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D01" w:rsidRPr="002458D3" w:rsidRDefault="00682D01" w:rsidP="00682D01">
      <w:pPr>
        <w:rPr>
          <w:rFonts w:ascii="Times New Roman" w:hAnsi="Times New Roman"/>
          <w:b/>
          <w:bCs/>
          <w:color w:val="1F497D" w:themeColor="text2"/>
          <w:sz w:val="24"/>
          <w:szCs w:val="24"/>
          <w:lang w:val="it-IT"/>
        </w:rPr>
      </w:pPr>
      <w:r w:rsidRPr="002458D3">
        <w:rPr>
          <w:rFonts w:ascii="Times New Roman" w:hAnsi="Times New Roman"/>
          <w:b/>
          <w:bCs/>
          <w:sz w:val="24"/>
          <w:szCs w:val="24"/>
          <w:u w:val="single"/>
          <w:lang w:val="it-IT"/>
        </w:rPr>
        <w:t>ALLEGATO A DEL POF</w:t>
      </w:r>
      <w:r w:rsidRPr="002458D3">
        <w:rPr>
          <w:rFonts w:ascii="Times New Roman" w:hAnsi="Times New Roman"/>
          <w:b/>
          <w:bCs/>
          <w:sz w:val="24"/>
          <w:szCs w:val="24"/>
          <w:lang w:val="it-IT"/>
        </w:rPr>
        <w:t>:</w:t>
      </w:r>
      <w:r w:rsidRPr="002458D3">
        <w:rPr>
          <w:rFonts w:ascii="Times New Roman" w:hAnsi="Times New Roman"/>
          <w:bCs/>
          <w:sz w:val="24"/>
          <w:szCs w:val="24"/>
          <w:lang w:val="it-IT"/>
        </w:rPr>
        <w:t xml:space="preserve"> SCUO</w:t>
      </w:r>
      <w:r w:rsidR="00822288" w:rsidRPr="002458D3">
        <w:rPr>
          <w:rFonts w:ascii="Times New Roman" w:hAnsi="Times New Roman"/>
          <w:bCs/>
          <w:sz w:val="24"/>
          <w:szCs w:val="24"/>
          <w:lang w:val="it-IT"/>
        </w:rPr>
        <w:t xml:space="preserve">LA DELL’INFANZIA E PRIMO CICLO </w:t>
      </w:r>
      <w:r w:rsidR="00822288" w:rsidRPr="002458D3">
        <w:rPr>
          <w:rFonts w:ascii="Times New Roman" w:hAnsi="Times New Roman"/>
          <w:b/>
          <w:bCs/>
          <w:color w:val="002060"/>
          <w:sz w:val="24"/>
          <w:szCs w:val="24"/>
          <w:lang w:val="it-IT"/>
        </w:rPr>
        <w:t>-</w:t>
      </w:r>
      <w:r w:rsidRPr="002458D3">
        <w:rPr>
          <w:rFonts w:ascii="Times New Roman" w:hAnsi="Times New Roman"/>
          <w:b/>
          <w:bCs/>
          <w:color w:val="1F497D" w:themeColor="text2"/>
          <w:sz w:val="24"/>
          <w:szCs w:val="24"/>
          <w:lang w:val="it-IT"/>
        </w:rPr>
        <w:t>Traguardi per lo Sviluppo delle C</w:t>
      </w:r>
      <w:r w:rsidR="00822288" w:rsidRPr="002458D3">
        <w:rPr>
          <w:rFonts w:ascii="Times New Roman" w:hAnsi="Times New Roman"/>
          <w:b/>
          <w:bCs/>
          <w:color w:val="1F497D" w:themeColor="text2"/>
          <w:sz w:val="24"/>
          <w:szCs w:val="24"/>
          <w:lang w:val="it-IT"/>
        </w:rPr>
        <w:t xml:space="preserve">ompetenze e Obiettivi </w:t>
      </w:r>
      <w:r w:rsidR="002458D3">
        <w:rPr>
          <w:rFonts w:ascii="Times New Roman" w:hAnsi="Times New Roman"/>
          <w:b/>
          <w:bCs/>
          <w:color w:val="1F497D" w:themeColor="text2"/>
          <w:sz w:val="24"/>
          <w:szCs w:val="24"/>
          <w:lang w:val="it-IT"/>
        </w:rPr>
        <w:t xml:space="preserve">di </w:t>
      </w:r>
      <w:proofErr w:type="gramStart"/>
      <w:r w:rsidR="002458D3">
        <w:rPr>
          <w:rFonts w:ascii="Times New Roman" w:hAnsi="Times New Roman"/>
          <w:b/>
          <w:bCs/>
          <w:color w:val="1F497D" w:themeColor="text2"/>
          <w:sz w:val="24"/>
          <w:szCs w:val="24"/>
          <w:lang w:val="it-IT"/>
        </w:rPr>
        <w:t>apprendimento-</w:t>
      </w:r>
      <w:proofErr w:type="gramEnd"/>
    </w:p>
    <w:p w:rsidR="00682D01" w:rsidRPr="002458D3" w:rsidRDefault="00682D01" w:rsidP="00682D01">
      <w:pPr>
        <w:shd w:val="clear" w:color="auto" w:fill="E2E2E2"/>
        <w:jc w:val="center"/>
        <w:outlineLvl w:val="0"/>
        <w:rPr>
          <w:rFonts w:ascii="Times New Roman" w:hAnsi="Times New Roman"/>
          <w:b/>
          <w:color w:val="002060"/>
          <w:sz w:val="28"/>
          <w:szCs w:val="28"/>
          <w:lang w:val="it-IT"/>
        </w:rPr>
      </w:pPr>
      <w:r w:rsidRPr="002458D3">
        <w:rPr>
          <w:rFonts w:ascii="Times New Roman" w:hAnsi="Times New Roman"/>
          <w:b/>
          <w:color w:val="002060"/>
          <w:sz w:val="28"/>
          <w:szCs w:val="28"/>
          <w:lang w:val="it-IT"/>
        </w:rPr>
        <w:t>TRAGUARDI PER LO SVILUPPO DELLE COMPETENZE</w:t>
      </w:r>
    </w:p>
    <w:p w:rsidR="00682D01" w:rsidRPr="002458D3" w:rsidRDefault="00682D01" w:rsidP="00682D01">
      <w:pPr>
        <w:shd w:val="clear" w:color="auto" w:fill="E2E2E2"/>
        <w:jc w:val="center"/>
        <w:outlineLvl w:val="0"/>
        <w:rPr>
          <w:rFonts w:ascii="Times New Roman" w:hAnsi="Times New Roman"/>
          <w:b/>
          <w:color w:val="002060"/>
          <w:sz w:val="24"/>
          <w:szCs w:val="24"/>
          <w:lang w:val="it-IT"/>
        </w:rPr>
      </w:pPr>
      <w:r w:rsidRPr="002458D3">
        <w:rPr>
          <w:rFonts w:ascii="Times New Roman" w:hAnsi="Times New Roman"/>
          <w:b/>
          <w:color w:val="002060"/>
          <w:sz w:val="24"/>
          <w:szCs w:val="24"/>
          <w:lang w:val="it-IT"/>
        </w:rPr>
        <w:t>Campi di esperienza e discipline</w:t>
      </w:r>
    </w:p>
    <w:p w:rsidR="00682D01" w:rsidRPr="002458D3" w:rsidRDefault="00682D01" w:rsidP="00682D01">
      <w:pPr>
        <w:shd w:val="clear" w:color="auto" w:fill="E2E2E2"/>
        <w:ind w:left="454"/>
        <w:jc w:val="center"/>
        <w:outlineLvl w:val="0"/>
        <w:rPr>
          <w:rFonts w:ascii="Times New Roman" w:hAnsi="Times New Roman"/>
          <w:b/>
          <w:color w:val="002060"/>
          <w:sz w:val="36"/>
          <w:szCs w:val="36"/>
          <w:lang w:val="it-IT"/>
        </w:rPr>
      </w:pPr>
    </w:p>
    <w:p w:rsidR="00682D01" w:rsidRPr="002458D3" w:rsidRDefault="00682D01" w:rsidP="00682D01">
      <w:pPr>
        <w:rPr>
          <w:rFonts w:ascii="Times New Roman" w:hAnsi="Times New Roman"/>
          <w:b/>
          <w:color w:val="002060"/>
          <w:sz w:val="40"/>
          <w:szCs w:val="40"/>
          <w:lang w:val="it-IT" w:eastAsia="es-ES" w:bidi="ar-SA"/>
        </w:rPr>
      </w:pPr>
      <w:r w:rsidRPr="002458D3">
        <w:rPr>
          <w:rFonts w:ascii="Times New Roman" w:hAnsi="Times New Roman"/>
          <w:b/>
          <w:color w:val="002060"/>
          <w:sz w:val="40"/>
          <w:szCs w:val="40"/>
          <w:lang w:val="it-IT" w:eastAsia="es-ES" w:bidi="ar-SA"/>
        </w:rPr>
        <w:t>SCUOLA DELL’INFANZIA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Nelle recenti Indicazioni Nazionali per il curricolo della scuola dell’infanzia, si </w:t>
      </w:r>
      <w:proofErr w:type="gramStart"/>
      <w:r w:rsidRPr="002458D3">
        <w:rPr>
          <w:rFonts w:ascii="Times New Roman" w:hAnsi="Times New Roman"/>
          <w:sz w:val="24"/>
          <w:szCs w:val="24"/>
        </w:rPr>
        <w:t>ribadisce</w:t>
      </w:r>
      <w:proofErr w:type="gramEnd"/>
      <w:r w:rsidRPr="002458D3">
        <w:rPr>
          <w:rFonts w:ascii="Times New Roman" w:hAnsi="Times New Roman"/>
          <w:sz w:val="24"/>
          <w:szCs w:val="24"/>
        </w:rPr>
        <w:t xml:space="preserve"> che la scuola dell’Infanzia si pone </w:t>
      </w:r>
      <w:r w:rsidRPr="002458D3">
        <w:rPr>
          <w:rFonts w:ascii="Times New Roman" w:hAnsi="Times New Roman"/>
          <w:color w:val="00B0F0"/>
          <w:sz w:val="24"/>
          <w:szCs w:val="24"/>
        </w:rPr>
        <w:t>la finalità di promuovere nei bambini dai 3 ai 6 anni lo sviluppo dell’identità, dell’autonomia, della competenza e della cittadinanza.</w:t>
      </w:r>
      <w:r w:rsidRPr="002458D3">
        <w:rPr>
          <w:rFonts w:ascii="Times New Roman" w:hAnsi="Times New Roman"/>
          <w:sz w:val="24"/>
          <w:szCs w:val="24"/>
        </w:rPr>
        <w:t xml:space="preserve">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Tali finalità sono perseguite attraverso l’organizzazione di un ambiente di vita, di relazioni e di apprendimento, di elevata qualità, garantito dalla professionalità degli operatori e dal dialogo sociale </w:t>
      </w:r>
      <w:proofErr w:type="gramStart"/>
      <w:r w:rsidRPr="002458D3">
        <w:rPr>
          <w:rFonts w:ascii="Times New Roman" w:hAnsi="Times New Roman"/>
          <w:sz w:val="24"/>
          <w:szCs w:val="24"/>
        </w:rPr>
        <w:t>ed</w:t>
      </w:r>
      <w:proofErr w:type="gramEnd"/>
      <w:r w:rsidRPr="002458D3">
        <w:rPr>
          <w:rFonts w:ascii="Times New Roman" w:hAnsi="Times New Roman"/>
          <w:sz w:val="24"/>
          <w:szCs w:val="24"/>
        </w:rPr>
        <w:t xml:space="preserve"> educativo nelle relazioni scuola famiglia e territorio. Il ruolo della Scuola dell’Infanzia è quindi di particolare importanza per consentire alle bambine e ai bambini di realizzare una “parte sostanziale della loro relazione con il mondo”, attraverso l’</w:t>
      </w:r>
      <w:proofErr w:type="gramStart"/>
      <w:r w:rsidRPr="002458D3">
        <w:rPr>
          <w:rFonts w:ascii="Times New Roman" w:hAnsi="Times New Roman"/>
          <w:sz w:val="24"/>
          <w:szCs w:val="24"/>
        </w:rPr>
        <w:t>apprendimento</w:t>
      </w:r>
      <w:proofErr w:type="gramEnd"/>
      <w:r w:rsidRPr="002458D3">
        <w:rPr>
          <w:rFonts w:ascii="Times New Roman" w:hAnsi="Times New Roman"/>
          <w:sz w:val="24"/>
          <w:szCs w:val="24"/>
        </w:rPr>
        <w:t xml:space="preserve"> </w:t>
      </w:r>
      <w:proofErr w:type="gramStart"/>
      <w:r w:rsidRPr="002458D3">
        <w:rPr>
          <w:rFonts w:ascii="Times New Roman" w:hAnsi="Times New Roman"/>
          <w:sz w:val="24"/>
          <w:szCs w:val="24"/>
        </w:rPr>
        <w:t>di</w:t>
      </w:r>
      <w:proofErr w:type="gramEnd"/>
      <w:r w:rsidRPr="002458D3">
        <w:rPr>
          <w:rFonts w:ascii="Times New Roman" w:hAnsi="Times New Roman"/>
          <w:sz w:val="24"/>
          <w:szCs w:val="24"/>
        </w:rPr>
        <w:t xml:space="preserve"> comportamenti e conoscenze utili e fondamentali per l’acquisizione delle competenze successive.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Nel rapportarsi costantemente all’opera svolta dalle famiglie, la Scuola dell’Infanzia, </w:t>
      </w:r>
      <w:proofErr w:type="gramStart"/>
      <w:r w:rsidRPr="002458D3">
        <w:rPr>
          <w:rFonts w:ascii="Times New Roman" w:hAnsi="Times New Roman"/>
          <w:sz w:val="24"/>
          <w:szCs w:val="24"/>
        </w:rPr>
        <w:t>in quanto</w:t>
      </w:r>
      <w:proofErr w:type="gramEnd"/>
      <w:r w:rsidRPr="002458D3">
        <w:rPr>
          <w:rFonts w:ascii="Times New Roman" w:hAnsi="Times New Roman"/>
          <w:sz w:val="24"/>
          <w:szCs w:val="24"/>
        </w:rPr>
        <w:t xml:space="preserve"> ”luogo educativo intenzionale”, deve accogliere le diversità e promuovere le potenzialità di tutti i bambini. </w:t>
      </w:r>
      <w:proofErr w:type="gramStart"/>
      <w:r w:rsidRPr="002458D3">
        <w:rPr>
          <w:rFonts w:ascii="Times New Roman" w:hAnsi="Times New Roman"/>
          <w:sz w:val="24"/>
          <w:szCs w:val="24"/>
        </w:rPr>
        <w:t>Infatti</w:t>
      </w:r>
      <w:proofErr w:type="gramEnd"/>
      <w:r w:rsidRPr="002458D3">
        <w:rPr>
          <w:rFonts w:ascii="Times New Roman" w:hAnsi="Times New Roman"/>
          <w:sz w:val="24"/>
          <w:szCs w:val="24"/>
        </w:rPr>
        <w:t xml:space="preserve"> l’obiettivo primario è proprio quello di favorire lo sviluppo globale della personalità del bambino nei suoi aspetti affettivi, motori , relazionali e cognitivi. Occorre quindi pensare alla Scuola dell’Infanzia come luogo </w:t>
      </w:r>
      <w:proofErr w:type="gramStart"/>
      <w:r w:rsidRPr="002458D3">
        <w:rPr>
          <w:rFonts w:ascii="Times New Roman" w:hAnsi="Times New Roman"/>
          <w:sz w:val="24"/>
          <w:szCs w:val="24"/>
        </w:rPr>
        <w:t>significativo</w:t>
      </w:r>
      <w:proofErr w:type="gramEnd"/>
      <w:r w:rsidRPr="002458D3">
        <w:rPr>
          <w:rFonts w:ascii="Times New Roman" w:hAnsi="Times New Roman"/>
          <w:sz w:val="24"/>
          <w:szCs w:val="24"/>
        </w:rPr>
        <w:t xml:space="preserve"> di accoglienza, di inclusione e di opportunità.</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Queste quindi le priorità della nostra Scuola dell’Infanzia: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Dialogare e collaborare con le famiglie e con le altre istituzioni per attuare in modo concreto un’autentica centralità educativa del bambino;</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Proporre un ambiente educativo capace di offrire risposte al bisogno di cura e di apprendimento;</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Realizzare un progetto educativo che renda concreta l’irrinunciabilità delle diverse dimensioni della formazione sensoriale, corporea, </w:t>
      </w:r>
      <w:proofErr w:type="gramStart"/>
      <w:r w:rsidRPr="002458D3">
        <w:rPr>
          <w:rFonts w:ascii="Times New Roman" w:hAnsi="Times New Roman"/>
          <w:sz w:val="24"/>
          <w:szCs w:val="24"/>
        </w:rPr>
        <w:t>artistico espressiva</w:t>
      </w:r>
      <w:proofErr w:type="gramEnd"/>
      <w:r w:rsidRPr="002458D3">
        <w:rPr>
          <w:rFonts w:ascii="Times New Roman" w:hAnsi="Times New Roman"/>
          <w:sz w:val="24"/>
          <w:szCs w:val="24"/>
        </w:rPr>
        <w:t>, intellettuale, psicologica, etica, sociale;</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Fare della scuola un luogo </w:t>
      </w:r>
      <w:proofErr w:type="gramStart"/>
      <w:r w:rsidRPr="002458D3">
        <w:rPr>
          <w:rFonts w:ascii="Times New Roman" w:hAnsi="Times New Roman"/>
          <w:sz w:val="24"/>
          <w:szCs w:val="24"/>
        </w:rPr>
        <w:t>significativo</w:t>
      </w:r>
      <w:proofErr w:type="gramEnd"/>
      <w:r w:rsidRPr="002458D3">
        <w:rPr>
          <w:rFonts w:ascii="Times New Roman" w:hAnsi="Times New Roman"/>
          <w:sz w:val="24"/>
          <w:szCs w:val="24"/>
        </w:rPr>
        <w:t xml:space="preserve"> per interventi compensativi finalizzati alla piena attuazione delle pari opportunità</w:t>
      </w:r>
    </w:p>
    <w:p w:rsidR="00682D01" w:rsidRPr="002458D3" w:rsidRDefault="00682D01" w:rsidP="00682D01">
      <w:pPr>
        <w:pStyle w:val="Standard"/>
        <w:spacing w:line="240" w:lineRule="auto"/>
        <w:jc w:val="both"/>
        <w:rPr>
          <w:rFonts w:ascii="Times New Roman" w:hAnsi="Times New Roman"/>
        </w:rPr>
      </w:pP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La scuola dell'infanzia, così come recitano le nuove indicazioni, si propone come </w:t>
      </w:r>
      <w:proofErr w:type="gramStart"/>
      <w:r w:rsidRPr="002458D3">
        <w:rPr>
          <w:rFonts w:ascii="Times New Roman" w:hAnsi="Times New Roman"/>
          <w:sz w:val="24"/>
          <w:szCs w:val="24"/>
        </w:rPr>
        <w:t>contesto</w:t>
      </w:r>
      <w:proofErr w:type="gramEnd"/>
      <w:r w:rsidRPr="002458D3">
        <w:rPr>
          <w:rFonts w:ascii="Times New Roman" w:hAnsi="Times New Roman"/>
          <w:sz w:val="24"/>
          <w:szCs w:val="24"/>
        </w:rPr>
        <w:t xml:space="preserve"> di relazione, di cura e di apprendimento, nel quale possono essere filtrate, analizzate ed elaborate le sollecitazioni che i bambini sperimentano nelle loro esperienze. </w:t>
      </w:r>
      <w:proofErr w:type="gramStart"/>
      <w:r w:rsidRPr="002458D3">
        <w:rPr>
          <w:rFonts w:ascii="Times New Roman" w:hAnsi="Times New Roman"/>
          <w:sz w:val="24"/>
          <w:szCs w:val="24"/>
        </w:rPr>
        <w:t xml:space="preserve">Si </w:t>
      </w:r>
      <w:proofErr w:type="gramEnd"/>
      <w:r w:rsidRPr="002458D3">
        <w:rPr>
          <w:rFonts w:ascii="Times New Roman" w:hAnsi="Times New Roman"/>
          <w:sz w:val="24"/>
          <w:szCs w:val="24"/>
        </w:rPr>
        <w:t xml:space="preserve">intende pertanto promuovere una pedagogia attiva e delle relazioni che si manifesta nella capacità degli insegnanti di dare ascolto e attenzione a ciascun bambino, nella cura dell'ambiente di apprendimento che sarà organizzato in modo che ciascun alunno si senta riconosciuto, sostenuto e valorizzato.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Il curricolo della scuola dell’infanzia non coincide con la sola organizzazione delle attività didattiche che si realizzano nella sezione, negli spazi esterni, nei laboratori, ma si </w:t>
      </w:r>
      <w:proofErr w:type="gramStart"/>
      <w:r w:rsidRPr="002458D3">
        <w:rPr>
          <w:rFonts w:ascii="Times New Roman" w:hAnsi="Times New Roman"/>
          <w:sz w:val="24"/>
          <w:szCs w:val="24"/>
        </w:rPr>
        <w:t>esplica</w:t>
      </w:r>
      <w:proofErr w:type="gramEnd"/>
      <w:r w:rsidRPr="002458D3">
        <w:rPr>
          <w:rFonts w:ascii="Times New Roman" w:hAnsi="Times New Roman"/>
          <w:sz w:val="24"/>
          <w:szCs w:val="24"/>
        </w:rPr>
        <w:t xml:space="preserve"> in un equilibrata integrazione di momenti di cura, di relazione e di apprendimento, dove le stesse routine svolgono una </w:t>
      </w:r>
      <w:r w:rsidRPr="002458D3">
        <w:rPr>
          <w:rFonts w:ascii="Times New Roman" w:hAnsi="Times New Roman"/>
          <w:sz w:val="24"/>
          <w:szCs w:val="24"/>
        </w:rPr>
        <w:lastRenderedPageBreak/>
        <w:t>funzione di regolazione dei ritmi della giornata offrendosi come “base sicura“ per nuove esperienze e nuove sollecitazioni.</w:t>
      </w:r>
    </w:p>
    <w:p w:rsidR="00FA6CDE" w:rsidRPr="002458D3" w:rsidRDefault="00682D01" w:rsidP="00FA6CDE">
      <w:pPr>
        <w:pStyle w:val="Standard"/>
        <w:spacing w:line="240" w:lineRule="auto"/>
        <w:ind w:right="-283"/>
        <w:rPr>
          <w:rFonts w:ascii="Times New Roman" w:hAnsi="Times New Roman"/>
          <w:sz w:val="24"/>
          <w:szCs w:val="24"/>
        </w:rPr>
      </w:pPr>
      <w:r w:rsidRPr="002458D3">
        <w:rPr>
          <w:rFonts w:ascii="Times New Roman" w:hAnsi="Times New Roman"/>
          <w:sz w:val="24"/>
          <w:szCs w:val="24"/>
        </w:rPr>
        <w:t xml:space="preserve">    Le finalità pedagogiche della scuola dell’infanzia si riflettono sul suo </w:t>
      </w:r>
      <w:r w:rsidRPr="002458D3">
        <w:rPr>
          <w:rFonts w:ascii="Times New Roman" w:hAnsi="Times New Roman"/>
          <w:b/>
          <w:i/>
          <w:color w:val="0070C0"/>
          <w:sz w:val="24"/>
          <w:szCs w:val="24"/>
        </w:rPr>
        <w:t>modello</w:t>
      </w:r>
      <w:r w:rsidR="00FA6CDE" w:rsidRPr="002458D3">
        <w:rPr>
          <w:rFonts w:ascii="Times New Roman" w:hAnsi="Times New Roman"/>
          <w:b/>
          <w:i/>
          <w:color w:val="0070C0"/>
          <w:sz w:val="24"/>
          <w:szCs w:val="24"/>
        </w:rPr>
        <w:t xml:space="preserve"> </w:t>
      </w:r>
      <w:r w:rsidRPr="002458D3">
        <w:rPr>
          <w:rFonts w:ascii="Times New Roman" w:hAnsi="Times New Roman"/>
          <w:b/>
          <w:i/>
          <w:color w:val="0070C0"/>
          <w:sz w:val="24"/>
          <w:szCs w:val="24"/>
        </w:rPr>
        <w:t>organizzativo</w:t>
      </w:r>
      <w:proofErr w:type="gramStart"/>
      <w:r w:rsidRPr="002458D3">
        <w:rPr>
          <w:rFonts w:ascii="Times New Roman" w:hAnsi="Times New Roman"/>
          <w:sz w:val="24"/>
          <w:szCs w:val="24"/>
        </w:rPr>
        <w:t>,</w:t>
      </w:r>
      <w:proofErr w:type="gramEnd"/>
      <w:r w:rsidRPr="002458D3">
        <w:rPr>
          <w:rFonts w:ascii="Times New Roman" w:hAnsi="Times New Roman"/>
          <w:sz w:val="24"/>
          <w:szCs w:val="24"/>
        </w:rPr>
        <w:t xml:space="preserve"> </w:t>
      </w:r>
    </w:p>
    <w:p w:rsidR="00682D01" w:rsidRPr="002458D3" w:rsidRDefault="00682D01" w:rsidP="00FA6CDE">
      <w:pPr>
        <w:pStyle w:val="Standard"/>
        <w:spacing w:line="240" w:lineRule="auto"/>
        <w:ind w:right="-283"/>
        <w:rPr>
          <w:rFonts w:ascii="Times New Roman" w:hAnsi="Times New Roman"/>
          <w:b/>
          <w:i/>
          <w:color w:val="0070C0"/>
          <w:sz w:val="24"/>
          <w:szCs w:val="24"/>
        </w:rPr>
      </w:pPr>
      <w:proofErr w:type="gramStart"/>
      <w:r w:rsidRPr="002458D3">
        <w:rPr>
          <w:rFonts w:ascii="Times New Roman" w:hAnsi="Times New Roman"/>
          <w:sz w:val="24"/>
          <w:szCs w:val="24"/>
        </w:rPr>
        <w:t>si</w:t>
      </w:r>
      <w:proofErr w:type="gramEnd"/>
      <w:r w:rsidRPr="002458D3">
        <w:rPr>
          <w:rFonts w:ascii="Times New Roman" w:hAnsi="Times New Roman"/>
          <w:sz w:val="24"/>
          <w:szCs w:val="24"/>
        </w:rPr>
        <w:t xml:space="preserve"> presterà, pertanto, un’attenzione particolare 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1) l’organizzazione della sezione</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2) le attività ricorrenti di vita quotidiana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3) la strutturazione degli spazi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4) la scansione dei tempi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Le attività </w:t>
      </w:r>
      <w:proofErr w:type="gramStart"/>
      <w:r w:rsidRPr="002458D3">
        <w:rPr>
          <w:rFonts w:ascii="Times New Roman" w:hAnsi="Times New Roman"/>
          <w:sz w:val="24"/>
          <w:szCs w:val="24"/>
        </w:rPr>
        <w:t>verranno</w:t>
      </w:r>
      <w:proofErr w:type="gramEnd"/>
      <w:r w:rsidRPr="002458D3">
        <w:rPr>
          <w:rFonts w:ascii="Times New Roman" w:hAnsi="Times New Roman"/>
          <w:sz w:val="24"/>
          <w:szCs w:val="24"/>
        </w:rPr>
        <w:t xml:space="preserve"> portate avanti in grande gruppo, piccolo gruppo e attività individualizzate con particolare attenzione ai bisogni specifici di ciascun bambino.</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Per i bambini in età prescolare saranno introdotte attività di </w:t>
      </w:r>
      <w:proofErr w:type="spellStart"/>
      <w:r w:rsidRPr="002458D3">
        <w:rPr>
          <w:rFonts w:ascii="Times New Roman" w:hAnsi="Times New Roman"/>
          <w:sz w:val="24"/>
          <w:szCs w:val="24"/>
        </w:rPr>
        <w:t>pre-lettura</w:t>
      </w:r>
      <w:proofErr w:type="spellEnd"/>
      <w:r w:rsidRPr="002458D3">
        <w:rPr>
          <w:rFonts w:ascii="Times New Roman" w:hAnsi="Times New Roman"/>
          <w:sz w:val="24"/>
          <w:szCs w:val="24"/>
        </w:rPr>
        <w:t xml:space="preserve"> e </w:t>
      </w:r>
      <w:proofErr w:type="spellStart"/>
      <w:r w:rsidRPr="002458D3">
        <w:rPr>
          <w:rFonts w:ascii="Times New Roman" w:hAnsi="Times New Roman"/>
          <w:sz w:val="24"/>
          <w:szCs w:val="24"/>
        </w:rPr>
        <w:t>prescrittura</w:t>
      </w:r>
      <w:proofErr w:type="spellEnd"/>
      <w:r w:rsidRPr="002458D3">
        <w:rPr>
          <w:rFonts w:ascii="Times New Roman" w:hAnsi="Times New Roman"/>
          <w:sz w:val="24"/>
          <w:szCs w:val="24"/>
        </w:rPr>
        <w:t xml:space="preserve"> al fine di stimolare le loro capacità, i lori interessi e le loro curiosità con attività specifiche.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Sono previste attività d’intersezione atte a favorire lo scambio, il confronto, l’interazione e la socializzazione tra tutti i bambini che frequentano la scuola. Le proposte educative didattiche si articoleranno attraverso attività ludiche, esplorative, manipolative, comunicative, psicomotorie, di relazione e di scoperta. L’ambiente di apprendimento sarà organizzato </w:t>
      </w:r>
      <w:proofErr w:type="gramStart"/>
      <w:r w:rsidRPr="002458D3">
        <w:rPr>
          <w:rFonts w:ascii="Times New Roman" w:hAnsi="Times New Roman"/>
          <w:sz w:val="24"/>
          <w:szCs w:val="24"/>
        </w:rPr>
        <w:t>dalle</w:t>
      </w:r>
      <w:proofErr w:type="gramEnd"/>
    </w:p>
    <w:p w:rsidR="00682D01" w:rsidRPr="002458D3" w:rsidRDefault="00682D01" w:rsidP="00682D01">
      <w:pPr>
        <w:pStyle w:val="Standard"/>
        <w:spacing w:line="240" w:lineRule="auto"/>
        <w:jc w:val="both"/>
        <w:rPr>
          <w:rFonts w:ascii="Times New Roman" w:hAnsi="Times New Roman"/>
          <w:sz w:val="24"/>
          <w:szCs w:val="24"/>
        </w:rPr>
      </w:pPr>
      <w:proofErr w:type="gramStart"/>
      <w:r w:rsidRPr="002458D3">
        <w:rPr>
          <w:rFonts w:ascii="Times New Roman" w:hAnsi="Times New Roman"/>
          <w:sz w:val="24"/>
          <w:szCs w:val="24"/>
        </w:rPr>
        <w:t>insegnanti</w:t>
      </w:r>
      <w:proofErr w:type="gramEnd"/>
      <w:r w:rsidRPr="002458D3">
        <w:rPr>
          <w:rFonts w:ascii="Times New Roman" w:hAnsi="Times New Roman"/>
          <w:sz w:val="24"/>
          <w:szCs w:val="24"/>
        </w:rPr>
        <w:t xml:space="preserve"> in modo che i bambini si sentano riconosciuti, sostenuti e valorizzati: i bambini verranno coinvolti sia in attività di osservazione, di scoperta e sperimentazione del reale, sia in attività di sperimentazione delle proprie innate potenzialità creative sull’agire della realtà.</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L’itinerario metodologico - didattico sarà integrato e </w:t>
      </w:r>
      <w:proofErr w:type="gramStart"/>
      <w:r w:rsidRPr="002458D3">
        <w:rPr>
          <w:rFonts w:ascii="Times New Roman" w:hAnsi="Times New Roman"/>
          <w:sz w:val="24"/>
          <w:szCs w:val="24"/>
        </w:rPr>
        <w:t>diversificato</w:t>
      </w:r>
      <w:proofErr w:type="gramEnd"/>
      <w:r w:rsidRPr="002458D3">
        <w:rPr>
          <w:rFonts w:ascii="Times New Roman" w:hAnsi="Times New Roman"/>
          <w:sz w:val="24"/>
          <w:szCs w:val="24"/>
        </w:rPr>
        <w:t xml:space="preserve"> dai progetti presenti nel </w:t>
      </w:r>
      <w:proofErr w:type="spellStart"/>
      <w:r w:rsidRPr="002458D3">
        <w:rPr>
          <w:rFonts w:ascii="Times New Roman" w:hAnsi="Times New Roman"/>
          <w:sz w:val="24"/>
          <w:szCs w:val="24"/>
        </w:rPr>
        <w:t>P.O.F.</w:t>
      </w:r>
      <w:proofErr w:type="spellEnd"/>
      <w:r w:rsidRPr="002458D3">
        <w:rPr>
          <w:rFonts w:ascii="Times New Roman" w:hAnsi="Times New Roman"/>
          <w:sz w:val="24"/>
          <w:szCs w:val="24"/>
        </w:rPr>
        <w:t>:</w:t>
      </w:r>
    </w:p>
    <w:p w:rsidR="00682D01" w:rsidRPr="002458D3" w:rsidRDefault="00682D01" w:rsidP="009438C5">
      <w:pPr>
        <w:spacing w:line="240" w:lineRule="auto"/>
        <w:rPr>
          <w:rFonts w:ascii="Times New Roman" w:hAnsi="Times New Roman"/>
          <w:i w:val="0"/>
          <w:sz w:val="24"/>
          <w:szCs w:val="24"/>
          <w:lang w:val="it-IT" w:eastAsia="es-ES" w:bidi="ar-SA"/>
        </w:rPr>
      </w:pPr>
      <w:r w:rsidRPr="002458D3">
        <w:rPr>
          <w:rFonts w:ascii="Times New Roman" w:hAnsi="Times New Roman"/>
          <w:i w:val="0"/>
          <w:sz w:val="24"/>
          <w:szCs w:val="24"/>
          <w:lang w:val="it-IT" w:eastAsia="es-ES" w:bidi="ar-SA"/>
        </w:rPr>
        <w:t xml:space="preserve">    Partendo da queste riflessioni, la Scuola dell’Infanzia è chiamata a consentire e a guidare i bambini nel raggiungimento di avvertibili </w:t>
      </w:r>
      <w:r w:rsidRPr="002458D3">
        <w:rPr>
          <w:rFonts w:ascii="Times New Roman" w:hAnsi="Times New Roman"/>
          <w:b/>
          <w:color w:val="002060"/>
          <w:sz w:val="24"/>
          <w:szCs w:val="24"/>
          <w:lang w:val="it-IT" w:eastAsia="es-ES" w:bidi="ar-SA"/>
        </w:rPr>
        <w:t>traguardi di sviluppo</w:t>
      </w:r>
      <w:r w:rsidRPr="002458D3">
        <w:rPr>
          <w:rFonts w:ascii="Times New Roman" w:hAnsi="Times New Roman"/>
          <w:i w:val="0"/>
          <w:color w:val="002060"/>
          <w:sz w:val="24"/>
          <w:szCs w:val="24"/>
          <w:lang w:val="it-IT" w:eastAsia="es-ES" w:bidi="ar-SA"/>
        </w:rPr>
        <w:t xml:space="preserve"> </w:t>
      </w:r>
      <w:proofErr w:type="gramStart"/>
      <w:r w:rsidRPr="002458D3">
        <w:rPr>
          <w:rFonts w:ascii="Times New Roman" w:hAnsi="Times New Roman"/>
          <w:i w:val="0"/>
          <w:color w:val="002060"/>
          <w:sz w:val="24"/>
          <w:szCs w:val="24"/>
          <w:lang w:val="it-IT" w:eastAsia="es-ES" w:bidi="ar-SA"/>
        </w:rPr>
        <w:t>in ordine a</w:t>
      </w:r>
      <w:proofErr w:type="gramEnd"/>
      <w:r w:rsidRPr="002458D3">
        <w:rPr>
          <w:rFonts w:ascii="Times New Roman" w:hAnsi="Times New Roman"/>
          <w:i w:val="0"/>
          <w:color w:val="002060"/>
          <w:sz w:val="24"/>
          <w:szCs w:val="24"/>
          <w:lang w:val="it-IT" w:eastAsia="es-ES" w:bidi="ar-SA"/>
        </w:rPr>
        <w:t>:</w:t>
      </w:r>
      <w:r w:rsidRPr="002458D3">
        <w:rPr>
          <w:rFonts w:ascii="Times New Roman" w:hAnsi="Times New Roman"/>
          <w:i w:val="0"/>
          <w:sz w:val="24"/>
          <w:szCs w:val="24"/>
          <w:lang w:val="it-IT" w:eastAsia="es-ES" w:bidi="ar-SA"/>
        </w:rPr>
        <w:t xml:space="preserve">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w:t>
      </w:r>
      <w:r w:rsidRPr="002458D3">
        <w:rPr>
          <w:rFonts w:ascii="Times New Roman" w:hAnsi="Times New Roman"/>
          <w:b/>
          <w:bCs/>
          <w:color w:val="0070C0"/>
          <w:sz w:val="24"/>
          <w:szCs w:val="24"/>
        </w:rPr>
        <w:t>Maturazione L’IDENTITÀ: come</w:t>
      </w:r>
      <w:r w:rsidRPr="002458D3">
        <w:rPr>
          <w:rFonts w:ascii="Times New Roman" w:hAnsi="Times New Roman"/>
          <w:b/>
          <w:bCs/>
          <w:sz w:val="24"/>
          <w:szCs w:val="24"/>
        </w:rPr>
        <w:t xml:space="preserve"> </w:t>
      </w:r>
      <w:r w:rsidRPr="002458D3">
        <w:rPr>
          <w:rFonts w:ascii="Times New Roman" w:hAnsi="Times New Roman"/>
          <w:sz w:val="24"/>
          <w:szCs w:val="24"/>
        </w:rPr>
        <w:t xml:space="preserve">rafforzamento di atteggiamenti di sicurezza, stima di sé, fiducia nelle proprie capacità, motivazione alla curiosità, </w:t>
      </w:r>
      <w:proofErr w:type="gramStart"/>
      <w:r w:rsidRPr="002458D3">
        <w:rPr>
          <w:rFonts w:ascii="Times New Roman" w:hAnsi="Times New Roman"/>
          <w:sz w:val="24"/>
          <w:szCs w:val="24"/>
        </w:rPr>
        <w:t>nonché</w:t>
      </w:r>
      <w:proofErr w:type="gramEnd"/>
      <w:r w:rsidRPr="002458D3">
        <w:rPr>
          <w:rFonts w:ascii="Times New Roman" w:hAnsi="Times New Roman"/>
          <w:sz w:val="24"/>
          <w:szCs w:val="24"/>
        </w:rPr>
        <w:t xml:space="preserve"> apprendimento a vivere positivamente l’affettività, ad esprimere e controllare emozioni e sentimenti, a rendersi sensibili a quelli degli altri.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w:t>
      </w:r>
      <w:r w:rsidRPr="002458D3">
        <w:rPr>
          <w:rFonts w:ascii="Times New Roman" w:hAnsi="Times New Roman"/>
          <w:b/>
          <w:bCs/>
          <w:color w:val="0070C0"/>
          <w:sz w:val="24"/>
          <w:szCs w:val="24"/>
        </w:rPr>
        <w:t>Conquista L’AUTONOMIA: come</w:t>
      </w:r>
      <w:r w:rsidRPr="002458D3">
        <w:rPr>
          <w:rFonts w:ascii="Times New Roman" w:hAnsi="Times New Roman"/>
          <w:b/>
          <w:bCs/>
          <w:sz w:val="24"/>
          <w:szCs w:val="24"/>
        </w:rPr>
        <w:t xml:space="preserve"> </w:t>
      </w:r>
      <w:r w:rsidRPr="002458D3">
        <w:rPr>
          <w:rFonts w:ascii="Times New Roman" w:hAnsi="Times New Roman"/>
          <w:sz w:val="24"/>
          <w:szCs w:val="24"/>
        </w:rPr>
        <w:t>sviluppo della capacità di orientarsi e compiere scelte autonome, di interagire con gli altri, di aprirsi alla scoperta, all’</w:t>
      </w:r>
      <w:proofErr w:type="gramStart"/>
      <w:r w:rsidRPr="002458D3">
        <w:rPr>
          <w:rFonts w:ascii="Times New Roman" w:hAnsi="Times New Roman"/>
          <w:sz w:val="24"/>
          <w:szCs w:val="24"/>
        </w:rPr>
        <w:t>interiorizzazione</w:t>
      </w:r>
      <w:proofErr w:type="gramEnd"/>
      <w:r w:rsidRPr="002458D3">
        <w:rPr>
          <w:rFonts w:ascii="Times New Roman" w:hAnsi="Times New Roman"/>
          <w:sz w:val="24"/>
          <w:szCs w:val="24"/>
        </w:rPr>
        <w:t xml:space="preserve"> ed al rispetto di valori, di pensare liberamente, di prendere coscienza della realtà ed agire su di essa per modificarla.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w:t>
      </w:r>
      <w:r w:rsidRPr="002458D3">
        <w:rPr>
          <w:rFonts w:ascii="Times New Roman" w:hAnsi="Times New Roman"/>
          <w:b/>
          <w:bCs/>
          <w:color w:val="0070C0"/>
          <w:sz w:val="24"/>
          <w:szCs w:val="24"/>
        </w:rPr>
        <w:t>Sviluppo delle LE COMPETENZE: come</w:t>
      </w:r>
      <w:r w:rsidRPr="002458D3">
        <w:rPr>
          <w:rFonts w:ascii="Times New Roman" w:hAnsi="Times New Roman"/>
          <w:b/>
          <w:bCs/>
          <w:sz w:val="24"/>
          <w:szCs w:val="24"/>
        </w:rPr>
        <w:t xml:space="preserve"> </w:t>
      </w:r>
      <w:r w:rsidRPr="002458D3">
        <w:rPr>
          <w:rFonts w:ascii="Times New Roman" w:hAnsi="Times New Roman"/>
          <w:sz w:val="24"/>
          <w:szCs w:val="24"/>
        </w:rPr>
        <w:t>sviluppo e/o consolidamento di abilità sensoriali, intellettive, motorie, linguistico/espressive e logico/critiche, oltre che di capacità culturali e cognitive.</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w:t>
      </w:r>
      <w:r w:rsidRPr="002458D3">
        <w:rPr>
          <w:rFonts w:ascii="Times New Roman" w:hAnsi="Times New Roman"/>
          <w:b/>
          <w:bCs/>
          <w:color w:val="0070C0"/>
          <w:sz w:val="24"/>
          <w:szCs w:val="24"/>
        </w:rPr>
        <w:t>Sviluppo della CITTADINANZA:</w:t>
      </w:r>
      <w:r w:rsidRPr="002458D3">
        <w:rPr>
          <w:rFonts w:ascii="Times New Roman" w:hAnsi="Times New Roman"/>
          <w:b/>
          <w:bCs/>
          <w:sz w:val="24"/>
          <w:szCs w:val="24"/>
        </w:rPr>
        <w:t xml:space="preserve"> </w:t>
      </w:r>
      <w:r w:rsidRPr="002458D3">
        <w:rPr>
          <w:rFonts w:ascii="Times New Roman" w:hAnsi="Times New Roman"/>
          <w:sz w:val="24"/>
          <w:szCs w:val="24"/>
        </w:rPr>
        <w:t xml:space="preserve">scoprire gli altri i loro bisogni e la necessità di gestire i contrasti attraverso regole condivise; porre le fondamenta di un ambito democratico, eticamente orientato, aperto al futuro e rispettoso del rapporto uomo/natura affinché la crescita, la cultura, la socialità, il senso etico e religioso </w:t>
      </w:r>
      <w:proofErr w:type="gramStart"/>
      <w:r w:rsidRPr="002458D3">
        <w:rPr>
          <w:rFonts w:ascii="Times New Roman" w:hAnsi="Times New Roman"/>
          <w:sz w:val="24"/>
          <w:szCs w:val="24"/>
        </w:rPr>
        <w:t>divengano</w:t>
      </w:r>
      <w:proofErr w:type="gramEnd"/>
      <w:r w:rsidRPr="002458D3">
        <w:rPr>
          <w:rFonts w:ascii="Times New Roman" w:hAnsi="Times New Roman"/>
          <w:sz w:val="24"/>
          <w:szCs w:val="24"/>
        </w:rPr>
        <w:t xml:space="preserve"> fondamentali per la realizzazione dell’uguaglianza delle opportunità educative e dell’ accoglienza del diverso.</w:t>
      </w:r>
    </w:p>
    <w:p w:rsidR="00682D01" w:rsidRPr="002458D3" w:rsidRDefault="00682D01" w:rsidP="00682D01">
      <w:pPr>
        <w:pStyle w:val="Standard"/>
        <w:spacing w:line="240" w:lineRule="auto"/>
        <w:jc w:val="both"/>
        <w:rPr>
          <w:rFonts w:ascii="Times New Roman" w:hAnsi="Times New Roman"/>
          <w:b/>
          <w:bCs/>
          <w:sz w:val="24"/>
          <w:szCs w:val="24"/>
        </w:rPr>
      </w:pPr>
      <w:r w:rsidRPr="002458D3">
        <w:rPr>
          <w:rFonts w:ascii="Times New Roman" w:hAnsi="Times New Roman"/>
          <w:b/>
          <w:bCs/>
          <w:sz w:val="24"/>
          <w:szCs w:val="24"/>
        </w:rPr>
        <w:t xml:space="preserve"> </w:t>
      </w:r>
      <w:r w:rsidRPr="002458D3">
        <w:rPr>
          <w:rFonts w:ascii="Times New Roman" w:hAnsi="Times New Roman"/>
          <w:b/>
          <w:bCs/>
          <w:color w:val="002060"/>
          <w:sz w:val="28"/>
          <w:szCs w:val="28"/>
        </w:rPr>
        <w:t>I CAMPI D’ESPERIENZA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rPr>
        <w:t xml:space="preserve">    </w:t>
      </w:r>
      <w:r w:rsidRPr="002458D3">
        <w:rPr>
          <w:rFonts w:ascii="Times New Roman" w:hAnsi="Times New Roman"/>
          <w:sz w:val="24"/>
          <w:szCs w:val="24"/>
        </w:rPr>
        <w:t xml:space="preserve">I campi di esperienza offrono specifiche opportunità di apprendimento, contribuendo nello stesso tempo a realizzare i compiti di sviluppo pensati unitariamente per i bambini ai </w:t>
      </w:r>
      <w:proofErr w:type="gramStart"/>
      <w:r w:rsidRPr="002458D3">
        <w:rPr>
          <w:rFonts w:ascii="Times New Roman" w:hAnsi="Times New Roman"/>
          <w:sz w:val="24"/>
          <w:szCs w:val="24"/>
        </w:rPr>
        <w:t>3</w:t>
      </w:r>
      <w:proofErr w:type="gramEnd"/>
      <w:r w:rsidRPr="002458D3">
        <w:rPr>
          <w:rFonts w:ascii="Times New Roman" w:hAnsi="Times New Roman"/>
          <w:sz w:val="24"/>
          <w:szCs w:val="24"/>
        </w:rPr>
        <w:t xml:space="preserve"> ai 6 anni, in termini di </w:t>
      </w:r>
      <w:r w:rsidRPr="002458D3">
        <w:rPr>
          <w:rFonts w:ascii="Times New Roman" w:hAnsi="Times New Roman"/>
          <w:sz w:val="24"/>
          <w:szCs w:val="24"/>
        </w:rPr>
        <w:lastRenderedPageBreak/>
        <w:t>identità, di autonomia e di cittadinanza.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L’organizzazione del curricolo per campi di esperienza consente </w:t>
      </w:r>
      <w:proofErr w:type="gramStart"/>
      <w:r w:rsidRPr="002458D3">
        <w:rPr>
          <w:rFonts w:ascii="Times New Roman" w:hAnsi="Times New Roman"/>
          <w:sz w:val="24"/>
          <w:szCs w:val="24"/>
        </w:rPr>
        <w:t>di</w:t>
      </w:r>
      <w:proofErr w:type="gramEnd"/>
      <w:r w:rsidRPr="002458D3">
        <w:rPr>
          <w:rFonts w:ascii="Times New Roman" w:hAnsi="Times New Roman"/>
          <w:sz w:val="24"/>
          <w:szCs w:val="24"/>
        </w:rPr>
        <w:t xml:space="preserve"> mettere al centro del nostro progetto educativo le azioni, la corporeità e la percezione. Ogni campo, </w:t>
      </w:r>
      <w:proofErr w:type="gramStart"/>
      <w:r w:rsidRPr="002458D3">
        <w:rPr>
          <w:rFonts w:ascii="Times New Roman" w:hAnsi="Times New Roman"/>
          <w:sz w:val="24"/>
          <w:szCs w:val="24"/>
        </w:rPr>
        <w:t>delinea</w:t>
      </w:r>
      <w:proofErr w:type="gramEnd"/>
      <w:r w:rsidRPr="002458D3">
        <w:rPr>
          <w:rFonts w:ascii="Times New Roman" w:hAnsi="Times New Roman"/>
          <w:sz w:val="24"/>
          <w:szCs w:val="24"/>
        </w:rPr>
        <w:t xml:space="preserve"> una prima mappa di linguaggi, alfabeti, saperi in forma di traguardi di sviluppo, che poi troveranno una loro evoluzione nel passaggio alla scuola primaria.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I campi non sono solo i luoghi dell’operatività, ma sono anche </w:t>
      </w:r>
      <w:proofErr w:type="gramStart"/>
      <w:r w:rsidRPr="002458D3">
        <w:rPr>
          <w:rFonts w:ascii="Times New Roman" w:hAnsi="Times New Roman"/>
          <w:sz w:val="24"/>
          <w:szCs w:val="24"/>
        </w:rPr>
        <w:t>contesti</w:t>
      </w:r>
      <w:proofErr w:type="gramEnd"/>
      <w:r w:rsidRPr="002458D3">
        <w:rPr>
          <w:rFonts w:ascii="Times New Roman" w:hAnsi="Times New Roman"/>
          <w:sz w:val="24"/>
          <w:szCs w:val="24"/>
        </w:rPr>
        <w:t xml:space="preserve"> fortemente evocativi, che stimolano i bambini a dare significato, riorganizzare, rappresentare le proprie esperienze.</w:t>
      </w:r>
    </w:p>
    <w:p w:rsidR="00682D01" w:rsidRPr="002458D3" w:rsidRDefault="00682D01" w:rsidP="00682D01">
      <w:pPr>
        <w:pStyle w:val="Standard"/>
        <w:spacing w:line="240" w:lineRule="auto"/>
        <w:jc w:val="both"/>
        <w:rPr>
          <w:rFonts w:ascii="Times New Roman" w:hAnsi="Times New Roman"/>
          <w:b/>
          <w:bCs/>
          <w:color w:val="002060"/>
          <w:sz w:val="24"/>
          <w:szCs w:val="24"/>
        </w:rPr>
      </w:pPr>
      <w:r w:rsidRPr="002458D3">
        <w:rPr>
          <w:rFonts w:ascii="Times New Roman" w:hAnsi="Times New Roman"/>
          <w:b/>
          <w:bCs/>
          <w:color w:val="002060"/>
          <w:sz w:val="24"/>
          <w:szCs w:val="24"/>
        </w:rPr>
        <w:t>IL SE’ E L’ALTRO</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L’ambiente sociale, il vivere </w:t>
      </w:r>
      <w:proofErr w:type="gramStart"/>
      <w:r w:rsidRPr="002458D3">
        <w:rPr>
          <w:rFonts w:ascii="Times New Roman" w:hAnsi="Times New Roman"/>
          <w:sz w:val="24"/>
          <w:szCs w:val="24"/>
        </w:rPr>
        <w:t>insieme,</w:t>
      </w:r>
      <w:proofErr w:type="gramEnd"/>
      <w:r w:rsidRPr="002458D3">
        <w:rPr>
          <w:rFonts w:ascii="Times New Roman" w:hAnsi="Times New Roman"/>
          <w:sz w:val="24"/>
          <w:szCs w:val="24"/>
        </w:rPr>
        <w:t xml:space="preserve"> le domande dei bambini</w:t>
      </w:r>
      <w:r w:rsidRPr="002458D3">
        <w:rPr>
          <w:rFonts w:ascii="Times New Roman" w:hAnsi="Times New Roman"/>
          <w:i/>
          <w:iCs/>
          <w:sz w:val="24"/>
          <w:szCs w:val="24"/>
        </w:rPr>
        <w:t>.</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In tale campo d’esperienza ci si pone come fine quello di creare una rappresentazione cognitiva di quelli che sono i vari valori e le caratteristiche della propria cultura, estrapolati dall’insieme di quelli universalmente condivisi, concependo la diversità come scambio e arricchimento reciproco.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A tale fine sarà compito educativo rafforzare l’autonomia, la stima di se e la propria identità, </w:t>
      </w:r>
      <w:proofErr w:type="gramStart"/>
      <w:r w:rsidRPr="002458D3">
        <w:rPr>
          <w:rFonts w:ascii="Times New Roman" w:hAnsi="Times New Roman"/>
          <w:sz w:val="24"/>
          <w:szCs w:val="24"/>
        </w:rPr>
        <w:t>nonché</w:t>
      </w:r>
      <w:proofErr w:type="gramEnd"/>
      <w:r w:rsidRPr="002458D3">
        <w:rPr>
          <w:rFonts w:ascii="Times New Roman" w:hAnsi="Times New Roman"/>
          <w:sz w:val="24"/>
          <w:szCs w:val="24"/>
        </w:rPr>
        <w:t xml:space="preserve"> rispettare e aiutare gli altri cercando di capire i loro pensieri, le azioni e i sentimenti, superando il proprio punto di vista e apprezzando il valore e la dignità della persona umana, nel rispetto delle diversità. Registrare i momenti e le situazioni che suscitano paura, stupore, sgomento, diffidenza, ammirazione, disapprovazione, compiacimento estetico, gratitudine, generosità, simpatia, amore, interrogarsi e discutere insieme sul senso che hanno per ciascuno questi sentimenti e come si manifestano. </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La scuola si pone come spazio </w:t>
      </w:r>
      <w:proofErr w:type="gramStart"/>
      <w:r w:rsidRPr="002458D3">
        <w:rPr>
          <w:rFonts w:ascii="Times New Roman" w:hAnsi="Times New Roman"/>
          <w:sz w:val="24"/>
          <w:szCs w:val="24"/>
        </w:rPr>
        <w:t xml:space="preserve">di </w:t>
      </w:r>
      <w:proofErr w:type="gramEnd"/>
      <w:r w:rsidRPr="002458D3">
        <w:rPr>
          <w:rFonts w:ascii="Times New Roman" w:hAnsi="Times New Roman"/>
          <w:sz w:val="24"/>
          <w:szCs w:val="24"/>
        </w:rPr>
        <w:t>incontro e di dialogo, di approfondimento culturale e di reciproca formazione tra genitori e insegnanti per affrontare insieme questi temi e proporre ai bambini un modello di ascolto e di rispetto, che li aiuti a trovare risposte alle grandi domande in coerenza con le scelte della propria famiglia, ma muovendosi verso la costruzione di una “grammatica” comune della convivenza democratica .</w:t>
      </w:r>
      <w:proofErr w:type="gramStart"/>
      <w:r w:rsidRPr="002458D3">
        <w:rPr>
          <w:rFonts w:ascii="Times New Roman" w:hAnsi="Times New Roman"/>
          <w:sz w:val="24"/>
          <w:szCs w:val="24"/>
        </w:rPr>
        <w:t>accoglienza</w:t>
      </w:r>
      <w:proofErr w:type="gramEnd"/>
      <w:r w:rsidRPr="002458D3">
        <w:rPr>
          <w:rFonts w:ascii="Times New Roman" w:hAnsi="Times New Roman"/>
          <w:sz w:val="24"/>
          <w:szCs w:val="24"/>
        </w:rPr>
        <w:t xml:space="preserve"> del diverso.</w:t>
      </w:r>
    </w:p>
    <w:p w:rsidR="00682D01" w:rsidRPr="002458D3" w:rsidRDefault="00682D01" w:rsidP="00682D01">
      <w:pPr>
        <w:pStyle w:val="Standard"/>
        <w:spacing w:line="240" w:lineRule="auto"/>
        <w:rPr>
          <w:rFonts w:ascii="Times New Roman" w:hAnsi="Times New Roman"/>
          <w:b/>
          <w:bCs/>
          <w:i/>
          <w:color w:val="002060"/>
          <w:sz w:val="24"/>
          <w:szCs w:val="24"/>
        </w:rPr>
      </w:pPr>
      <w:r w:rsidRPr="002458D3">
        <w:rPr>
          <w:rFonts w:ascii="Times New Roman" w:hAnsi="Times New Roman"/>
          <w:b/>
          <w:bCs/>
          <w:i/>
          <w:color w:val="002060"/>
          <w:sz w:val="24"/>
          <w:szCs w:val="24"/>
        </w:rPr>
        <w:t>Traguardi per lo sviluppo della competenza</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b/>
          <w:bCs/>
          <w:color w:val="000000"/>
          <w:sz w:val="24"/>
          <w:szCs w:val="24"/>
        </w:rPr>
        <w:t xml:space="preserve">   </w:t>
      </w:r>
      <w:r w:rsidRPr="002458D3">
        <w:rPr>
          <w:rFonts w:ascii="Times New Roman" w:hAnsi="Times New Roman"/>
          <w:color w:val="000000"/>
          <w:sz w:val="24"/>
          <w:szCs w:val="24"/>
        </w:rPr>
        <w:t xml:space="preserve">Il bambino gioca in modo costruttivo e creativo con gli altri, sa argomentare, a confrontarsi sostenere le proprie ragioni con adulti e </w:t>
      </w:r>
      <w:proofErr w:type="gramStart"/>
      <w:r w:rsidRPr="002458D3">
        <w:rPr>
          <w:rFonts w:ascii="Times New Roman" w:hAnsi="Times New Roman"/>
          <w:color w:val="000000"/>
          <w:sz w:val="24"/>
          <w:szCs w:val="24"/>
        </w:rPr>
        <w:t>bambini</w:t>
      </w:r>
      <w:proofErr w:type="gramEnd"/>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Il bambino sviluppa il senso dell'identità personale, </w:t>
      </w:r>
      <w:proofErr w:type="gramStart"/>
      <w:r w:rsidRPr="002458D3">
        <w:rPr>
          <w:rFonts w:ascii="Times New Roman" w:hAnsi="Times New Roman"/>
          <w:color w:val="000000"/>
          <w:sz w:val="24"/>
          <w:szCs w:val="24"/>
        </w:rPr>
        <w:t>è</w:t>
      </w:r>
      <w:proofErr w:type="gramEnd"/>
      <w:r w:rsidRPr="002458D3">
        <w:rPr>
          <w:rFonts w:ascii="Times New Roman" w:hAnsi="Times New Roman"/>
          <w:color w:val="000000"/>
          <w:sz w:val="24"/>
          <w:szCs w:val="24"/>
        </w:rPr>
        <w:t xml:space="preserve"> consapevole delle proprie esigenze e dei propri sentimenti, sa esprimerli  in modo sempre più adeguato.</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Il bambino è consapevole della propria storia personale e familiare, conosce le tradizioni della famiglia e della comunità e sviluppa un senso di appartenenza e le mette a confronto con altre.</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color w:val="000000"/>
          <w:sz w:val="24"/>
          <w:szCs w:val="24"/>
        </w:rPr>
        <w:t xml:space="preserve">  Il bambino riflette, si confronta, discute con gli adulti e con gli altri bambini e comincia a riconoscere la reciprocità di attenzione tra chi parla e chi ascolta.</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Il bambino pone domande su temi esistenziali e religiosi, su diversità culturali, su ciò che è bene e ciò che è male, sulla giustizia, e ha</w:t>
      </w:r>
      <w:proofErr w:type="gramStart"/>
      <w:r w:rsidRPr="002458D3">
        <w:rPr>
          <w:rFonts w:ascii="Times New Roman" w:hAnsi="Times New Roman"/>
          <w:color w:val="000000"/>
          <w:sz w:val="24"/>
          <w:szCs w:val="24"/>
        </w:rPr>
        <w:t xml:space="preserve">  </w:t>
      </w:r>
      <w:proofErr w:type="gramEnd"/>
      <w:r w:rsidRPr="002458D3">
        <w:rPr>
          <w:rFonts w:ascii="Times New Roman" w:hAnsi="Times New Roman"/>
          <w:color w:val="000000"/>
          <w:sz w:val="24"/>
          <w:szCs w:val="24"/>
        </w:rPr>
        <w:t>raggiunto una prima consapevolezza dei propri diritti e doveri, delle regole del vivere insieme.</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Il bambino si orienta nelle prime generalizzazioni di passato, presente, futuro e si muove con crescente sicurezza e autonomia negli spazi che gli sono familiari, modulando progressivamente voce e movimento anche in rapporto con gli altri e con le regole condivise.</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Riconosce i più importanti segni della sua cultura e del territorio, le istituzioni, i servizi pubblici, il </w:t>
      </w:r>
      <w:r w:rsidRPr="002458D3">
        <w:rPr>
          <w:rFonts w:ascii="Times New Roman" w:hAnsi="Times New Roman"/>
          <w:color w:val="000000"/>
          <w:sz w:val="24"/>
          <w:szCs w:val="24"/>
        </w:rPr>
        <w:lastRenderedPageBreak/>
        <w:t>funzionamento delle piccole comunità e della città.</w:t>
      </w:r>
    </w:p>
    <w:p w:rsidR="00682D01" w:rsidRPr="002458D3" w:rsidRDefault="00682D01" w:rsidP="00682D01">
      <w:pPr>
        <w:pStyle w:val="Standard"/>
        <w:spacing w:line="240" w:lineRule="auto"/>
        <w:jc w:val="both"/>
        <w:rPr>
          <w:rFonts w:ascii="Times New Roman" w:hAnsi="Times New Roman"/>
          <w:color w:val="002060"/>
          <w:sz w:val="24"/>
          <w:szCs w:val="24"/>
        </w:rPr>
      </w:pPr>
      <w:r w:rsidRPr="002458D3">
        <w:rPr>
          <w:rFonts w:ascii="Times New Roman" w:hAnsi="Times New Roman"/>
          <w:b/>
          <w:bCs/>
          <w:color w:val="002060"/>
          <w:sz w:val="24"/>
          <w:szCs w:val="24"/>
        </w:rPr>
        <w:t>IL CORPO IN MOVIMENTO</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“Identità, autonomia, salute”</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I bambini prendono coscienza e acquisiscono il senso del proprio sé fisico, il controllo del corpo, delle sue funzioni, della sua immagine, </w:t>
      </w:r>
      <w:proofErr w:type="gramStart"/>
      <w:r w:rsidRPr="002458D3">
        <w:rPr>
          <w:rFonts w:ascii="Times New Roman" w:hAnsi="Times New Roman"/>
          <w:color w:val="000000"/>
          <w:sz w:val="24"/>
          <w:szCs w:val="24"/>
        </w:rPr>
        <w:t>della possibilità sensoriali ed espressive</w:t>
      </w:r>
      <w:proofErr w:type="gramEnd"/>
      <w:r w:rsidRPr="002458D3">
        <w:rPr>
          <w:rFonts w:ascii="Times New Roman" w:hAnsi="Times New Roman"/>
          <w:color w:val="000000"/>
          <w:sz w:val="24"/>
          <w:szCs w:val="24"/>
        </w:rPr>
        <w:t xml:space="preserve"> e di relazione e imparano ad averne cura attraverso l’educazione alla salute. Le finalità riguardano il contribuire alla maturazione complessiva del bambino, attraverso l’itinerario con gli altri e la </w:t>
      </w:r>
      <w:proofErr w:type="gramStart"/>
      <w:r w:rsidRPr="002458D3">
        <w:rPr>
          <w:rFonts w:ascii="Times New Roman" w:hAnsi="Times New Roman"/>
          <w:color w:val="000000"/>
          <w:sz w:val="24"/>
          <w:szCs w:val="24"/>
        </w:rPr>
        <w:t>presa di coscienza</w:t>
      </w:r>
      <w:proofErr w:type="gramEnd"/>
      <w:r w:rsidRPr="002458D3">
        <w:rPr>
          <w:rFonts w:ascii="Times New Roman" w:hAnsi="Times New Roman"/>
          <w:color w:val="000000"/>
          <w:sz w:val="24"/>
          <w:szCs w:val="24"/>
        </w:rPr>
        <w:t xml:space="preserve"> del valore del proprio corpo.</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Sotto il profilo psico-motorio si tenderà allo sviluppo delle capacità senso-percettive</w:t>
      </w:r>
      <w:proofErr w:type="gramStart"/>
      <w:r w:rsidRPr="002458D3">
        <w:rPr>
          <w:rFonts w:ascii="Times New Roman" w:hAnsi="Times New Roman"/>
          <w:color w:val="000000"/>
          <w:sz w:val="24"/>
          <w:szCs w:val="24"/>
        </w:rPr>
        <w:t>,</w:t>
      </w:r>
      <w:proofErr w:type="gramEnd"/>
    </w:p>
    <w:p w:rsidR="00682D01" w:rsidRPr="002458D3" w:rsidRDefault="00682D01" w:rsidP="00682D01">
      <w:pPr>
        <w:pStyle w:val="Standard"/>
        <w:spacing w:line="240" w:lineRule="auto"/>
        <w:jc w:val="both"/>
        <w:rPr>
          <w:rFonts w:ascii="Times New Roman" w:hAnsi="Times New Roman"/>
          <w:color w:val="000000"/>
          <w:sz w:val="24"/>
          <w:szCs w:val="24"/>
        </w:rPr>
      </w:pPr>
      <w:proofErr w:type="gramStart"/>
      <w:r w:rsidRPr="002458D3">
        <w:rPr>
          <w:rFonts w:ascii="Times New Roman" w:hAnsi="Times New Roman"/>
          <w:color w:val="000000"/>
          <w:sz w:val="24"/>
          <w:szCs w:val="24"/>
        </w:rPr>
        <w:t>degli</w:t>
      </w:r>
      <w:proofErr w:type="gramEnd"/>
      <w:r w:rsidRPr="002458D3">
        <w:rPr>
          <w:rFonts w:ascii="Times New Roman" w:hAnsi="Times New Roman"/>
          <w:color w:val="000000"/>
          <w:sz w:val="24"/>
          <w:szCs w:val="24"/>
        </w:rPr>
        <w:t xml:space="preserve"> schemi posturali e motori di base; mentre sotto il profilo socio-motorio gli obiettivi riguarderanno il saper padroneggiare l’interazione motoria, il far acquisire gli elementi principali dell’educazione alla salute, l’indurre ad una naturale conoscenza della identità sessuale, sviluppando una positiva immagine di sé.</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w:t>
      </w:r>
      <w:proofErr w:type="gramStart"/>
      <w:r w:rsidRPr="002458D3">
        <w:rPr>
          <w:rFonts w:ascii="Times New Roman" w:hAnsi="Times New Roman"/>
          <w:color w:val="000000"/>
          <w:sz w:val="24"/>
          <w:szCs w:val="24"/>
        </w:rPr>
        <w:t>Rappresentare in modo completo e strutturato la figura umana, interiorizzare e rappresentare il proprio corpo, fermo e in movimento; maturar</w:t>
      </w:r>
      <w:proofErr w:type="gramEnd"/>
      <w:r w:rsidRPr="002458D3">
        <w:rPr>
          <w:rFonts w:ascii="Times New Roman" w:hAnsi="Times New Roman"/>
          <w:color w:val="000000"/>
          <w:sz w:val="24"/>
          <w:szCs w:val="24"/>
        </w:rPr>
        <w:t xml:space="preserve">e competenze di motricità fine e globale. A tal fine sarà rilevante educare alla cura della propria persona, degli oggetti personali, degli ambienti e dei materiali comuni, </w:t>
      </w:r>
      <w:proofErr w:type="gramStart"/>
      <w:r w:rsidRPr="002458D3">
        <w:rPr>
          <w:rFonts w:ascii="Times New Roman" w:hAnsi="Times New Roman"/>
          <w:color w:val="000000"/>
          <w:sz w:val="24"/>
          <w:szCs w:val="24"/>
        </w:rPr>
        <w:t>nella prospettiva</w:t>
      </w:r>
      <w:proofErr w:type="gramEnd"/>
      <w:r w:rsidRPr="002458D3">
        <w:rPr>
          <w:rFonts w:ascii="Times New Roman" w:hAnsi="Times New Roman"/>
          <w:color w:val="000000"/>
          <w:sz w:val="24"/>
          <w:szCs w:val="24"/>
        </w:rPr>
        <w:t xml:space="preserve"> della salute e dell’ordine. </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w:t>
      </w:r>
      <w:proofErr w:type="gramStart"/>
      <w:r w:rsidRPr="002458D3">
        <w:rPr>
          <w:rFonts w:ascii="Times New Roman" w:hAnsi="Times New Roman"/>
          <w:color w:val="000000"/>
          <w:sz w:val="24"/>
          <w:szCs w:val="24"/>
        </w:rPr>
        <w:t xml:space="preserve">La scuola dell’infanzia mira a sviluppare gradualmente nel bambino la capacità di leggere, capire e interpretare i messaggi provenienti dal </w:t>
      </w:r>
      <w:proofErr w:type="gramEnd"/>
      <w:r w:rsidRPr="002458D3">
        <w:rPr>
          <w:rFonts w:ascii="Times New Roman" w:hAnsi="Times New Roman"/>
          <w:color w:val="000000"/>
          <w:sz w:val="24"/>
          <w:szCs w:val="24"/>
        </w:rPr>
        <w:t xml:space="preserve">corpo proprio e altrui, di rispettarlo e di averne cura, di esprimersi e comunicare attraverso di esso per giungere ad affinare le capacità percettive e di conoscenza degli oggetti, la capacità di muoversi e comunicare secondo fantasia e creatività. La forma privilegiata di attività motoria è il gioco, di cui se ne traggono diverse articolazioni: giochi percettivi, </w:t>
      </w:r>
      <w:proofErr w:type="gramStart"/>
      <w:r w:rsidRPr="002458D3">
        <w:rPr>
          <w:rFonts w:ascii="Times New Roman" w:hAnsi="Times New Roman"/>
          <w:color w:val="000000"/>
          <w:sz w:val="24"/>
          <w:szCs w:val="24"/>
        </w:rPr>
        <w:t>giochi</w:t>
      </w:r>
      <w:proofErr w:type="gramEnd"/>
      <w:r w:rsidRPr="002458D3">
        <w:rPr>
          <w:rFonts w:ascii="Times New Roman" w:hAnsi="Times New Roman"/>
          <w:color w:val="000000"/>
          <w:sz w:val="24"/>
          <w:szCs w:val="24"/>
        </w:rPr>
        <w:t xml:space="preserve"> collettivi e individuali.</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Il gioco costituisce, inoltre, un utile strumento per il controllo delle affettività e delle emozioni, che vengono in questo modo rielaborate attraverso il corpo e il movimento.</w:t>
      </w:r>
    </w:p>
    <w:p w:rsidR="00682D01" w:rsidRPr="002458D3" w:rsidRDefault="00682D01" w:rsidP="00682D01">
      <w:pPr>
        <w:pStyle w:val="Standard"/>
        <w:spacing w:line="240" w:lineRule="auto"/>
        <w:jc w:val="both"/>
        <w:rPr>
          <w:rFonts w:ascii="Times New Roman" w:hAnsi="Times New Roman"/>
          <w:b/>
          <w:bCs/>
          <w:i/>
          <w:color w:val="002060"/>
          <w:sz w:val="24"/>
          <w:szCs w:val="24"/>
        </w:rPr>
      </w:pPr>
      <w:r w:rsidRPr="002458D3">
        <w:rPr>
          <w:rFonts w:ascii="Times New Roman" w:hAnsi="Times New Roman"/>
          <w:b/>
          <w:bCs/>
          <w:i/>
          <w:color w:val="002060"/>
          <w:sz w:val="24"/>
          <w:szCs w:val="24"/>
        </w:rPr>
        <w:t>Traguardi per lo sviluppo della competenza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color w:val="000000"/>
          <w:sz w:val="24"/>
          <w:szCs w:val="24"/>
        </w:rPr>
        <w:t xml:space="preserve">    Il bambino vive pienamente la propria corporeità, ne percepisce il potenziale comunicativo ed espressivo, matura condotte che gli consentono una buona autonomia nella gestione della giornata a scuola.</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Riconosce i segnali e i ritmi del proprio corpo, le differenze sessuali e di sviluppo e adotta pratiche corrette di cura di sé, </w:t>
      </w:r>
      <w:proofErr w:type="gramStart"/>
      <w:r w:rsidRPr="002458D3">
        <w:rPr>
          <w:rFonts w:ascii="Times New Roman" w:hAnsi="Times New Roman"/>
          <w:color w:val="000000"/>
          <w:sz w:val="24"/>
          <w:szCs w:val="24"/>
        </w:rPr>
        <w:t xml:space="preserve">di </w:t>
      </w:r>
      <w:proofErr w:type="gramEnd"/>
      <w:r w:rsidRPr="002458D3">
        <w:rPr>
          <w:rFonts w:ascii="Times New Roman" w:hAnsi="Times New Roman"/>
          <w:color w:val="000000"/>
          <w:sz w:val="24"/>
          <w:szCs w:val="24"/>
        </w:rPr>
        <w:t>igiene e di sana alimentazione.</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Prova piacere nel movimento e sperimenta schemi posturali e motori, li applica nei giochi individuali e di gruppo, anche con l’uso di piccoli attrezzi ed è in grado di adattarli alle situazioni ambientali all’interno della scuola e all’aperto.</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Controlla l’esecuzione del gesto, valuta il rischio, interagisce con gli altri nei giochi di movimento, nella musica, nella danza, nella comunicazione espressiva.</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color w:val="000000"/>
          <w:sz w:val="24"/>
          <w:szCs w:val="24"/>
        </w:rPr>
        <w:t xml:space="preserve">   Riconosce il proprio corpo, le sue diverse parti e rappresenta il corpo fermo e in movimento.</w:t>
      </w:r>
    </w:p>
    <w:p w:rsidR="00682D01" w:rsidRPr="002458D3" w:rsidRDefault="00682D01" w:rsidP="00682D01">
      <w:pPr>
        <w:pStyle w:val="Standard"/>
        <w:spacing w:line="240" w:lineRule="auto"/>
        <w:jc w:val="both"/>
        <w:rPr>
          <w:rFonts w:ascii="Times New Roman" w:hAnsi="Times New Roman"/>
          <w:color w:val="000000"/>
          <w:sz w:val="24"/>
          <w:szCs w:val="24"/>
        </w:rPr>
      </w:pPr>
      <w:r w:rsidRPr="002458D3">
        <w:rPr>
          <w:rFonts w:ascii="Times New Roman" w:hAnsi="Times New Roman"/>
          <w:b/>
          <w:bCs/>
          <w:color w:val="002060"/>
          <w:sz w:val="24"/>
          <w:szCs w:val="24"/>
        </w:rPr>
        <w:t>IMMAGINI, SUONI</w:t>
      </w:r>
      <w:proofErr w:type="gramStart"/>
      <w:r w:rsidRPr="002458D3">
        <w:rPr>
          <w:rFonts w:ascii="Times New Roman" w:hAnsi="Times New Roman"/>
          <w:b/>
          <w:bCs/>
          <w:color w:val="002060"/>
          <w:sz w:val="24"/>
          <w:szCs w:val="24"/>
        </w:rPr>
        <w:t xml:space="preserve"> ,</w:t>
      </w:r>
      <w:proofErr w:type="gramEnd"/>
      <w:r w:rsidRPr="002458D3">
        <w:rPr>
          <w:rFonts w:ascii="Times New Roman" w:hAnsi="Times New Roman"/>
          <w:b/>
          <w:bCs/>
          <w:color w:val="002060"/>
          <w:sz w:val="24"/>
          <w:szCs w:val="24"/>
        </w:rPr>
        <w:t xml:space="preserve"> COLORI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L’esplorazione dei materiali a disposizione consente di vivere le prime esperienze artistiche, che sono in grado di stimolare la creatività e contagiare la </w:t>
      </w:r>
      <w:proofErr w:type="gramStart"/>
      <w:r w:rsidRPr="002458D3">
        <w:rPr>
          <w:rFonts w:ascii="Times New Roman" w:hAnsi="Times New Roman"/>
          <w:sz w:val="24"/>
          <w:szCs w:val="24"/>
        </w:rPr>
        <w:t>creatività</w:t>
      </w:r>
      <w:proofErr w:type="gramEnd"/>
      <w:r w:rsidRPr="002458D3">
        <w:rPr>
          <w:rFonts w:ascii="Times New Roman" w:hAnsi="Times New Roman"/>
          <w:sz w:val="24"/>
          <w:szCs w:val="24"/>
        </w:rPr>
        <w:t>.</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lastRenderedPageBreak/>
        <w:t xml:space="preserve">   L’incontro dei bambini con l’arte è occasione per guardare con occhi diversi il mondo che li circonda e aiutarli a migliorare le capacità percettive, coltivare il piacere della </w:t>
      </w:r>
      <w:proofErr w:type="gramStart"/>
      <w:r w:rsidRPr="002458D3">
        <w:rPr>
          <w:rFonts w:ascii="Times New Roman" w:hAnsi="Times New Roman"/>
          <w:sz w:val="24"/>
          <w:szCs w:val="24"/>
        </w:rPr>
        <w:t>fruizione</w:t>
      </w:r>
      <w:proofErr w:type="gramEnd"/>
      <w:r w:rsidRPr="002458D3">
        <w:rPr>
          <w:rFonts w:ascii="Times New Roman" w:hAnsi="Times New Roman"/>
          <w:sz w:val="24"/>
          <w:szCs w:val="24"/>
        </w:rPr>
        <w:t>, della produzione e dell’invenzione e ad avvicinare alla cultura e al patrimonio artistico</w:t>
      </w:r>
      <w:r w:rsidRPr="002458D3">
        <w:rPr>
          <w:rFonts w:ascii="Times New Roman" w:hAnsi="Times New Roman"/>
          <w:b/>
          <w:bCs/>
          <w:sz w:val="24"/>
          <w:szCs w:val="24"/>
        </w:rPr>
        <w:t xml:space="preserve">. </w:t>
      </w:r>
      <w:r w:rsidRPr="002458D3">
        <w:rPr>
          <w:rFonts w:ascii="Times New Roman" w:hAnsi="Times New Roman"/>
          <w:sz w:val="24"/>
          <w:szCs w:val="24"/>
        </w:rPr>
        <w:t>Lo sforzo di esplorare i materiali, di interpretare e creare sono atteggiamenti che si manifestano nelle prime esperienze artistiche e che possono estendersi e appassionare ad altri apprendimenti.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La musica è un linguaggio universale, carico di emozioni e ricco di tradizioni culturali: i bambini attraverso i linguaggi musicali, sviluppa le proprie capacità cognitive e relazionali, </w:t>
      </w:r>
      <w:proofErr w:type="gramStart"/>
      <w:r w:rsidRPr="002458D3">
        <w:rPr>
          <w:rFonts w:ascii="Times New Roman" w:hAnsi="Times New Roman"/>
          <w:sz w:val="24"/>
          <w:szCs w:val="24"/>
        </w:rPr>
        <w:t>impara</w:t>
      </w:r>
      <w:proofErr w:type="gramEnd"/>
      <w:r w:rsidRPr="002458D3">
        <w:rPr>
          <w:rFonts w:ascii="Times New Roman" w:hAnsi="Times New Roman"/>
          <w:sz w:val="24"/>
          <w:szCs w:val="24"/>
        </w:rPr>
        <w:t xml:space="preserve"> a percepire, ascoltare, ricreare e discriminare i suoni all’interno di contesti di apprendimento significativi.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I bambini si confrontano con i nuovi media e con i nuovi linguaggi della comunicazione</w:t>
      </w:r>
      <w:proofErr w:type="gramStart"/>
      <w:r w:rsidRPr="002458D3">
        <w:rPr>
          <w:rFonts w:ascii="Times New Roman" w:hAnsi="Times New Roman"/>
          <w:sz w:val="24"/>
          <w:szCs w:val="24"/>
        </w:rPr>
        <w:t>,</w:t>
      </w:r>
      <w:proofErr w:type="gramEnd"/>
      <w:r w:rsidRPr="002458D3">
        <w:rPr>
          <w:rFonts w:ascii="Times New Roman" w:hAnsi="Times New Roman"/>
          <w:sz w:val="24"/>
          <w:szCs w:val="24"/>
        </w:rPr>
        <w:t xml:space="preserve">come spettatori e come </w:t>
      </w:r>
      <w:proofErr w:type="spellStart"/>
      <w:r w:rsidRPr="002458D3">
        <w:rPr>
          <w:rFonts w:ascii="Times New Roman" w:hAnsi="Times New Roman"/>
          <w:sz w:val="24"/>
          <w:szCs w:val="24"/>
        </w:rPr>
        <w:t>attori.I</w:t>
      </w:r>
      <w:proofErr w:type="spellEnd"/>
      <w:r w:rsidRPr="002458D3">
        <w:rPr>
          <w:rFonts w:ascii="Times New Roman" w:hAnsi="Times New Roman"/>
          <w:sz w:val="24"/>
          <w:szCs w:val="24"/>
        </w:rPr>
        <w:t xml:space="preserve"> bambini si esprimeranno in linguaggi diversi, la voce, il </w:t>
      </w:r>
      <w:proofErr w:type="gramStart"/>
      <w:r w:rsidRPr="002458D3">
        <w:rPr>
          <w:rFonts w:ascii="Times New Roman" w:hAnsi="Times New Roman"/>
          <w:sz w:val="24"/>
          <w:szCs w:val="24"/>
        </w:rPr>
        <w:t>gesto la</w:t>
      </w:r>
      <w:proofErr w:type="gramEnd"/>
      <w:r w:rsidRPr="002458D3">
        <w:rPr>
          <w:rFonts w:ascii="Times New Roman" w:hAnsi="Times New Roman"/>
          <w:sz w:val="24"/>
          <w:szCs w:val="24"/>
        </w:rPr>
        <w:t xml:space="preserve"> drammatizzazione, i suoni, la musica, la manipolazione e la trasformazione dei materiali più diversi.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I bambini si confronteranno con i nuovi media e i nuovi linguaggi della comunicazione, come spettatori e come attori, saranno portati a esprimere con immaginazione e creatività le loro emozioni e i loro pensieri: l’arte orienta questa propensione, educa al sentire estetico e al piacere del bello. Si sperimentano così diverse forme di espressione artistica del mondo interno ed esterno, attraverso l’uso di un’ampia varietà di strumenti e materiali per produzioni singole e collettive.</w:t>
      </w:r>
    </w:p>
    <w:p w:rsidR="00682D01" w:rsidRPr="002458D3" w:rsidRDefault="00682D01" w:rsidP="00682D01">
      <w:pPr>
        <w:pStyle w:val="Standard"/>
        <w:spacing w:line="240" w:lineRule="auto"/>
        <w:jc w:val="both"/>
        <w:rPr>
          <w:rFonts w:ascii="Times New Roman" w:hAnsi="Times New Roman"/>
          <w:i/>
          <w:color w:val="002060"/>
          <w:sz w:val="24"/>
          <w:szCs w:val="24"/>
        </w:rPr>
      </w:pPr>
      <w:r w:rsidRPr="002458D3">
        <w:rPr>
          <w:rFonts w:ascii="Times New Roman" w:hAnsi="Times New Roman"/>
          <w:b/>
          <w:bCs/>
          <w:i/>
          <w:color w:val="002060"/>
          <w:sz w:val="24"/>
          <w:szCs w:val="24"/>
        </w:rPr>
        <w:t>Traguardi per Traguardi per lo sviluppo della competenza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Il bambino comunica, esprime, emozioni, racconta. Utilizzando le varie possibilità che il linguaggio del corpo consente. Inventa storie e si esprime attraverso la drammatizzazione.  </w:t>
      </w:r>
      <w:proofErr w:type="gramStart"/>
      <w:r w:rsidRPr="002458D3">
        <w:rPr>
          <w:rFonts w:ascii="Times New Roman" w:hAnsi="Times New Roman"/>
          <w:sz w:val="24"/>
          <w:szCs w:val="24"/>
        </w:rPr>
        <w:t>attraverso</w:t>
      </w:r>
      <w:proofErr w:type="gramEnd"/>
      <w:r w:rsidRPr="002458D3">
        <w:rPr>
          <w:rFonts w:ascii="Times New Roman" w:hAnsi="Times New Roman"/>
          <w:sz w:val="24"/>
          <w:szCs w:val="24"/>
        </w:rPr>
        <w:t xml:space="preserve"> il disegno, la pittura e altre attività manipolative e sa utilizzare diverse tecniche espressive e creative;esplora le potenzialità offerte dalle tecnologie</w:t>
      </w:r>
      <w:r w:rsidRPr="002458D3">
        <w:rPr>
          <w:rFonts w:ascii="Times New Roman" w:hAnsi="Times New Roman"/>
          <w:b/>
          <w:bCs/>
          <w:sz w:val="24"/>
          <w:szCs w:val="24"/>
        </w:rPr>
        <w:t>.</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Segue con curiosità e piacere spettacoli di vario tipo</w:t>
      </w:r>
      <w:proofErr w:type="gramStart"/>
      <w:r w:rsidRPr="002458D3">
        <w:rPr>
          <w:rFonts w:ascii="Times New Roman" w:hAnsi="Times New Roman"/>
          <w:sz w:val="24"/>
          <w:szCs w:val="24"/>
        </w:rPr>
        <w:t>(</w:t>
      </w:r>
      <w:proofErr w:type="gramEnd"/>
      <w:r w:rsidRPr="002458D3">
        <w:rPr>
          <w:rFonts w:ascii="Times New Roman" w:hAnsi="Times New Roman"/>
          <w:sz w:val="24"/>
          <w:szCs w:val="24"/>
        </w:rPr>
        <w:t xml:space="preserve">teatrali, musicali, visivi,di </w:t>
      </w:r>
      <w:proofErr w:type="spellStart"/>
      <w:r w:rsidRPr="002458D3">
        <w:rPr>
          <w:rFonts w:ascii="Times New Roman" w:hAnsi="Times New Roman"/>
          <w:sz w:val="24"/>
          <w:szCs w:val="24"/>
        </w:rPr>
        <w:t>animazione…</w:t>
      </w:r>
      <w:proofErr w:type="spellEnd"/>
      <w:r w:rsidRPr="002458D3">
        <w:rPr>
          <w:rFonts w:ascii="Times New Roman" w:hAnsi="Times New Roman"/>
          <w:sz w:val="24"/>
          <w:szCs w:val="24"/>
        </w:rPr>
        <w:t>); sviluppa interesse per l’ ascolto della musica e per la fruizione di opere d’ arte.</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Scopre il paesaggio sonoro attraverso attività di percezione e produzione musicale utilizzando voce</w:t>
      </w:r>
      <w:proofErr w:type="gramStart"/>
      <w:r w:rsidRPr="002458D3">
        <w:rPr>
          <w:rFonts w:ascii="Times New Roman" w:hAnsi="Times New Roman"/>
          <w:sz w:val="24"/>
          <w:szCs w:val="24"/>
        </w:rPr>
        <w:t>,</w:t>
      </w:r>
      <w:proofErr w:type="gramEnd"/>
      <w:r w:rsidRPr="002458D3">
        <w:rPr>
          <w:rFonts w:ascii="Times New Roman" w:hAnsi="Times New Roman"/>
          <w:sz w:val="24"/>
          <w:szCs w:val="24"/>
        </w:rPr>
        <w:t>corpo e oggetti.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Sperimenta e combina elementi musicali di base, producendo </w:t>
      </w:r>
      <w:proofErr w:type="gramStart"/>
      <w:r w:rsidRPr="002458D3">
        <w:rPr>
          <w:rFonts w:ascii="Times New Roman" w:hAnsi="Times New Roman"/>
          <w:sz w:val="24"/>
          <w:szCs w:val="24"/>
        </w:rPr>
        <w:t>semplici sequenze sonoro- musicali</w:t>
      </w:r>
      <w:proofErr w:type="gramEnd"/>
      <w:r w:rsidRPr="002458D3">
        <w:rPr>
          <w:rFonts w:ascii="Times New Roman" w:hAnsi="Times New Roman"/>
          <w:sz w:val="24"/>
          <w:szCs w:val="24"/>
        </w:rPr>
        <w:t>.</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hAnsi="Times New Roman"/>
          <w:sz w:val="24"/>
          <w:szCs w:val="24"/>
        </w:rPr>
        <w:t xml:space="preserve">   Esplora i primi alfabeti musicali utilizzando anche i simboli di una notazione informale per codificare i suoni percepiti e riprodurli.</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eastAsia="ComicSansMS,Bold" w:hAnsi="Times New Roman"/>
          <w:b/>
          <w:bCs/>
          <w:color w:val="002060"/>
          <w:sz w:val="24"/>
          <w:szCs w:val="24"/>
        </w:rPr>
        <w:t>I DISCORSI E LE PAROLE</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I bambini apprendono a comunicare verbalmente, a descrivere le proprie esperienze e il mondo, a conversare, dialogare e riflettere sulla lingua. Attraverso la conoscenza della lingua materna e di altre </w:t>
      </w:r>
      <w:proofErr w:type="gramStart"/>
      <w:r w:rsidRPr="002458D3">
        <w:rPr>
          <w:rFonts w:ascii="Times New Roman" w:eastAsia="ComicSansMS" w:hAnsi="Times New Roman"/>
          <w:sz w:val="24"/>
          <w:szCs w:val="24"/>
        </w:rPr>
        <w:t>lingue</w:t>
      </w:r>
      <w:proofErr w:type="gramEnd"/>
      <w:r w:rsidRPr="002458D3">
        <w:rPr>
          <w:rFonts w:ascii="Times New Roman" w:eastAsia="ComicSansMS" w:hAnsi="Times New Roman"/>
          <w:sz w:val="24"/>
          <w:szCs w:val="24"/>
        </w:rPr>
        <w:t xml:space="preserve"> consolidano l’identità personale e culturale e si aprono verso altre culture.</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La lingua diventa via </w:t>
      </w:r>
      <w:proofErr w:type="spellStart"/>
      <w:r w:rsidRPr="002458D3">
        <w:rPr>
          <w:rFonts w:ascii="Times New Roman" w:eastAsia="ComicSansMS" w:hAnsi="Times New Roman"/>
          <w:sz w:val="24"/>
          <w:szCs w:val="24"/>
        </w:rPr>
        <w:t>via</w:t>
      </w:r>
      <w:proofErr w:type="spellEnd"/>
      <w:r w:rsidRPr="002458D3">
        <w:rPr>
          <w:rFonts w:ascii="Times New Roman" w:eastAsia="ComicSansMS" w:hAnsi="Times New Roman"/>
          <w:sz w:val="24"/>
          <w:szCs w:val="24"/>
        </w:rPr>
        <w:t xml:space="preserve"> uno strumento con il quale giocare ed esprimersi in modi personali, creativi e sempre più articolati; sul quale riflettere per comprenderne il funzionamento; attraverso il quale raccontare e dialogare, pensare logicamente, approfondire le conoscenze, chiedere spiegazioni e spiegare il proprio punto di vista, progettare, lasciare tracce.</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La scuola dell’infanzia offre la possibilità di vivere </w:t>
      </w:r>
      <w:proofErr w:type="gramStart"/>
      <w:r w:rsidRPr="002458D3">
        <w:rPr>
          <w:rFonts w:ascii="Times New Roman" w:eastAsia="ComicSansMS" w:hAnsi="Times New Roman"/>
          <w:sz w:val="24"/>
          <w:szCs w:val="24"/>
        </w:rPr>
        <w:t>contesti</w:t>
      </w:r>
      <w:proofErr w:type="gramEnd"/>
      <w:r w:rsidRPr="002458D3">
        <w:rPr>
          <w:rFonts w:ascii="Times New Roman" w:eastAsia="ComicSansMS" w:hAnsi="Times New Roman"/>
          <w:sz w:val="24"/>
          <w:szCs w:val="24"/>
        </w:rPr>
        <w:t xml:space="preserve"> di espressione-comunicazione nei quali il bambino possa imparare a usare la lingua in tutte le sue funzioni e nelle forme necessarie per addentrarsi nei campi di esperienza.</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I bambini sviluppano fiducia e motivazione nell’esprimere e comunicare agli altri le proprie emozioni, le proprie domande, i propri ragionamenti e i propri pensieri attraverso il linguaggio verbale, </w:t>
      </w:r>
      <w:r w:rsidRPr="002458D3">
        <w:rPr>
          <w:rFonts w:ascii="Times New Roman" w:eastAsia="ComicSansMS" w:hAnsi="Times New Roman"/>
          <w:sz w:val="24"/>
          <w:szCs w:val="24"/>
        </w:rPr>
        <w:lastRenderedPageBreak/>
        <w:t>utilizzandolo in modo differente e appropriato nelle diverse attività.</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I bambini raccontano, inventano, ascoltano e comprendono le narrazioni e la lettura di storie, discutono, chiedono spiegazioni e spiegano, usano il linguaggio per progettare le attività e per definirne le regole.</w:t>
      </w:r>
    </w:p>
    <w:p w:rsidR="00682D01" w:rsidRPr="002458D3" w:rsidRDefault="00682D01" w:rsidP="00682D01">
      <w:pPr>
        <w:pStyle w:val="Standard"/>
        <w:spacing w:line="240" w:lineRule="auto"/>
        <w:jc w:val="both"/>
        <w:rPr>
          <w:rFonts w:ascii="Times New Roman" w:hAnsi="Times New Roman"/>
          <w:i/>
          <w:color w:val="002060"/>
          <w:sz w:val="24"/>
          <w:szCs w:val="24"/>
        </w:rPr>
      </w:pPr>
      <w:r w:rsidRPr="002458D3">
        <w:rPr>
          <w:rFonts w:ascii="Times New Roman" w:eastAsia="HelveticaNeue-Medium" w:hAnsi="Times New Roman"/>
          <w:b/>
          <w:bCs/>
          <w:i/>
          <w:color w:val="002060"/>
          <w:sz w:val="24"/>
          <w:szCs w:val="24"/>
        </w:rPr>
        <w:t>Traguardi per lo sviluppo della competenza</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b/>
          <w:bCs/>
          <w:sz w:val="24"/>
          <w:szCs w:val="24"/>
        </w:rPr>
        <w:t xml:space="preserve">   </w:t>
      </w:r>
      <w:r w:rsidRPr="002458D3">
        <w:rPr>
          <w:rFonts w:ascii="Times New Roman" w:eastAsia="HelveticaNeue-Light" w:hAnsi="Times New Roman"/>
          <w:sz w:val="24"/>
          <w:szCs w:val="24"/>
        </w:rPr>
        <w:t xml:space="preserve">Il bambino usa la lingua italiana, arricchisce e precisa il proprio lessico, comprende parole e discorsi, </w:t>
      </w:r>
      <w:proofErr w:type="gramStart"/>
      <w:r w:rsidRPr="002458D3">
        <w:rPr>
          <w:rFonts w:ascii="Times New Roman" w:eastAsia="HelveticaNeue-Light" w:hAnsi="Times New Roman"/>
          <w:sz w:val="24"/>
          <w:szCs w:val="24"/>
        </w:rPr>
        <w:t>fa</w:t>
      </w:r>
      <w:proofErr w:type="gramEnd"/>
      <w:r w:rsidRPr="002458D3">
        <w:rPr>
          <w:rFonts w:ascii="Times New Roman" w:eastAsia="HelveticaNeue-Light" w:hAnsi="Times New Roman"/>
          <w:sz w:val="24"/>
          <w:szCs w:val="24"/>
        </w:rPr>
        <w:t xml:space="preserve"> ipotesi sui significati.</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Sa esprimere e comunicare </w:t>
      </w:r>
      <w:proofErr w:type="gramStart"/>
      <w:r w:rsidRPr="002458D3">
        <w:rPr>
          <w:rFonts w:ascii="Times New Roman" w:eastAsia="HelveticaNeue-Light" w:hAnsi="Times New Roman"/>
          <w:sz w:val="24"/>
          <w:szCs w:val="24"/>
        </w:rPr>
        <w:t>agli altri emozioni</w:t>
      </w:r>
      <w:proofErr w:type="gramEnd"/>
      <w:r w:rsidRPr="002458D3">
        <w:rPr>
          <w:rFonts w:ascii="Times New Roman" w:eastAsia="HelveticaNeue-Light" w:hAnsi="Times New Roman"/>
          <w:sz w:val="24"/>
          <w:szCs w:val="24"/>
        </w:rPr>
        <w:t>, sentimenti, argomentazioni attraverso il linguaggio verbale che utilizza in differenti situazioni comunicative.</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Sperimenta rime, filastrocche, drammatizzazioni; inventa nuove parole, cerca somiglianze e analogie tra i suoni e i significati.</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Ascolta e comprende narrazioni, racconta e inventa storie, chiede e offre spiegazioni, usa il linguaggio per progettare attività e per definirne regole.</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Ragiona sulla lingua, scopre la presenza di </w:t>
      </w:r>
      <w:proofErr w:type="gramStart"/>
      <w:r w:rsidRPr="002458D3">
        <w:rPr>
          <w:rFonts w:ascii="Times New Roman" w:eastAsia="HelveticaNeue-Light" w:hAnsi="Times New Roman"/>
          <w:sz w:val="24"/>
          <w:szCs w:val="24"/>
        </w:rPr>
        <w:t>lingue</w:t>
      </w:r>
      <w:proofErr w:type="gramEnd"/>
      <w:r w:rsidRPr="002458D3">
        <w:rPr>
          <w:rFonts w:ascii="Times New Roman" w:eastAsia="HelveticaNeue-Light" w:hAnsi="Times New Roman"/>
          <w:sz w:val="24"/>
          <w:szCs w:val="24"/>
        </w:rPr>
        <w:t xml:space="preserve"> diverse, riconosce e sperimenta la pluralità dei linguaggi, si misura con la creatività e la fantasia.</w:t>
      </w:r>
    </w:p>
    <w:p w:rsidR="00682D01" w:rsidRPr="002458D3" w:rsidRDefault="00682D01" w:rsidP="00682D01">
      <w:pPr>
        <w:pStyle w:val="Standard"/>
        <w:spacing w:line="240" w:lineRule="auto"/>
        <w:jc w:val="both"/>
        <w:rPr>
          <w:rFonts w:ascii="Times New Roman" w:hAnsi="Times New Roman"/>
          <w:sz w:val="24"/>
          <w:szCs w:val="24"/>
        </w:rPr>
      </w:pPr>
      <w:r w:rsidRPr="002458D3">
        <w:rPr>
          <w:rFonts w:ascii="Times New Roman" w:eastAsia="HelveticaNeue-Light" w:hAnsi="Times New Roman"/>
          <w:sz w:val="24"/>
          <w:szCs w:val="24"/>
        </w:rPr>
        <w:t xml:space="preserve">   Si avvicina alla lingua scritta, esplora e sperimenta prime forme di comunicazione attraverso la</w:t>
      </w:r>
      <w:r w:rsidRPr="002458D3">
        <w:rPr>
          <w:rFonts w:ascii="Times New Roman" w:eastAsia="ComicSansMS" w:hAnsi="Times New Roman"/>
          <w:sz w:val="24"/>
          <w:szCs w:val="24"/>
        </w:rPr>
        <w:t xml:space="preserve"> scrittura, incontrando anche le tecnologie digitali e i nuovi media.</w:t>
      </w:r>
    </w:p>
    <w:p w:rsidR="00682D01" w:rsidRPr="002458D3" w:rsidRDefault="00682D01" w:rsidP="00682D01">
      <w:pPr>
        <w:pStyle w:val="Standard"/>
        <w:spacing w:line="240" w:lineRule="auto"/>
        <w:jc w:val="both"/>
        <w:rPr>
          <w:rFonts w:ascii="Times New Roman" w:eastAsia="ComicSansMS,Bold" w:hAnsi="Times New Roman"/>
          <w:b/>
          <w:bCs/>
          <w:color w:val="002060"/>
          <w:sz w:val="24"/>
          <w:szCs w:val="24"/>
        </w:rPr>
      </w:pPr>
      <w:r w:rsidRPr="002458D3">
        <w:rPr>
          <w:rFonts w:ascii="Times New Roman" w:eastAsia="ComicSansMS,Bold" w:hAnsi="Times New Roman"/>
          <w:b/>
          <w:bCs/>
          <w:color w:val="002060"/>
          <w:sz w:val="24"/>
          <w:szCs w:val="24"/>
        </w:rPr>
        <w:t>LA CONOSCENZA DEL MONDO</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La conoscenza di sé, dei propri ritmi e cicli di crescita </w:t>
      </w:r>
      <w:proofErr w:type="spellStart"/>
      <w:r w:rsidRPr="002458D3">
        <w:rPr>
          <w:rFonts w:ascii="Times New Roman" w:eastAsia="ComicSansMS" w:hAnsi="Times New Roman"/>
          <w:sz w:val="24"/>
          <w:szCs w:val="24"/>
        </w:rPr>
        <w:t>nonchè</w:t>
      </w:r>
      <w:proofErr w:type="spellEnd"/>
      <w:r w:rsidRPr="002458D3">
        <w:rPr>
          <w:rFonts w:ascii="Times New Roman" w:eastAsia="ComicSansMS" w:hAnsi="Times New Roman"/>
          <w:sz w:val="24"/>
          <w:szCs w:val="24"/>
        </w:rPr>
        <w:t xml:space="preserve"> della storia personale sono elementi indispensabili a che i bambini acquisiscano una buona immagine di sé e quindi posseggano auto-stima e sicurezza. In tal senso le attività </w:t>
      </w:r>
      <w:proofErr w:type="gramStart"/>
      <w:r w:rsidRPr="002458D3">
        <w:rPr>
          <w:rFonts w:ascii="Times New Roman" w:eastAsia="ComicSansMS" w:hAnsi="Times New Roman"/>
          <w:sz w:val="24"/>
          <w:szCs w:val="24"/>
        </w:rPr>
        <w:t xml:space="preserve">si </w:t>
      </w:r>
      <w:proofErr w:type="gramEnd"/>
      <w:r w:rsidRPr="002458D3">
        <w:rPr>
          <w:rFonts w:ascii="Times New Roman" w:eastAsia="ComicSansMS" w:hAnsi="Times New Roman"/>
          <w:sz w:val="24"/>
          <w:szCs w:val="24"/>
        </w:rPr>
        <w:t xml:space="preserve">incentreranno in gioco di gruppo, di ambientazione nello spazio, in produzioni fantastiche, esplorazione della natura, invenzione di storie, </w:t>
      </w:r>
      <w:proofErr w:type="spellStart"/>
      <w:r w:rsidRPr="002458D3">
        <w:rPr>
          <w:rFonts w:ascii="Times New Roman" w:eastAsia="ComicSansMS" w:hAnsi="Times New Roman"/>
          <w:sz w:val="24"/>
          <w:szCs w:val="24"/>
        </w:rPr>
        <w:t>etc</w:t>
      </w:r>
      <w:proofErr w:type="spellEnd"/>
      <w:r w:rsidRPr="002458D3">
        <w:rPr>
          <w:rFonts w:ascii="Times New Roman" w:eastAsia="ComicSansMS" w:hAnsi="Times New Roman"/>
          <w:sz w:val="24"/>
          <w:szCs w:val="24"/>
        </w:rPr>
        <w:t xml:space="preserve">, ricordando e ricostruendo attraverso diverse forme di documentazione, quello che si è visto, fatto sentito, scoprendo che il ricordo e la ricostruzione, possono anche differenziarsi. </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Le finalità riguardano il coltivare con continuità e concretezza i propri interessi e le proprie inclinazioni, collocando persone, fatti ed eventi nel tempo; ricostruendo ed elaborando successioni, cicli temporali, localizzando e collocando se stesso, gli oggetti e le persone nello spazio, eseguendo percorsi </w:t>
      </w:r>
      <w:proofErr w:type="gramStart"/>
      <w:r w:rsidRPr="002458D3">
        <w:rPr>
          <w:rFonts w:ascii="Times New Roman" w:eastAsia="ComicSansMS" w:hAnsi="Times New Roman"/>
          <w:sz w:val="24"/>
          <w:szCs w:val="24"/>
        </w:rPr>
        <w:t>sulla base di</w:t>
      </w:r>
      <w:proofErr w:type="gramEnd"/>
      <w:r w:rsidRPr="002458D3">
        <w:rPr>
          <w:rFonts w:ascii="Times New Roman" w:eastAsia="ComicSansMS" w:hAnsi="Times New Roman"/>
          <w:sz w:val="24"/>
          <w:szCs w:val="24"/>
        </w:rPr>
        <w:t xml:space="preserve"> indicazioni verbali e/o non verbali. </w:t>
      </w:r>
      <w:proofErr w:type="gramStart"/>
      <w:r w:rsidRPr="002458D3">
        <w:rPr>
          <w:rFonts w:ascii="Times New Roman" w:eastAsia="ComicSansMS" w:hAnsi="Times New Roman"/>
          <w:sz w:val="24"/>
          <w:szCs w:val="24"/>
        </w:rPr>
        <w:t>Adoperare lo schema investigativo del chi, che cosa, quando, come, perché, per risolvere problemi, chiarire situazioni raccontare fatti e sp</w:t>
      </w:r>
      <w:proofErr w:type="gramEnd"/>
      <w:r w:rsidRPr="002458D3">
        <w:rPr>
          <w:rFonts w:ascii="Times New Roman" w:eastAsia="ComicSansMS" w:hAnsi="Times New Roman"/>
          <w:sz w:val="24"/>
          <w:szCs w:val="24"/>
        </w:rPr>
        <w:t>iegare processi.</w:t>
      </w:r>
    </w:p>
    <w:p w:rsidR="00682D01" w:rsidRPr="002458D3" w:rsidRDefault="00682D01" w:rsidP="00682D01">
      <w:pPr>
        <w:pStyle w:val="Standard"/>
        <w:spacing w:line="240" w:lineRule="auto"/>
        <w:jc w:val="both"/>
        <w:rPr>
          <w:rFonts w:ascii="Times New Roman" w:eastAsia="ComicSansMS,Bold" w:hAnsi="Times New Roman"/>
          <w:b/>
          <w:bCs/>
          <w:color w:val="0070C0"/>
          <w:sz w:val="24"/>
          <w:szCs w:val="24"/>
        </w:rPr>
      </w:pPr>
      <w:r w:rsidRPr="002458D3">
        <w:rPr>
          <w:rFonts w:ascii="Times New Roman" w:eastAsia="ComicSansMS,Bold" w:hAnsi="Times New Roman"/>
          <w:b/>
          <w:bCs/>
          <w:color w:val="0070C0"/>
          <w:sz w:val="24"/>
          <w:szCs w:val="24"/>
        </w:rPr>
        <w:t>Oggetti, fenomeni, viventi</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I bambini elaborano la prima “organizzazione fisica” del mondo esterno attraverso </w:t>
      </w:r>
      <w:proofErr w:type="gramStart"/>
      <w:r w:rsidRPr="002458D3">
        <w:rPr>
          <w:rFonts w:ascii="Times New Roman" w:eastAsia="ComicSansMS" w:hAnsi="Times New Roman"/>
          <w:sz w:val="24"/>
          <w:szCs w:val="24"/>
        </w:rPr>
        <w:t>attività concrete</w:t>
      </w:r>
      <w:proofErr w:type="gramEnd"/>
      <w:r w:rsidRPr="002458D3">
        <w:rPr>
          <w:rFonts w:ascii="Times New Roman" w:eastAsia="ComicSansMS" w:hAnsi="Times New Roman"/>
          <w:sz w:val="24"/>
          <w:szCs w:val="24"/>
        </w:rPr>
        <w:t xml:space="preserve"> che portano la sua attenzione sui diversi aspetti della realtà, sulle caratteristiche della luce e delle ombre, sugli effetti del calore. Osservando il proprio movimento e quello degli oggetti, ne colgono la durata e la velocità, </w:t>
      </w:r>
      <w:proofErr w:type="gramStart"/>
      <w:r w:rsidRPr="002458D3">
        <w:rPr>
          <w:rFonts w:ascii="Times New Roman" w:eastAsia="ComicSansMS" w:hAnsi="Times New Roman"/>
          <w:sz w:val="24"/>
          <w:szCs w:val="24"/>
        </w:rPr>
        <w:t>imparano</w:t>
      </w:r>
      <w:proofErr w:type="gramEnd"/>
      <w:r w:rsidRPr="002458D3">
        <w:rPr>
          <w:rFonts w:ascii="Times New Roman" w:eastAsia="ComicSansMS" w:hAnsi="Times New Roman"/>
          <w:sz w:val="24"/>
          <w:szCs w:val="24"/>
        </w:rPr>
        <w:t xml:space="preserve"> a organizzarli nello spazio e nel tempo e sviluppano una prima idea di contemporaneità.</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Toccando, smontando, costruendo e ricostruendo, affinano i propri gesti, i bambini individuano qualità e proprietà degli oggetti e dei materiali; cercano dì capire come sono </w:t>
      </w:r>
      <w:proofErr w:type="gramStart"/>
      <w:r w:rsidRPr="002458D3">
        <w:rPr>
          <w:rFonts w:ascii="Times New Roman" w:eastAsia="ComicSansMS" w:hAnsi="Times New Roman"/>
          <w:sz w:val="24"/>
          <w:szCs w:val="24"/>
        </w:rPr>
        <w:t>fatti macchine</w:t>
      </w:r>
      <w:proofErr w:type="gramEnd"/>
      <w:r w:rsidRPr="002458D3">
        <w:rPr>
          <w:rFonts w:ascii="Times New Roman" w:eastAsia="ComicSansMS" w:hAnsi="Times New Roman"/>
          <w:sz w:val="24"/>
          <w:szCs w:val="24"/>
        </w:rPr>
        <w:t xml:space="preserve"> e meccanismi che fanno parte della propria esperienza, cercando di scoprire anche quello che non si vede direttamente. Gli organismi animali e vegetali, osservati nei loro ambienti o in microambienti artificiali, portano l’attenzione sulla varietà dei modi di vivere.</w:t>
      </w:r>
    </w:p>
    <w:p w:rsidR="00682D01" w:rsidRPr="002458D3" w:rsidRDefault="00682D01" w:rsidP="00682D01">
      <w:pPr>
        <w:pStyle w:val="Standard"/>
        <w:spacing w:line="240" w:lineRule="auto"/>
        <w:jc w:val="both"/>
        <w:rPr>
          <w:rFonts w:ascii="Times New Roman" w:eastAsia="ComicSansMS,Bold" w:hAnsi="Times New Roman"/>
          <w:b/>
          <w:bCs/>
          <w:color w:val="0070C0"/>
          <w:sz w:val="24"/>
          <w:szCs w:val="24"/>
        </w:rPr>
      </w:pPr>
      <w:r w:rsidRPr="002458D3">
        <w:rPr>
          <w:rFonts w:ascii="Times New Roman" w:eastAsia="ComicSansMS,Bold" w:hAnsi="Times New Roman"/>
          <w:b/>
          <w:bCs/>
          <w:color w:val="0070C0"/>
          <w:sz w:val="24"/>
          <w:szCs w:val="24"/>
        </w:rPr>
        <w:lastRenderedPageBreak/>
        <w:t>Numero e spazio</w:t>
      </w:r>
    </w:p>
    <w:p w:rsidR="00682D01" w:rsidRPr="002458D3" w:rsidRDefault="00682D01" w:rsidP="00682D01">
      <w:pPr>
        <w:pStyle w:val="Standard"/>
        <w:spacing w:line="240" w:lineRule="auto"/>
        <w:jc w:val="both"/>
        <w:rPr>
          <w:rFonts w:ascii="Times New Roman" w:eastAsia="ComicSansMS" w:hAnsi="Times New Roman"/>
          <w:sz w:val="24"/>
          <w:szCs w:val="24"/>
        </w:rPr>
      </w:pPr>
      <w:r w:rsidRPr="002458D3">
        <w:rPr>
          <w:rFonts w:ascii="Times New Roman" w:eastAsia="ComicSansMS" w:hAnsi="Times New Roman"/>
          <w:sz w:val="24"/>
          <w:szCs w:val="24"/>
        </w:rPr>
        <w:t xml:space="preserve">  La familiarità con i numeri può nascere da quelli che si usano nella vita di ogni giorno; poi, ragionando sulla quantità e sulla numerosità di oggetti diversi, i bambini costruiscono le prime fondamentali competenze sul contare oggetti, accompagnandole con i gesti dell’indicare, del togliere e dell’aggiungere, si avviano cosi alla conoscenza del numero e alla struttura delle prime operazioni. Suddividono in parti i materiali e realizzano elementari attività di misura. Gradualmente si avviano i primi processi di astrazione. Muovendosi nello spazio, i bambini scelgono ed eseguono i percorsi.</w:t>
      </w:r>
    </w:p>
    <w:p w:rsidR="00682D01" w:rsidRPr="002458D3" w:rsidRDefault="00682D01" w:rsidP="00682D01">
      <w:pPr>
        <w:pStyle w:val="Standard"/>
        <w:spacing w:line="240" w:lineRule="auto"/>
        <w:jc w:val="both"/>
        <w:rPr>
          <w:rFonts w:ascii="Times New Roman" w:hAnsi="Times New Roman"/>
          <w:i/>
          <w:color w:val="002060"/>
          <w:sz w:val="24"/>
          <w:szCs w:val="24"/>
        </w:rPr>
      </w:pPr>
      <w:r w:rsidRPr="002458D3">
        <w:rPr>
          <w:rFonts w:ascii="Times New Roman" w:eastAsia="HelveticaNeue-Medium" w:hAnsi="Times New Roman"/>
          <w:b/>
          <w:bCs/>
          <w:i/>
          <w:color w:val="002060"/>
          <w:sz w:val="24"/>
          <w:szCs w:val="24"/>
        </w:rPr>
        <w:t>Traguardi per lo sviluppo della competenza</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b/>
          <w:bCs/>
          <w:sz w:val="24"/>
          <w:szCs w:val="24"/>
        </w:rPr>
        <w:t xml:space="preserve">   </w:t>
      </w:r>
      <w:r w:rsidRPr="002458D3">
        <w:rPr>
          <w:rFonts w:ascii="Times New Roman" w:eastAsia="HelveticaNeue-Light" w:hAnsi="Times New Roman"/>
          <w:sz w:val="24"/>
          <w:szCs w:val="24"/>
        </w:rPr>
        <w:t>Il bambino raggruppa e ordina oggetti e materiali secondo criteri diversi, ne identifica alcune proprietà, confronta e valuta quantità; utilizza simboli per registrarle; esegue misurazioni usando strumenti alla sua portata.</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Sa collocare le azioni quotidiane nel tempo della giornata e della settimana.</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Riferisce correttamente eventi del passato recente; sa dire cosa potrà succedere in un futuro immediato e prossimo.</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Osserva con attenzione il suo corpo, gli organismi viventi e i loro ambienti, i fenomeni naturali</w:t>
      </w:r>
      <w:proofErr w:type="gramStart"/>
      <w:r w:rsidRPr="002458D3">
        <w:rPr>
          <w:rFonts w:ascii="Times New Roman" w:eastAsia="HelveticaNeue-Light" w:hAnsi="Times New Roman"/>
          <w:sz w:val="24"/>
          <w:szCs w:val="24"/>
        </w:rPr>
        <w:t>,</w:t>
      </w:r>
      <w:proofErr w:type="gramEnd"/>
      <w:r w:rsidRPr="002458D3">
        <w:rPr>
          <w:rFonts w:ascii="Times New Roman" w:eastAsia="HelveticaNeue-Light" w:hAnsi="Times New Roman"/>
          <w:sz w:val="24"/>
          <w:szCs w:val="24"/>
        </w:rPr>
        <w:t>accorgendosi dei loro cambiamenti.</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w:t>
      </w:r>
      <w:proofErr w:type="gramStart"/>
      <w:r w:rsidRPr="002458D3">
        <w:rPr>
          <w:rFonts w:ascii="Times New Roman" w:eastAsia="HelveticaNeue-Light" w:hAnsi="Times New Roman"/>
          <w:sz w:val="24"/>
          <w:szCs w:val="24"/>
        </w:rPr>
        <w:t xml:space="preserve">Si </w:t>
      </w:r>
      <w:proofErr w:type="gramEnd"/>
      <w:r w:rsidRPr="002458D3">
        <w:rPr>
          <w:rFonts w:ascii="Times New Roman" w:eastAsia="HelveticaNeue-Light" w:hAnsi="Times New Roman"/>
          <w:sz w:val="24"/>
          <w:szCs w:val="24"/>
        </w:rPr>
        <w:t>interessa a macchine e strumenti tecnologici, sa scoprirne le funzioni e i possibili usi.</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Ha familiarità sia con le strategie del contare e dell’operare con i numeri sia con quelle necessarie per eseguire le prime misurazioni di lunghezze, pesi, e altre quantità.</w:t>
      </w:r>
    </w:p>
    <w:p w:rsidR="00682D01" w:rsidRPr="002458D3" w:rsidRDefault="00682D01" w:rsidP="00682D01">
      <w:pPr>
        <w:pStyle w:val="Standard"/>
        <w:spacing w:line="240" w:lineRule="auto"/>
        <w:jc w:val="both"/>
        <w:rPr>
          <w:rFonts w:ascii="Times New Roman" w:eastAsia="HelveticaNeue-Light" w:hAnsi="Times New Roman"/>
          <w:sz w:val="24"/>
          <w:szCs w:val="24"/>
        </w:rPr>
      </w:pPr>
      <w:r w:rsidRPr="002458D3">
        <w:rPr>
          <w:rFonts w:ascii="Times New Roman" w:eastAsia="HelveticaNeue-Light" w:hAnsi="Times New Roman"/>
          <w:sz w:val="24"/>
          <w:szCs w:val="24"/>
        </w:rPr>
        <w:t xml:space="preserve">   Individua le posizioni di oggetti e persone nello spazio, usando termini come avanti/dietro, sopra/sotto, destra/sinistra, ecc.; segue correttamente un percorso </w:t>
      </w:r>
      <w:proofErr w:type="gramStart"/>
      <w:r w:rsidRPr="002458D3">
        <w:rPr>
          <w:rFonts w:ascii="Times New Roman" w:eastAsia="HelveticaNeue-Light" w:hAnsi="Times New Roman"/>
          <w:sz w:val="24"/>
          <w:szCs w:val="24"/>
        </w:rPr>
        <w:t>sulla base di</w:t>
      </w:r>
      <w:proofErr w:type="gramEnd"/>
      <w:r w:rsidRPr="002458D3">
        <w:rPr>
          <w:rFonts w:ascii="Times New Roman" w:eastAsia="HelveticaNeue-Light" w:hAnsi="Times New Roman"/>
          <w:sz w:val="24"/>
          <w:szCs w:val="24"/>
        </w:rPr>
        <w:t xml:space="preserve"> indicazioni verbali.</w:t>
      </w:r>
    </w:p>
    <w:p w:rsidR="009438C5" w:rsidRPr="002458D3" w:rsidRDefault="009438C5"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2458D3" w:rsidRDefault="002458D3" w:rsidP="00FA6CDE">
      <w:pPr>
        <w:jc w:val="center"/>
        <w:rPr>
          <w:rFonts w:ascii="Times New Roman" w:hAnsi="Times New Roman"/>
          <w:b/>
          <w:color w:val="002060"/>
          <w:sz w:val="32"/>
          <w:szCs w:val="32"/>
          <w:lang w:val="it-IT" w:eastAsia="es-ES" w:bidi="ar-SA"/>
        </w:rPr>
      </w:pPr>
    </w:p>
    <w:p w:rsidR="00682D01" w:rsidRPr="002458D3" w:rsidRDefault="00682D01" w:rsidP="00FA6CDE">
      <w:pPr>
        <w:jc w:val="center"/>
        <w:rPr>
          <w:rFonts w:ascii="Times New Roman" w:hAnsi="Times New Roman"/>
          <w:b/>
          <w:color w:val="002060"/>
          <w:sz w:val="32"/>
          <w:szCs w:val="32"/>
          <w:lang w:val="it-IT" w:eastAsia="es-ES" w:bidi="ar-SA"/>
        </w:rPr>
      </w:pPr>
      <w:r w:rsidRPr="002458D3">
        <w:rPr>
          <w:rFonts w:ascii="Times New Roman" w:hAnsi="Times New Roman"/>
          <w:b/>
          <w:color w:val="002060"/>
          <w:sz w:val="32"/>
          <w:szCs w:val="32"/>
          <w:lang w:val="it-IT" w:eastAsia="es-ES" w:bidi="ar-SA"/>
        </w:rPr>
        <w:t>METODOLOGIA</w:t>
      </w:r>
    </w:p>
    <w:p w:rsidR="00682D01" w:rsidRPr="002458D3" w:rsidRDefault="00682D01" w:rsidP="00682D01">
      <w:pPr>
        <w:rPr>
          <w:rFonts w:ascii="Times New Roman" w:hAnsi="Times New Roman"/>
          <w:sz w:val="24"/>
          <w:szCs w:val="24"/>
          <w:lang w:val="it-IT" w:eastAsia="es-ES" w:bidi="ar-SA"/>
        </w:rPr>
      </w:pPr>
      <w:r w:rsidRPr="002458D3">
        <w:rPr>
          <w:rFonts w:ascii="Times New Roman" w:hAnsi="Times New Roman"/>
          <w:sz w:val="24"/>
          <w:szCs w:val="24"/>
          <w:lang w:val="it-IT" w:eastAsia="es-ES" w:bidi="ar-SA"/>
        </w:rPr>
        <w:t xml:space="preserve">Partendo dalla condivisione dei principi teorici in merito all’idea di apprendimento e di Bambino e di Scuola come esposti nella Presentazione, le insegnanti della scuola dell’Infanzia, pur mantenendo una propria individualità professionale, attuano una </w:t>
      </w:r>
      <w:proofErr w:type="gramStart"/>
      <w:r w:rsidRPr="002458D3">
        <w:rPr>
          <w:rFonts w:ascii="Times New Roman" w:hAnsi="Times New Roman"/>
          <w:sz w:val="24"/>
          <w:szCs w:val="24"/>
          <w:lang w:val="it-IT" w:eastAsia="es-ES" w:bidi="ar-SA"/>
        </w:rPr>
        <w:t>modalità</w:t>
      </w:r>
      <w:proofErr w:type="gramEnd"/>
      <w:r w:rsidRPr="002458D3">
        <w:rPr>
          <w:rFonts w:ascii="Times New Roman" w:hAnsi="Times New Roman"/>
          <w:sz w:val="24"/>
          <w:szCs w:val="24"/>
          <w:lang w:val="it-IT" w:eastAsia="es-ES" w:bidi="ar-SA"/>
        </w:rPr>
        <w:t xml:space="preserve"> progettuale, intesa come struttura organizzativa e didattica, che tiene conto di alcuni </w:t>
      </w:r>
      <w:r w:rsidRPr="002458D3">
        <w:rPr>
          <w:rFonts w:ascii="Times New Roman" w:hAnsi="Times New Roman"/>
          <w:b/>
          <w:color w:val="002060"/>
          <w:sz w:val="24"/>
          <w:szCs w:val="24"/>
          <w:lang w:val="it-IT" w:eastAsia="es-ES" w:bidi="ar-SA"/>
        </w:rPr>
        <w:t>principi cardine</w:t>
      </w:r>
      <w:r w:rsidRPr="002458D3">
        <w:rPr>
          <w:rFonts w:ascii="Times New Roman" w:hAnsi="Times New Roman"/>
          <w:sz w:val="24"/>
          <w:szCs w:val="24"/>
          <w:lang w:val="it-IT" w:eastAsia="es-ES" w:bidi="ar-SA"/>
        </w:rPr>
        <w:t xml:space="preserve">: </w:t>
      </w:r>
    </w:p>
    <w:p w:rsidR="00682D01" w:rsidRPr="002458D3" w:rsidRDefault="00682D01" w:rsidP="00682D01">
      <w:pPr>
        <w:rPr>
          <w:rFonts w:ascii="Times New Roman" w:hAnsi="Times New Roman"/>
          <w:b/>
          <w:color w:val="0070C0"/>
          <w:sz w:val="24"/>
          <w:szCs w:val="24"/>
          <w:lang w:val="it-IT" w:eastAsia="es-ES" w:bidi="ar-SA"/>
        </w:rPr>
      </w:pPr>
      <w:r w:rsidRPr="002458D3">
        <w:rPr>
          <w:rFonts w:ascii="Times New Roman" w:hAnsi="Times New Roman"/>
          <w:b/>
          <w:color w:val="0070C0"/>
          <w:sz w:val="24"/>
          <w:szCs w:val="24"/>
          <w:lang w:val="it-IT" w:eastAsia="es-ES" w:bidi="ar-SA"/>
        </w:rPr>
        <w:t xml:space="preserve">GIOCO: </w:t>
      </w:r>
      <w:r w:rsidRPr="002458D3">
        <w:rPr>
          <w:rFonts w:ascii="Times New Roman" w:hAnsi="Times New Roman"/>
          <w:sz w:val="24"/>
          <w:szCs w:val="24"/>
          <w:lang w:val="it-IT" w:eastAsia="es-ES" w:bidi="ar-SA"/>
        </w:rPr>
        <w:t xml:space="preserve">Esso </w:t>
      </w:r>
      <w:proofErr w:type="gramStart"/>
      <w:r w:rsidRPr="002458D3">
        <w:rPr>
          <w:rFonts w:ascii="Times New Roman" w:hAnsi="Times New Roman"/>
          <w:sz w:val="24"/>
          <w:szCs w:val="24"/>
          <w:lang w:val="it-IT" w:eastAsia="es-ES" w:bidi="ar-SA"/>
        </w:rPr>
        <w:t>viene</w:t>
      </w:r>
      <w:proofErr w:type="gramEnd"/>
      <w:r w:rsidRPr="002458D3">
        <w:rPr>
          <w:rFonts w:ascii="Times New Roman" w:hAnsi="Times New Roman"/>
          <w:sz w:val="24"/>
          <w:szCs w:val="24"/>
          <w:lang w:val="it-IT" w:eastAsia="es-ES" w:bidi="ar-SA"/>
        </w:rPr>
        <w:t xml:space="preserve"> valorizzato come una dimensione di crescita, come una risorsa privilegiata sia sul piano relazionale che cognitivo, in quanto attraverso l’attività ludica il bambino si rivela a se stesso e agli altri in una molteplicità di aspetti, comunica i propri pensieri e sentimenti, affronta e filtra le situazioni più difficili, consolida la propria autonomia, l’identità e le competenze. </w:t>
      </w:r>
    </w:p>
    <w:p w:rsidR="00682D01" w:rsidRPr="002458D3" w:rsidRDefault="00682D01" w:rsidP="00682D01">
      <w:pPr>
        <w:rPr>
          <w:rFonts w:ascii="Times New Roman" w:hAnsi="Times New Roman"/>
          <w:b/>
          <w:color w:val="0070C0"/>
          <w:sz w:val="24"/>
          <w:szCs w:val="24"/>
          <w:lang w:val="it-IT" w:eastAsia="es-ES" w:bidi="ar-SA"/>
        </w:rPr>
      </w:pPr>
      <w:r w:rsidRPr="002458D3">
        <w:rPr>
          <w:rFonts w:ascii="Times New Roman" w:hAnsi="Times New Roman"/>
          <w:b/>
          <w:color w:val="0070C0"/>
          <w:sz w:val="24"/>
          <w:szCs w:val="24"/>
          <w:lang w:val="it-IT" w:eastAsia="es-ES" w:bidi="ar-SA"/>
        </w:rPr>
        <w:t xml:space="preserve">L’OSSERVAZIONE: </w:t>
      </w:r>
      <w:r w:rsidRPr="002458D3">
        <w:rPr>
          <w:rFonts w:ascii="Times New Roman" w:hAnsi="Times New Roman"/>
          <w:sz w:val="24"/>
          <w:szCs w:val="24"/>
          <w:lang w:val="it-IT" w:eastAsia="es-ES" w:bidi="ar-SA"/>
        </w:rPr>
        <w:t xml:space="preserve">Un valido piano progettuale non può non prevedere momenti specifici di osservazione, sia occasionale sia sistematica perché </w:t>
      </w:r>
      <w:proofErr w:type="gramStart"/>
      <w:r w:rsidRPr="002458D3">
        <w:rPr>
          <w:rFonts w:ascii="Times New Roman" w:hAnsi="Times New Roman"/>
          <w:sz w:val="24"/>
          <w:szCs w:val="24"/>
          <w:lang w:val="it-IT" w:eastAsia="es-ES" w:bidi="ar-SA"/>
        </w:rPr>
        <w:t>per poter</w:t>
      </w:r>
      <w:proofErr w:type="gramEnd"/>
      <w:r w:rsidRPr="002458D3">
        <w:rPr>
          <w:rFonts w:ascii="Times New Roman" w:hAnsi="Times New Roman"/>
          <w:sz w:val="24"/>
          <w:szCs w:val="24"/>
          <w:lang w:val="it-IT" w:eastAsia="es-ES" w:bidi="ar-SA"/>
        </w:rPr>
        <w:t xml:space="preserve"> agire sul piano educativo occorre conoscere i bambini e la loro realtà. </w:t>
      </w:r>
    </w:p>
    <w:p w:rsidR="00682D01" w:rsidRPr="002458D3" w:rsidRDefault="00682D01" w:rsidP="00682D01">
      <w:pPr>
        <w:rPr>
          <w:rFonts w:ascii="Times New Roman" w:hAnsi="Times New Roman"/>
          <w:sz w:val="24"/>
          <w:szCs w:val="24"/>
          <w:lang w:val="it-IT" w:eastAsia="es-ES" w:bidi="ar-SA"/>
        </w:rPr>
      </w:pPr>
      <w:r w:rsidRPr="002458D3">
        <w:rPr>
          <w:rFonts w:ascii="Times New Roman" w:hAnsi="Times New Roman"/>
          <w:sz w:val="24"/>
          <w:szCs w:val="24"/>
          <w:lang w:val="it-IT" w:eastAsia="es-ES" w:bidi="ar-SA"/>
        </w:rPr>
        <w:t xml:space="preserve">L’osservazione è uno strumento di lavoro che consente di conoscere i bambini in tutti i loro aspetti che manifestano nei rapporti che instaurano con se stessi, con i coetanei, con gli adulti e con gli oggetti. </w:t>
      </w:r>
    </w:p>
    <w:p w:rsidR="00682D01" w:rsidRPr="002458D3" w:rsidRDefault="00682D01" w:rsidP="00682D01">
      <w:pPr>
        <w:rPr>
          <w:rFonts w:ascii="Times New Roman" w:hAnsi="Times New Roman"/>
          <w:b/>
          <w:color w:val="0070C0"/>
          <w:sz w:val="24"/>
          <w:szCs w:val="24"/>
          <w:lang w:val="it-IT" w:eastAsia="es-ES" w:bidi="ar-SA"/>
        </w:rPr>
      </w:pPr>
      <w:proofErr w:type="gramStart"/>
      <w:r w:rsidRPr="002458D3">
        <w:rPr>
          <w:rFonts w:ascii="Times New Roman" w:hAnsi="Times New Roman"/>
          <w:b/>
          <w:color w:val="0070C0"/>
          <w:sz w:val="24"/>
          <w:szCs w:val="24"/>
          <w:lang w:val="it-IT" w:eastAsia="es-ES" w:bidi="ar-SA"/>
        </w:rPr>
        <w:t xml:space="preserve">ESPLORAZIONE E RICERCA: </w:t>
      </w:r>
      <w:r w:rsidRPr="002458D3">
        <w:rPr>
          <w:rFonts w:ascii="Times New Roman" w:hAnsi="Times New Roman"/>
          <w:sz w:val="24"/>
          <w:szCs w:val="24"/>
          <w:lang w:val="it-IT" w:eastAsia="es-ES" w:bidi="ar-SA"/>
        </w:rPr>
        <w:t>L’insegnante è un sicuro riferimento, ma al contempo deve essere un organizzatore di esperienze, creando un positivo clima di esplorazione e ricerca per l’originaria curiosità del bambino: utilizzando opportuni input, l’insegnante svolge una “regia” equilibrata e attenta a valorizzare gli “errori” dei bambini trasformandoli in apprendimenti, guidando così il bambino a prendere coscienza di sé e delle sue risorse, a controllare e modificare la realtà attraverso una costruzione condivisa dell’ambiente in cui vive.</w:t>
      </w:r>
      <w:proofErr w:type="gramEnd"/>
      <w:r w:rsidRPr="002458D3">
        <w:rPr>
          <w:rFonts w:ascii="Times New Roman" w:hAnsi="Times New Roman"/>
          <w:sz w:val="24"/>
          <w:szCs w:val="24"/>
          <w:lang w:val="it-IT" w:eastAsia="es-ES" w:bidi="ar-SA"/>
        </w:rPr>
        <w:t xml:space="preserve"> </w:t>
      </w:r>
    </w:p>
    <w:p w:rsidR="00682D01" w:rsidRPr="002458D3" w:rsidRDefault="00682D01" w:rsidP="00682D01">
      <w:pPr>
        <w:rPr>
          <w:rFonts w:ascii="Times New Roman" w:hAnsi="Times New Roman"/>
          <w:b/>
          <w:color w:val="0070C0"/>
          <w:sz w:val="24"/>
          <w:szCs w:val="24"/>
          <w:lang w:val="it-IT" w:eastAsia="es-ES" w:bidi="ar-SA"/>
        </w:rPr>
      </w:pPr>
      <w:r w:rsidRPr="002458D3">
        <w:rPr>
          <w:rFonts w:ascii="Times New Roman" w:hAnsi="Times New Roman"/>
          <w:b/>
          <w:color w:val="0070C0"/>
          <w:sz w:val="24"/>
          <w:szCs w:val="24"/>
          <w:lang w:val="it-IT" w:eastAsia="es-ES" w:bidi="ar-SA"/>
        </w:rPr>
        <w:t xml:space="preserve">VALORIZZAZIONE DEGLI SPAZI: </w:t>
      </w:r>
      <w:r w:rsidRPr="002458D3">
        <w:rPr>
          <w:rFonts w:ascii="Times New Roman" w:hAnsi="Times New Roman"/>
          <w:sz w:val="24"/>
          <w:szCs w:val="24"/>
          <w:lang w:val="it-IT" w:eastAsia="es-ES" w:bidi="ar-SA"/>
        </w:rPr>
        <w:t xml:space="preserve">L’insegnante della Scuola dell’Infanzia valorizza lo spazio inteso come luogo in cui si </w:t>
      </w:r>
      <w:proofErr w:type="gramStart"/>
      <w:r w:rsidRPr="002458D3">
        <w:rPr>
          <w:rFonts w:ascii="Times New Roman" w:hAnsi="Times New Roman"/>
          <w:sz w:val="24"/>
          <w:szCs w:val="24"/>
          <w:lang w:val="it-IT" w:eastAsia="es-ES" w:bidi="ar-SA"/>
        </w:rPr>
        <w:t>costruisce</w:t>
      </w:r>
      <w:proofErr w:type="gramEnd"/>
      <w:r w:rsidRPr="002458D3">
        <w:rPr>
          <w:rFonts w:ascii="Times New Roman" w:hAnsi="Times New Roman"/>
          <w:sz w:val="24"/>
          <w:szCs w:val="24"/>
          <w:lang w:val="it-IT" w:eastAsia="es-ES" w:bidi="ar-SA"/>
        </w:rPr>
        <w:t xml:space="preserve"> l’apprendimento e le relazioni tra persone, oggetti e ambienti. Una parte importante della progettazione </w:t>
      </w:r>
      <w:proofErr w:type="gramStart"/>
      <w:r w:rsidRPr="002458D3">
        <w:rPr>
          <w:rFonts w:ascii="Times New Roman" w:hAnsi="Times New Roman"/>
          <w:sz w:val="24"/>
          <w:szCs w:val="24"/>
          <w:lang w:val="it-IT" w:eastAsia="es-ES" w:bidi="ar-SA"/>
        </w:rPr>
        <w:t>viene</w:t>
      </w:r>
      <w:proofErr w:type="gramEnd"/>
      <w:r w:rsidRPr="002458D3">
        <w:rPr>
          <w:rFonts w:ascii="Times New Roman" w:hAnsi="Times New Roman"/>
          <w:sz w:val="24"/>
          <w:szCs w:val="24"/>
          <w:lang w:val="it-IT" w:eastAsia="es-ES" w:bidi="ar-SA"/>
        </w:rPr>
        <w:t xml:space="preserve"> quindi dedicata alla strutturazione degli spazi, ossia alla costruzione con i bambini di Angoli e Laboratori che presentano la caratteristica della flessibilità e della diversità, in quanto frutto di mediazioni e condivisioni tra bambini e adulti in base agli interessi, alle motivazioni e ai bisogni degli alunni. </w:t>
      </w:r>
    </w:p>
    <w:p w:rsidR="00682D01" w:rsidRPr="002458D3" w:rsidRDefault="00682D01" w:rsidP="00682D01">
      <w:pPr>
        <w:rPr>
          <w:rFonts w:ascii="Times New Roman" w:hAnsi="Times New Roman"/>
          <w:b/>
          <w:color w:val="0070C0"/>
          <w:sz w:val="24"/>
          <w:szCs w:val="24"/>
          <w:lang w:val="it-IT" w:eastAsia="es-ES" w:bidi="ar-SA"/>
        </w:rPr>
      </w:pPr>
      <w:r w:rsidRPr="002458D3">
        <w:rPr>
          <w:rFonts w:ascii="Times New Roman" w:hAnsi="Times New Roman"/>
          <w:b/>
          <w:color w:val="0070C0"/>
          <w:sz w:val="24"/>
          <w:szCs w:val="24"/>
          <w:lang w:val="it-IT" w:eastAsia="es-ES" w:bidi="ar-SA"/>
        </w:rPr>
        <w:t xml:space="preserve">ORGANIZZAZIONE DEI TEMPI: </w:t>
      </w:r>
      <w:r w:rsidRPr="002458D3">
        <w:rPr>
          <w:rFonts w:ascii="Times New Roman" w:hAnsi="Times New Roman"/>
          <w:sz w:val="24"/>
          <w:szCs w:val="24"/>
          <w:lang w:val="it-IT" w:eastAsia="es-ES" w:bidi="ar-SA"/>
        </w:rPr>
        <w:t xml:space="preserve">Fin dall’inizio dell’anno scolastico il Tempo </w:t>
      </w:r>
      <w:proofErr w:type="gramStart"/>
      <w:r w:rsidRPr="002458D3">
        <w:rPr>
          <w:rFonts w:ascii="Times New Roman" w:hAnsi="Times New Roman"/>
          <w:sz w:val="24"/>
          <w:szCs w:val="24"/>
          <w:lang w:val="it-IT" w:eastAsia="es-ES" w:bidi="ar-SA"/>
        </w:rPr>
        <w:t>verrà</w:t>
      </w:r>
      <w:proofErr w:type="gramEnd"/>
      <w:r w:rsidRPr="002458D3">
        <w:rPr>
          <w:rFonts w:ascii="Times New Roman" w:hAnsi="Times New Roman"/>
          <w:sz w:val="24"/>
          <w:szCs w:val="24"/>
          <w:lang w:val="it-IT" w:eastAsia="es-ES" w:bidi="ar-SA"/>
        </w:rPr>
        <w:t xml:space="preserve"> organizzato in base alle esigenze di ciascun bambino per favorire un inserimento adeguato e sereno, attraverso una strutturazione flessibile della giornata scolastica che rispetti i principi dell’Accoglienza. </w:t>
      </w:r>
    </w:p>
    <w:p w:rsidR="002458D3" w:rsidRPr="002458D3" w:rsidRDefault="00682D01" w:rsidP="002458D3">
      <w:pPr>
        <w:rPr>
          <w:rStyle w:val="Normale1"/>
          <w:sz w:val="24"/>
          <w:szCs w:val="24"/>
          <w:lang w:val="it-IT" w:eastAsia="es-ES" w:bidi="ar-SA"/>
        </w:rPr>
      </w:pPr>
      <w:r w:rsidRPr="002458D3">
        <w:rPr>
          <w:rFonts w:ascii="Times New Roman" w:hAnsi="Times New Roman"/>
          <w:sz w:val="24"/>
          <w:szCs w:val="24"/>
          <w:lang w:val="it-IT" w:eastAsia="es-ES" w:bidi="ar-SA"/>
        </w:rPr>
        <w:t xml:space="preserve">In seguito, poiché la giornata scolastica funzionerà, salvo eccezioni, per otto ore, le insegnanti, nel rispetto dei bisogni primari del bambino, </w:t>
      </w:r>
      <w:proofErr w:type="gramStart"/>
      <w:r w:rsidRPr="002458D3">
        <w:rPr>
          <w:rFonts w:ascii="Times New Roman" w:hAnsi="Times New Roman"/>
          <w:sz w:val="24"/>
          <w:szCs w:val="24"/>
          <w:lang w:val="it-IT" w:eastAsia="es-ES" w:bidi="ar-SA"/>
        </w:rPr>
        <w:t>alternerà</w:t>
      </w:r>
      <w:proofErr w:type="gramEnd"/>
      <w:r w:rsidRPr="002458D3">
        <w:rPr>
          <w:rFonts w:ascii="Times New Roman" w:hAnsi="Times New Roman"/>
          <w:sz w:val="24"/>
          <w:szCs w:val="24"/>
          <w:lang w:val="it-IT" w:eastAsia="es-ES" w:bidi="ar-SA"/>
        </w:rPr>
        <w:t xml:space="preserve"> attività di movimento e attività tranquille, attività organizzate e attività libere.</w:t>
      </w:r>
      <w:bookmarkStart w:id="0" w:name="_Toc338779301"/>
    </w:p>
    <w:p w:rsidR="002458D3" w:rsidRDefault="002458D3" w:rsidP="002458D3">
      <w:pPr>
        <w:ind w:right="-82"/>
        <w:rPr>
          <w:rStyle w:val="Normale1"/>
          <w:b/>
          <w:color w:val="002060"/>
          <w:sz w:val="40"/>
          <w:szCs w:val="40"/>
          <w:lang w:val="it-IT"/>
        </w:rPr>
      </w:pPr>
    </w:p>
    <w:p w:rsidR="00682D01" w:rsidRPr="002458D3" w:rsidRDefault="00682D01" w:rsidP="00682D01">
      <w:pPr>
        <w:ind w:right="-82"/>
        <w:jc w:val="center"/>
        <w:rPr>
          <w:rStyle w:val="Normale1"/>
          <w:b/>
          <w:color w:val="002060"/>
          <w:sz w:val="40"/>
          <w:szCs w:val="40"/>
          <w:lang w:val="it-IT"/>
        </w:rPr>
      </w:pPr>
      <w:r w:rsidRPr="002458D3">
        <w:rPr>
          <w:rStyle w:val="Normale1"/>
          <w:b/>
          <w:color w:val="002060"/>
          <w:sz w:val="40"/>
          <w:szCs w:val="40"/>
          <w:lang w:val="it-IT"/>
        </w:rPr>
        <w:lastRenderedPageBreak/>
        <w:t>LA SCUOLA DEL PRIMO CICLO</w:t>
      </w:r>
      <w:bookmarkEnd w:id="0"/>
    </w:p>
    <w:p w:rsidR="00682D01" w:rsidRPr="002458D3" w:rsidRDefault="00682D01" w:rsidP="00682D01">
      <w:pPr>
        <w:tabs>
          <w:tab w:val="left" w:pos="142"/>
        </w:tabs>
        <w:ind w:left="-426" w:right="-82" w:hanging="567"/>
        <w:jc w:val="both"/>
        <w:rPr>
          <w:rStyle w:val="Normale1"/>
          <w:b/>
          <w:color w:val="002060"/>
          <w:sz w:val="40"/>
          <w:szCs w:val="40"/>
          <w:lang w:val="it-IT"/>
        </w:rPr>
      </w:pPr>
      <w:r w:rsidRPr="002458D3">
        <w:rPr>
          <w:rStyle w:val="Normale1"/>
          <w:b/>
          <w:i w:val="0"/>
          <w:color w:val="0070C0"/>
          <w:sz w:val="24"/>
          <w:szCs w:val="24"/>
          <w:lang w:val="it-IT"/>
        </w:rPr>
        <w:t xml:space="preserve">    Il primo ciclo d’istruzione</w:t>
      </w:r>
      <w:r w:rsidRPr="002458D3">
        <w:rPr>
          <w:rStyle w:val="Normale1"/>
          <w:i w:val="0"/>
          <w:sz w:val="24"/>
          <w:szCs w:val="24"/>
          <w:lang w:val="it-IT"/>
        </w:rPr>
        <w:t xml:space="preserve"> comprende la </w:t>
      </w:r>
      <w:r w:rsidRPr="002458D3">
        <w:rPr>
          <w:rStyle w:val="Normale1"/>
          <w:b/>
          <w:i w:val="0"/>
          <w:color w:val="0070C0"/>
          <w:sz w:val="24"/>
          <w:szCs w:val="24"/>
          <w:lang w:val="it-IT"/>
        </w:rPr>
        <w:t>scuola primaria</w:t>
      </w:r>
      <w:r w:rsidRPr="002458D3">
        <w:rPr>
          <w:rStyle w:val="Normale1"/>
          <w:i w:val="0"/>
          <w:sz w:val="24"/>
          <w:szCs w:val="24"/>
          <w:lang w:val="it-IT"/>
        </w:rPr>
        <w:t xml:space="preserve"> e la </w:t>
      </w:r>
      <w:proofErr w:type="gramStart"/>
      <w:r w:rsidRPr="002458D3">
        <w:rPr>
          <w:rStyle w:val="Normale1"/>
          <w:b/>
          <w:i w:val="0"/>
          <w:color w:val="0070C0"/>
          <w:sz w:val="24"/>
          <w:szCs w:val="24"/>
          <w:lang w:val="it-IT"/>
        </w:rPr>
        <w:t>scuola</w:t>
      </w:r>
      <w:proofErr w:type="gramEnd"/>
      <w:r w:rsidRPr="002458D3">
        <w:rPr>
          <w:rStyle w:val="Normale1"/>
          <w:b/>
          <w:i w:val="0"/>
          <w:color w:val="0070C0"/>
          <w:sz w:val="24"/>
          <w:szCs w:val="24"/>
          <w:lang w:val="it-IT"/>
        </w:rPr>
        <w:t xml:space="preserve"> secondaria di primo    grado</w:t>
      </w:r>
      <w:r w:rsidRPr="002458D3">
        <w:rPr>
          <w:rStyle w:val="Normale1"/>
          <w:i w:val="0"/>
          <w:color w:val="0070C0"/>
          <w:sz w:val="24"/>
          <w:szCs w:val="24"/>
          <w:lang w:val="it-IT"/>
        </w:rPr>
        <w:t>.</w:t>
      </w:r>
      <w:r w:rsidRPr="002458D3">
        <w:rPr>
          <w:rStyle w:val="Normale1"/>
          <w:i w:val="0"/>
          <w:sz w:val="24"/>
          <w:szCs w:val="24"/>
          <w:lang w:val="it-IT"/>
        </w:rPr>
        <w:t xml:space="preserve"> Ricopre un </w:t>
      </w:r>
      <w:proofErr w:type="gramStart"/>
      <w:r w:rsidRPr="002458D3">
        <w:rPr>
          <w:rStyle w:val="Normale1"/>
          <w:i w:val="0"/>
          <w:sz w:val="24"/>
          <w:szCs w:val="24"/>
          <w:lang w:val="it-IT"/>
        </w:rPr>
        <w:t>arco di tempo</w:t>
      </w:r>
      <w:proofErr w:type="gramEnd"/>
      <w:r w:rsidRPr="002458D3">
        <w:rPr>
          <w:rStyle w:val="Normale1"/>
          <w:i w:val="0"/>
          <w:sz w:val="24"/>
          <w:szCs w:val="24"/>
          <w:lang w:val="it-IT"/>
        </w:rPr>
        <w:t xml:space="preserve"> fondamentale per l’apprendimento e lo sviluppo dell’identità degli alunni, nel quale si pongono le basi e si acquisiscono     gradualmente le competenze indispensabili per continuare ad apprendere a scuola e lungo l’intero arco della vita.</w:t>
      </w:r>
    </w:p>
    <w:p w:rsidR="00682D01" w:rsidRPr="002458D3" w:rsidRDefault="00682D01" w:rsidP="00682D01">
      <w:pPr>
        <w:pStyle w:val="Rientrocorpodeltesto2"/>
        <w:spacing w:line="240" w:lineRule="auto"/>
        <w:ind w:left="-426" w:hanging="284"/>
        <w:rPr>
          <w:rStyle w:val="Normale1"/>
          <w:i w:val="0"/>
          <w:sz w:val="24"/>
          <w:szCs w:val="24"/>
          <w:u w:val="single"/>
          <w:lang w:val="it-IT"/>
        </w:rPr>
      </w:pPr>
      <w:r w:rsidRPr="002458D3">
        <w:rPr>
          <w:rStyle w:val="Normale1"/>
          <w:i w:val="0"/>
          <w:sz w:val="24"/>
          <w:szCs w:val="24"/>
          <w:lang w:val="it-IT"/>
        </w:rPr>
        <w:t>La finalità del primo ciclo è l’acqui</w:t>
      </w:r>
      <w:r w:rsidRPr="002458D3">
        <w:rPr>
          <w:rStyle w:val="Normale1"/>
          <w:i w:val="0"/>
          <w:sz w:val="24"/>
          <w:szCs w:val="24"/>
          <w:lang w:val="it-IT"/>
        </w:rPr>
        <w:softHyphen/>
        <w:t xml:space="preserve">sizione delle conoscenze e delle abilità fondamentali per sviluppare le competenze culturali di base </w:t>
      </w:r>
      <w:proofErr w:type="gramStart"/>
      <w:r w:rsidRPr="002458D3">
        <w:rPr>
          <w:rStyle w:val="Normale1"/>
          <w:i w:val="0"/>
          <w:sz w:val="24"/>
          <w:szCs w:val="24"/>
          <w:lang w:val="it-IT"/>
        </w:rPr>
        <w:t>nella prospettiva</w:t>
      </w:r>
      <w:proofErr w:type="gramEnd"/>
      <w:r w:rsidRPr="002458D3">
        <w:rPr>
          <w:rStyle w:val="Normale1"/>
          <w:i w:val="0"/>
          <w:sz w:val="24"/>
          <w:szCs w:val="24"/>
          <w:lang w:val="it-IT"/>
        </w:rPr>
        <w:t xml:space="preserve"> del pieno sviluppo della </w:t>
      </w:r>
      <w:proofErr w:type="spellStart"/>
      <w:r w:rsidRPr="002458D3">
        <w:rPr>
          <w:rStyle w:val="Normale1"/>
          <w:i w:val="0"/>
          <w:sz w:val="24"/>
          <w:szCs w:val="24"/>
          <w:lang w:val="it-IT"/>
        </w:rPr>
        <w:t>persona…</w:t>
      </w:r>
      <w:proofErr w:type="spellEnd"/>
      <w:r w:rsidRPr="002458D3">
        <w:rPr>
          <w:rStyle w:val="Normale1"/>
          <w:i w:val="0"/>
          <w:sz w:val="24"/>
          <w:szCs w:val="24"/>
          <w:lang w:val="it-IT"/>
        </w:rPr>
        <w:t xml:space="preserve"> </w:t>
      </w:r>
    </w:p>
    <w:p w:rsidR="00682D01" w:rsidRPr="002458D3" w:rsidRDefault="00682D01" w:rsidP="00682D01">
      <w:pPr>
        <w:widowControl w:val="0"/>
        <w:spacing w:line="240" w:lineRule="auto"/>
        <w:ind w:left="-426" w:hanging="284"/>
        <w:rPr>
          <w:rStyle w:val="Normale1"/>
          <w:i w:val="0"/>
          <w:sz w:val="24"/>
          <w:szCs w:val="24"/>
          <w:lang w:val="it-IT"/>
        </w:rPr>
      </w:pPr>
      <w:proofErr w:type="spellStart"/>
      <w:r w:rsidRPr="002458D3">
        <w:rPr>
          <w:rStyle w:val="Normale1"/>
          <w:i w:val="0"/>
          <w:sz w:val="24"/>
          <w:szCs w:val="24"/>
          <w:lang w:val="it-IT"/>
        </w:rPr>
        <w:t>…Ogni</w:t>
      </w:r>
      <w:proofErr w:type="spellEnd"/>
      <w:r w:rsidRPr="002458D3">
        <w:rPr>
          <w:rStyle w:val="Normale1"/>
          <w:i w:val="0"/>
          <w:sz w:val="24"/>
          <w:szCs w:val="24"/>
          <w:lang w:val="it-IT"/>
        </w:rPr>
        <w:t xml:space="preserve"> scuola pone particolare attenzione ai processi di apprendimento di tutti gli alunni e di ciascuno di essi, li accompagna nell’elaborare il senso della propria esperienza, promuove la pratica consapevole della cittadinanza.</w:t>
      </w:r>
    </w:p>
    <w:p w:rsidR="00682D01" w:rsidRPr="002458D3" w:rsidRDefault="00682D01" w:rsidP="00682D01">
      <w:pPr>
        <w:widowControl w:val="0"/>
        <w:spacing w:line="240" w:lineRule="auto"/>
        <w:ind w:left="-426" w:hanging="284"/>
        <w:rPr>
          <w:rStyle w:val="Normale1"/>
          <w:i w:val="0"/>
          <w:sz w:val="24"/>
          <w:szCs w:val="24"/>
          <w:lang w:val="it-IT"/>
        </w:rPr>
      </w:pPr>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bookmarkStart w:id="1" w:name="_Toc338779302"/>
      <w:r w:rsidRPr="002458D3">
        <w:rPr>
          <w:rStyle w:val="Normale1"/>
          <w:rFonts w:cs="Times New Roman"/>
          <w:i w:val="0"/>
          <w:color w:val="0070C0"/>
          <w:sz w:val="28"/>
          <w:szCs w:val="28"/>
          <w:lang w:val="it-IT"/>
        </w:rPr>
        <w:t>Il senso dell’esperienza educativa</w:t>
      </w:r>
      <w:bookmarkEnd w:id="1"/>
    </w:p>
    <w:p w:rsidR="00682D01" w:rsidRPr="002458D3" w:rsidRDefault="00682D01" w:rsidP="00682D01">
      <w:pPr>
        <w:widowControl w:val="0"/>
        <w:spacing w:line="240" w:lineRule="auto"/>
        <w:ind w:firstLine="284"/>
        <w:jc w:val="both"/>
        <w:rPr>
          <w:rStyle w:val="Normale1"/>
          <w:i w:val="0"/>
          <w:color w:val="0070C0"/>
          <w:sz w:val="24"/>
          <w:szCs w:val="24"/>
          <w:lang w:val="it-IT"/>
        </w:rPr>
      </w:pP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Fin dai primi anni la scuola promuove un percorso di attività nel quale ogni alunno possa assumere un ruolo attivo nel proprio apprendimento, sviluppare al meglio le inclinazioni, esprimere le curiosità, riconoscere </w:t>
      </w:r>
      <w:proofErr w:type="gramStart"/>
      <w:r w:rsidRPr="002458D3">
        <w:rPr>
          <w:rStyle w:val="Normale1"/>
          <w:i w:val="0"/>
          <w:sz w:val="24"/>
          <w:szCs w:val="24"/>
          <w:lang w:val="it-IT"/>
        </w:rPr>
        <w:t>ed</w:t>
      </w:r>
      <w:proofErr w:type="gramEnd"/>
      <w:r w:rsidRPr="002458D3">
        <w:rPr>
          <w:rStyle w:val="Normale1"/>
          <w:i w:val="0"/>
          <w:sz w:val="24"/>
          <w:szCs w:val="24"/>
          <w:lang w:val="it-IT"/>
        </w:rPr>
        <w:t xml:space="preserve"> intervenire sulle difficoltà, assumere sempre maggiore consapevolezza di sé, avviarsi a costruire un proprio progetto di </w:t>
      </w:r>
      <w:proofErr w:type="spellStart"/>
      <w:r w:rsidRPr="002458D3">
        <w:rPr>
          <w:rStyle w:val="Normale1"/>
          <w:i w:val="0"/>
          <w:sz w:val="24"/>
          <w:szCs w:val="24"/>
          <w:lang w:val="it-IT"/>
        </w:rPr>
        <w:t>vita…</w:t>
      </w:r>
      <w:proofErr w:type="spellEnd"/>
      <w:r w:rsidRPr="002458D3">
        <w:rPr>
          <w:rStyle w:val="Normale1"/>
          <w:i w:val="0"/>
          <w:sz w:val="24"/>
          <w:szCs w:val="24"/>
          <w:lang w:val="it-IT"/>
        </w:rPr>
        <w:t xml:space="preserve"> La scuola del primo ciclo, con la sua unitarietà e progressiva articolazione disciplinare, intende favorire l’orientamento verso gli studi successivi mediante esperienze didattiche non ripiegate su se stesse ma aperte e </w:t>
      </w:r>
      <w:proofErr w:type="spellStart"/>
      <w:r w:rsidRPr="002458D3">
        <w:rPr>
          <w:rStyle w:val="Normale1"/>
          <w:i w:val="0"/>
          <w:sz w:val="24"/>
          <w:szCs w:val="24"/>
          <w:lang w:val="it-IT"/>
        </w:rPr>
        <w:t>stimolanti…</w:t>
      </w:r>
      <w:proofErr w:type="spellEnd"/>
      <w:r w:rsidRPr="002458D3">
        <w:rPr>
          <w:rStyle w:val="Normale1"/>
          <w:i w:val="0"/>
          <w:sz w:val="24"/>
          <w:szCs w:val="24"/>
          <w:u w:val="single"/>
          <w:lang w:val="it-IT"/>
        </w:rPr>
        <w:t xml:space="preserve"> </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La scuola propone situazioni e </w:t>
      </w:r>
      <w:proofErr w:type="gramStart"/>
      <w:r w:rsidRPr="002458D3">
        <w:rPr>
          <w:rStyle w:val="Normale1"/>
          <w:i w:val="0"/>
          <w:sz w:val="24"/>
          <w:szCs w:val="24"/>
          <w:lang w:val="it-IT"/>
        </w:rPr>
        <w:t>contesti</w:t>
      </w:r>
      <w:proofErr w:type="gramEnd"/>
      <w:r w:rsidRPr="002458D3">
        <w:rPr>
          <w:rStyle w:val="Normale1"/>
          <w:i w:val="0"/>
          <w:sz w:val="24"/>
          <w:szCs w:val="24"/>
          <w:lang w:val="it-IT"/>
        </w:rPr>
        <w:t xml:space="preserve"> in cui gli alunni: riflettono per capire il mondo e se stessi, diventano consapevoli che il proprio corpo è un bene di cui prendersi cura, trovano stimoli per sviluppare il pensiero analitico e critico, imparano ad imparare, coltivano la fantasia e il pensiero originale, si confrontano per ricercare significati e condividere possibili schemi di comprensione della realtà, imparano a leggere le proprie emozioni e a </w:t>
      </w:r>
      <w:proofErr w:type="spellStart"/>
      <w:r w:rsidRPr="002458D3">
        <w:rPr>
          <w:rStyle w:val="Normale1"/>
          <w:i w:val="0"/>
          <w:sz w:val="24"/>
          <w:szCs w:val="24"/>
          <w:lang w:val="it-IT"/>
        </w:rPr>
        <w:t>gestirle…</w:t>
      </w:r>
      <w:proofErr w:type="spellEnd"/>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Di fronte alla complessa realtà sociale e ai cambiamenti intervenuti in essa, la scuola richiede la messa in atto di un rinnovato rapporto di corresponsabilità formativa con le famiglie, in cui con il dialogo si costruiscano cornici di riferimento condivise e si dia corpo a una </w:t>
      </w:r>
      <w:proofErr w:type="gramStart"/>
      <w:r w:rsidRPr="002458D3">
        <w:rPr>
          <w:rStyle w:val="Normale1"/>
          <w:i w:val="0"/>
          <w:sz w:val="24"/>
          <w:szCs w:val="24"/>
          <w:lang w:val="it-IT"/>
        </w:rPr>
        <w:t>progettualità</w:t>
      </w:r>
      <w:proofErr w:type="gramEnd"/>
      <w:r w:rsidRPr="002458D3">
        <w:rPr>
          <w:rStyle w:val="Normale1"/>
          <w:i w:val="0"/>
          <w:sz w:val="24"/>
          <w:szCs w:val="24"/>
          <w:lang w:val="it-IT"/>
        </w:rPr>
        <w:t xml:space="preserve"> comune nel rispetto dei diversi ruoli.</w:t>
      </w:r>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b w:val="0"/>
          <w:bCs w:val="0"/>
          <w:color w:val="auto"/>
          <w:sz w:val="24"/>
          <w:szCs w:val="24"/>
          <w:lang w:val="it-IT" w:eastAsia="en-US" w:bidi="en-US"/>
        </w:rPr>
      </w:pPr>
      <w:bookmarkStart w:id="2" w:name="_Toc338779303"/>
    </w:p>
    <w:p w:rsidR="00682D01" w:rsidRPr="002458D3" w:rsidRDefault="00682D01" w:rsidP="002458D3">
      <w:pPr>
        <w:pStyle w:val="Titolo2"/>
        <w:pBdr>
          <w:top w:val="none" w:sz="0" w:space="0" w:color="auto"/>
          <w:left w:val="none" w:sz="0" w:space="0" w:color="auto"/>
          <w:bottom w:val="none" w:sz="0" w:space="0" w:color="auto"/>
          <w:right w:val="none" w:sz="0" w:space="0" w:color="auto"/>
        </w:pBdr>
        <w:ind w:left="0"/>
        <w:jc w:val="both"/>
        <w:rPr>
          <w:rStyle w:val="Normale1"/>
          <w:rFonts w:cs="Times New Roman"/>
          <w:i w:val="0"/>
          <w:color w:val="0070C0"/>
          <w:sz w:val="28"/>
          <w:szCs w:val="28"/>
          <w:lang w:val="it-IT"/>
        </w:rPr>
      </w:pPr>
      <w:r w:rsidRPr="002458D3">
        <w:rPr>
          <w:rStyle w:val="Normale1"/>
          <w:rFonts w:cs="Times New Roman"/>
          <w:i w:val="0"/>
          <w:color w:val="0070C0"/>
          <w:sz w:val="28"/>
          <w:szCs w:val="28"/>
          <w:lang w:val="it-IT"/>
        </w:rPr>
        <w:t>L’alfabetizzazione culturale di base</w:t>
      </w:r>
      <w:bookmarkEnd w:id="2"/>
    </w:p>
    <w:p w:rsidR="00682D01" w:rsidRPr="002458D3" w:rsidRDefault="00682D01" w:rsidP="00682D01">
      <w:pPr>
        <w:widowControl w:val="0"/>
        <w:ind w:firstLine="284"/>
        <w:jc w:val="both"/>
        <w:rPr>
          <w:rStyle w:val="Normale1"/>
          <w:sz w:val="24"/>
          <w:szCs w:val="24"/>
          <w:lang w:val="it-IT"/>
        </w:rPr>
      </w:pP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Il compito specifico del primo ciclo è </w:t>
      </w:r>
      <w:proofErr w:type="gramStart"/>
      <w:r w:rsidRPr="002458D3">
        <w:rPr>
          <w:rStyle w:val="Normale1"/>
          <w:i w:val="0"/>
          <w:sz w:val="24"/>
          <w:szCs w:val="24"/>
          <w:lang w:val="it-IT"/>
        </w:rPr>
        <w:t>quello di</w:t>
      </w:r>
      <w:proofErr w:type="gramEnd"/>
      <w:r w:rsidRPr="002458D3">
        <w:rPr>
          <w:rStyle w:val="Normale1"/>
          <w:i w:val="0"/>
          <w:sz w:val="24"/>
          <w:szCs w:val="24"/>
          <w:lang w:val="it-IT"/>
        </w:rPr>
        <w:t xml:space="preserve"> promuovere l’alfabetizzazione di base attraverso l’acquisizione dei linguaggi e dei codici che costituiscono la struttura della nostra cultura, in un orizzonte allargato alle altre culture con cui conviviamo e all’uso consapevole dei nuovi media. </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Si tratta di </w:t>
      </w:r>
      <w:proofErr w:type="gramStart"/>
      <w:r w:rsidRPr="002458D3">
        <w:rPr>
          <w:rStyle w:val="Normale1"/>
          <w:i w:val="0"/>
          <w:sz w:val="24"/>
          <w:szCs w:val="24"/>
          <w:lang w:val="it-IT"/>
        </w:rPr>
        <w:t xml:space="preserve">una </w:t>
      </w:r>
      <w:proofErr w:type="gramEnd"/>
      <w:r w:rsidRPr="002458D3">
        <w:rPr>
          <w:rStyle w:val="Normale1"/>
          <w:i w:val="0"/>
          <w:sz w:val="24"/>
          <w:szCs w:val="24"/>
          <w:lang w:val="it-IT"/>
        </w:rPr>
        <w:t>alfabetizzazione culturale e sociale che include quella strumentale, da sempre sintetizzata nel “leggere, scrivere e far di conto”, e la potenzia attraverso i linguaggi e i saperi delle varie discipline.</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Fonts w:ascii="Times New Roman" w:hAnsi="Times New Roman"/>
          <w:i w:val="0"/>
          <w:sz w:val="24"/>
          <w:szCs w:val="24"/>
          <w:lang w:val="it-IT"/>
        </w:rPr>
        <w:t xml:space="preserve">All’alfabetizzazione culturale e sociale </w:t>
      </w:r>
      <w:proofErr w:type="gramStart"/>
      <w:r w:rsidRPr="002458D3">
        <w:rPr>
          <w:rFonts w:ascii="Times New Roman" w:hAnsi="Times New Roman"/>
          <w:i w:val="0"/>
          <w:sz w:val="24"/>
          <w:szCs w:val="24"/>
          <w:lang w:val="it-IT"/>
        </w:rPr>
        <w:t>concorre</w:t>
      </w:r>
      <w:proofErr w:type="gramEnd"/>
      <w:r w:rsidRPr="002458D3">
        <w:rPr>
          <w:rFonts w:ascii="Times New Roman" w:hAnsi="Times New Roman"/>
          <w:i w:val="0"/>
          <w:sz w:val="24"/>
          <w:szCs w:val="24"/>
          <w:lang w:val="it-IT"/>
        </w:rPr>
        <w:t xml:space="preserve"> in via prioritaria l’educazione plurilingue e </w:t>
      </w:r>
      <w:proofErr w:type="spellStart"/>
      <w:r w:rsidRPr="002458D3">
        <w:rPr>
          <w:rFonts w:ascii="Times New Roman" w:hAnsi="Times New Roman"/>
          <w:i w:val="0"/>
          <w:sz w:val="24"/>
          <w:szCs w:val="24"/>
          <w:lang w:val="it-IT"/>
        </w:rPr>
        <w:t>interculturale…</w:t>
      </w:r>
      <w:proofErr w:type="spellEnd"/>
      <w:r w:rsidRPr="002458D3">
        <w:rPr>
          <w:rFonts w:ascii="Times New Roman" w:hAnsi="Times New Roman"/>
          <w:i w:val="0"/>
          <w:sz w:val="24"/>
          <w:szCs w:val="24"/>
          <w:lang w:val="it-IT"/>
        </w:rPr>
        <w:t xml:space="preserve"> L’educazione plurilingue e interculturale rappresenta una risorsa funzionale alla </w:t>
      </w:r>
      <w:r w:rsidRPr="002458D3">
        <w:rPr>
          <w:rFonts w:ascii="Times New Roman" w:hAnsi="Times New Roman"/>
          <w:i w:val="0"/>
          <w:sz w:val="24"/>
          <w:szCs w:val="24"/>
          <w:lang w:val="it-IT"/>
        </w:rPr>
        <w:lastRenderedPageBreak/>
        <w:t>valorizzazione delle diversità e al successo scolastico di tutti e di ognuno ed è presupposto per l’inclusione sociale e per la partecipazione democratica.</w:t>
      </w:r>
    </w:p>
    <w:p w:rsidR="00682D01" w:rsidRPr="002458D3" w:rsidRDefault="00682D01" w:rsidP="00682D01">
      <w:pPr>
        <w:widowControl w:val="0"/>
        <w:spacing w:line="240" w:lineRule="auto"/>
        <w:ind w:firstLine="284"/>
        <w:jc w:val="both"/>
        <w:rPr>
          <w:rStyle w:val="Normale1"/>
          <w:i w:val="0"/>
          <w:sz w:val="24"/>
          <w:szCs w:val="24"/>
          <w:lang w:val="it-IT"/>
        </w:rPr>
      </w:pPr>
      <w:proofErr w:type="gramStart"/>
      <w:r w:rsidRPr="002458D3">
        <w:rPr>
          <w:rStyle w:val="Normale1"/>
          <w:i w:val="0"/>
          <w:sz w:val="24"/>
          <w:szCs w:val="24"/>
          <w:lang w:val="it-IT"/>
        </w:rPr>
        <w:t>La scuola primaria mira all’acquisizione degli apprendimenti di base, come primo esercizio dei diritti costituzionali</w:t>
      </w:r>
      <w:proofErr w:type="gramEnd"/>
      <w:r w:rsidRPr="002458D3">
        <w:rPr>
          <w:rStyle w:val="Normale1"/>
          <w:i w:val="0"/>
          <w:sz w:val="24"/>
          <w:szCs w:val="24"/>
          <w:lang w:val="it-IT"/>
        </w:rPr>
        <w:t xml:space="preserve">. Ai bambini e alle bambine che la </w:t>
      </w:r>
      <w:proofErr w:type="gramStart"/>
      <w:r w:rsidRPr="002458D3">
        <w:rPr>
          <w:rStyle w:val="Normale1"/>
          <w:i w:val="0"/>
          <w:sz w:val="24"/>
          <w:szCs w:val="24"/>
          <w:lang w:val="it-IT"/>
        </w:rPr>
        <w:t>frequentano</w:t>
      </w:r>
      <w:proofErr w:type="gramEnd"/>
      <w:r w:rsidRPr="002458D3">
        <w:rPr>
          <w:rStyle w:val="Normale1"/>
          <w:i w:val="0"/>
          <w:sz w:val="24"/>
          <w:szCs w:val="24"/>
          <w:lang w:val="it-IT"/>
        </w:rPr>
        <w:t xml:space="preserve"> offre l’opportunità di sviluppare le dimensioni cognitive, emotive, affettive, sociali, corporee, etiche e religiose, e di acquisire i saperi irrinunciabili. Si pone come scuola formativa che, attraverso gli alfabeti caratteristici di ciascuna disciplina, permette di esercitare differenti stili cognitivi, ponendo così le premesse per lo sviluppo del pensiero riflessivo e critico. Per questa via si formano cittadini consapevoli e responsabili a tutti i livelli, da quello locale a quello europeo. </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La padronanza degli strumenti culturali di base è ancor più importante per bambini che vivono in situazioni di svantaggio: più solide saranno le capacità acquisite nella scuola primaria, </w:t>
      </w:r>
      <w:proofErr w:type="gramStart"/>
      <w:r w:rsidRPr="002458D3">
        <w:rPr>
          <w:rStyle w:val="Normale1"/>
          <w:i w:val="0"/>
          <w:sz w:val="24"/>
          <w:szCs w:val="24"/>
          <w:lang w:val="it-IT"/>
        </w:rPr>
        <w:t>maggiori</w:t>
      </w:r>
      <w:proofErr w:type="gramEnd"/>
      <w:r w:rsidRPr="002458D3">
        <w:rPr>
          <w:rStyle w:val="Normale1"/>
          <w:i w:val="0"/>
          <w:sz w:val="24"/>
          <w:szCs w:val="24"/>
          <w:lang w:val="it-IT"/>
        </w:rPr>
        <w:t xml:space="preserve"> saranno le probabilità di inclusione sociale e culturale attraverso il sistema dell’istruzione.</w:t>
      </w:r>
    </w:p>
    <w:p w:rsidR="00682D01" w:rsidRPr="002458D3" w:rsidRDefault="00682D01" w:rsidP="002458D3">
      <w:pPr>
        <w:widowControl w:val="0"/>
        <w:spacing w:line="240" w:lineRule="auto"/>
        <w:ind w:firstLine="284"/>
        <w:jc w:val="both"/>
        <w:rPr>
          <w:rStyle w:val="Normale1"/>
          <w:rFonts w:eastAsiaTheme="majorEastAsia"/>
          <w:i w:val="0"/>
          <w:sz w:val="24"/>
          <w:szCs w:val="24"/>
          <w:lang w:val="it-IT"/>
        </w:rPr>
      </w:pPr>
      <w:r w:rsidRPr="002458D3">
        <w:rPr>
          <w:rStyle w:val="Normale1"/>
          <w:i w:val="0"/>
          <w:sz w:val="24"/>
          <w:szCs w:val="24"/>
          <w:lang w:val="it-IT"/>
        </w:rPr>
        <w:t xml:space="preserve">Nella scuola secondaria di primo grado si realizza l’accesso alle discipline come punti di vista sulla realtà e come </w:t>
      </w:r>
      <w:proofErr w:type="gramStart"/>
      <w:r w:rsidRPr="002458D3">
        <w:rPr>
          <w:rStyle w:val="Normale1"/>
          <w:i w:val="0"/>
          <w:sz w:val="24"/>
          <w:szCs w:val="24"/>
          <w:lang w:val="it-IT"/>
        </w:rPr>
        <w:t>modalità</w:t>
      </w:r>
      <w:proofErr w:type="gramEnd"/>
      <w:r w:rsidRPr="002458D3">
        <w:rPr>
          <w:rStyle w:val="Normale1"/>
          <w:i w:val="0"/>
          <w:sz w:val="24"/>
          <w:szCs w:val="24"/>
          <w:lang w:val="it-IT"/>
        </w:rPr>
        <w:t xml:space="preserve"> di conoscenza, interpretazione e rappresentazione del </w:t>
      </w:r>
      <w:proofErr w:type="spellStart"/>
      <w:r w:rsidRPr="002458D3">
        <w:rPr>
          <w:rStyle w:val="Normale1"/>
          <w:i w:val="0"/>
          <w:sz w:val="24"/>
          <w:szCs w:val="24"/>
          <w:lang w:val="it-IT"/>
        </w:rPr>
        <w:t>mondo…</w:t>
      </w:r>
      <w:proofErr w:type="spellEnd"/>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In essa </w:t>
      </w:r>
      <w:proofErr w:type="gramStart"/>
      <w:r w:rsidRPr="002458D3">
        <w:rPr>
          <w:rStyle w:val="Normale1"/>
          <w:i w:val="0"/>
          <w:sz w:val="24"/>
          <w:szCs w:val="24"/>
          <w:lang w:val="it-IT"/>
        </w:rPr>
        <w:t>vengono</w:t>
      </w:r>
      <w:proofErr w:type="gramEnd"/>
      <w:r w:rsidRPr="002458D3">
        <w:rPr>
          <w:rStyle w:val="Normale1"/>
          <w:i w:val="0"/>
          <w:sz w:val="24"/>
          <w:szCs w:val="24"/>
          <w:lang w:val="it-IT"/>
        </w:rPr>
        <w:t xml:space="preserve"> favorite una più approfondita padronanza delle discipline e un’articolata organizzazione delle conoscenze, nella prospettiva dell’elaborazione di un sapere sempre meglio integrato e padroneggiato.</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Le competenze sviluppate nell’ambito delle singole discipline concorrono a loro volta alla </w:t>
      </w:r>
      <w:proofErr w:type="gramStart"/>
      <w:r w:rsidRPr="002458D3">
        <w:rPr>
          <w:rStyle w:val="Normale1"/>
          <w:i w:val="0"/>
          <w:sz w:val="24"/>
          <w:szCs w:val="24"/>
          <w:lang w:val="it-IT"/>
        </w:rPr>
        <w:t>promozione</w:t>
      </w:r>
      <w:proofErr w:type="gramEnd"/>
      <w:r w:rsidRPr="002458D3">
        <w:rPr>
          <w:rStyle w:val="Normale1"/>
          <w:i w:val="0"/>
          <w:sz w:val="24"/>
          <w:szCs w:val="24"/>
          <w:lang w:val="it-IT"/>
        </w:rPr>
        <w:t xml:space="preserve"> di competenze più ampie e trasversali, che rappresentano una condizione essenziale per la piena realizzazione personale e per la partecipazione attiva alla vita sociale, orientate ai valori della convivenza civile e del bene comune...</w:t>
      </w:r>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b w:val="0"/>
          <w:bCs w:val="0"/>
          <w:i w:val="0"/>
          <w:color w:val="auto"/>
          <w:sz w:val="24"/>
          <w:szCs w:val="24"/>
          <w:lang w:val="it-IT" w:eastAsia="en-US" w:bidi="en-US"/>
        </w:rPr>
      </w:pPr>
      <w:bookmarkStart w:id="3" w:name="_Toc338779304"/>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r w:rsidRPr="002458D3">
        <w:rPr>
          <w:rStyle w:val="Normale1"/>
          <w:rFonts w:cs="Times New Roman"/>
          <w:i w:val="0"/>
          <w:color w:val="0070C0"/>
          <w:sz w:val="28"/>
          <w:szCs w:val="28"/>
          <w:lang w:val="it-IT"/>
        </w:rPr>
        <w:t>Cittadinanza e Costituzione</w:t>
      </w:r>
      <w:bookmarkEnd w:id="3"/>
    </w:p>
    <w:p w:rsidR="00682D01" w:rsidRPr="002458D3" w:rsidRDefault="00682D01" w:rsidP="00682D01">
      <w:pPr>
        <w:widowControl w:val="0"/>
        <w:ind w:firstLine="284"/>
        <w:jc w:val="both"/>
        <w:rPr>
          <w:rStyle w:val="Normale1"/>
          <w:spacing w:val="-5"/>
          <w:sz w:val="24"/>
          <w:szCs w:val="24"/>
          <w:lang w:val="it-IT"/>
        </w:rPr>
      </w:pPr>
    </w:p>
    <w:p w:rsidR="00682D01" w:rsidRPr="002458D3" w:rsidRDefault="00682D01" w:rsidP="00682D01">
      <w:pPr>
        <w:widowControl w:val="0"/>
        <w:spacing w:line="240" w:lineRule="auto"/>
        <w:ind w:firstLine="284"/>
        <w:jc w:val="both"/>
        <w:rPr>
          <w:rStyle w:val="Normale1"/>
          <w:i w:val="0"/>
          <w:sz w:val="24"/>
          <w:szCs w:val="24"/>
          <w:u w:val="single"/>
          <w:lang w:val="it-IT"/>
        </w:rPr>
      </w:pPr>
      <w:r w:rsidRPr="002458D3">
        <w:rPr>
          <w:rStyle w:val="Normale1"/>
          <w:i w:val="0"/>
          <w:spacing w:val="-5"/>
          <w:sz w:val="24"/>
          <w:szCs w:val="24"/>
          <w:lang w:val="it-IT"/>
        </w:rPr>
        <w:t>È compito peculiare di questo ciclo scolastico porre le basi per l’esercizio della cittadinanza attiva, che</w:t>
      </w:r>
      <w:r w:rsidRPr="002458D3">
        <w:rPr>
          <w:rStyle w:val="Normale1"/>
          <w:i w:val="0"/>
          <w:sz w:val="24"/>
          <w:szCs w:val="24"/>
          <w:lang w:val="it-IT"/>
        </w:rPr>
        <w:t xml:space="preserve"> </w:t>
      </w:r>
      <w:proofErr w:type="gramStart"/>
      <w:r w:rsidRPr="002458D3">
        <w:rPr>
          <w:rStyle w:val="Normale1"/>
          <w:i w:val="0"/>
          <w:sz w:val="24"/>
          <w:szCs w:val="24"/>
          <w:lang w:val="it-IT"/>
        </w:rPr>
        <w:t>viene</w:t>
      </w:r>
      <w:proofErr w:type="gramEnd"/>
      <w:r w:rsidRPr="002458D3">
        <w:rPr>
          <w:rStyle w:val="Normale1"/>
          <w:i w:val="0"/>
          <w:sz w:val="24"/>
          <w:szCs w:val="24"/>
          <w:lang w:val="it-IT"/>
        </w:rPr>
        <w:t xml:space="preserve"> promossa attraverso esperienze significative che consentano di apprendere il concreto prendersi cura di se stessi, degli altri e dell’ambiente e che favoriscano forme di cooperazione e di solidarietà...</w:t>
      </w:r>
    </w:p>
    <w:p w:rsidR="00682D01" w:rsidRPr="002458D3" w:rsidRDefault="00682D01" w:rsidP="00682D01">
      <w:pPr>
        <w:pStyle w:val="Rientrocorpodeltesto"/>
        <w:widowControl w:val="0"/>
        <w:spacing w:line="240" w:lineRule="auto"/>
        <w:ind w:firstLine="284"/>
        <w:rPr>
          <w:rStyle w:val="Normale1"/>
          <w:i w:val="0"/>
          <w:spacing w:val="-2"/>
          <w:sz w:val="24"/>
          <w:szCs w:val="24"/>
          <w:lang w:val="it-IT"/>
        </w:rPr>
      </w:pPr>
      <w:r w:rsidRPr="002458D3">
        <w:rPr>
          <w:rStyle w:val="Normale1"/>
          <w:i w:val="0"/>
          <w:spacing w:val="-2"/>
          <w:sz w:val="24"/>
          <w:szCs w:val="24"/>
          <w:lang w:val="it-IT"/>
        </w:rPr>
        <w:t xml:space="preserve">Obiettivi irrinunciabili dell’educazione alla cittadinanza sono la costruzione del senso di legalità e lo sviluppo di un’etica della responsabilità, che si realizzano nel dovere di scegliere e agire in modo consapevole e che implicano l’impegno a elaborare idee e a promuovere azioni finalizzate al miglioramento continuo del proprio </w:t>
      </w:r>
      <w:proofErr w:type="gramStart"/>
      <w:r w:rsidRPr="002458D3">
        <w:rPr>
          <w:rStyle w:val="Normale1"/>
          <w:i w:val="0"/>
          <w:spacing w:val="-2"/>
          <w:sz w:val="24"/>
          <w:szCs w:val="24"/>
          <w:lang w:val="it-IT"/>
        </w:rPr>
        <w:t>contesto</w:t>
      </w:r>
      <w:proofErr w:type="gramEnd"/>
      <w:r w:rsidRPr="002458D3">
        <w:rPr>
          <w:rStyle w:val="Normale1"/>
          <w:i w:val="0"/>
          <w:spacing w:val="-2"/>
          <w:sz w:val="24"/>
          <w:szCs w:val="24"/>
          <w:lang w:val="it-IT"/>
        </w:rPr>
        <w:t xml:space="preserve"> di vita, a partire dalla vita quotidiana a scuola e dal personale coinvolgimento in routine consuetudinarie che possono riguardare la pulizia e il buon uso dei luoghi, la cura del giardino o del cortile, la custodia dei sussidi, la documentazione, le prime forme di partecipazione alle decisioni comuni, le piccole riparazioni, l’organizzazione del lavoro comune, ecc.</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Accanto ai valori e alle competenze inerenti </w:t>
      </w:r>
      <w:proofErr w:type="gramStart"/>
      <w:r w:rsidRPr="002458D3">
        <w:rPr>
          <w:rStyle w:val="Normale1"/>
          <w:i w:val="0"/>
          <w:sz w:val="24"/>
          <w:szCs w:val="24"/>
          <w:lang w:val="it-IT"/>
        </w:rPr>
        <w:t>la</w:t>
      </w:r>
      <w:proofErr w:type="gramEnd"/>
      <w:r w:rsidRPr="002458D3">
        <w:rPr>
          <w:rStyle w:val="Normale1"/>
          <w:i w:val="0"/>
          <w:sz w:val="24"/>
          <w:szCs w:val="24"/>
          <w:lang w:val="it-IT"/>
        </w:rPr>
        <w:t xml:space="preserve"> cittadinanza, la scuola del primo ciclo include nel proprio curricolo la prima conoscenza della Costituzione della Repubblica </w:t>
      </w:r>
      <w:proofErr w:type="spellStart"/>
      <w:r w:rsidRPr="002458D3">
        <w:rPr>
          <w:rStyle w:val="Normale1"/>
          <w:i w:val="0"/>
          <w:sz w:val="24"/>
          <w:szCs w:val="24"/>
          <w:lang w:val="it-IT"/>
        </w:rPr>
        <w:t>italiana…</w:t>
      </w:r>
      <w:proofErr w:type="spellEnd"/>
      <w:r w:rsidRPr="002458D3">
        <w:rPr>
          <w:rStyle w:val="Normale1"/>
          <w:i w:val="0"/>
          <w:sz w:val="24"/>
          <w:szCs w:val="24"/>
          <w:lang w:val="it-IT"/>
        </w:rPr>
        <w:t xml:space="preserve"> </w:t>
      </w:r>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bookmarkStart w:id="4" w:name="_Toc338779305"/>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2458D3" w:rsidRDefault="002458D3"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p>
    <w:p w:rsidR="00682D01" w:rsidRPr="002458D3" w:rsidRDefault="00682D01" w:rsidP="00682D01">
      <w:pPr>
        <w:pStyle w:val="Titolo2"/>
        <w:pBdr>
          <w:top w:val="none" w:sz="0" w:space="0" w:color="auto"/>
          <w:left w:val="none" w:sz="0" w:space="0" w:color="auto"/>
          <w:bottom w:val="none" w:sz="0" w:space="0" w:color="auto"/>
          <w:right w:val="none" w:sz="0" w:space="0" w:color="auto"/>
        </w:pBdr>
        <w:jc w:val="both"/>
        <w:rPr>
          <w:rStyle w:val="Normale1"/>
          <w:rFonts w:cs="Times New Roman"/>
          <w:i w:val="0"/>
          <w:color w:val="0070C0"/>
          <w:sz w:val="28"/>
          <w:szCs w:val="28"/>
          <w:lang w:val="it-IT"/>
        </w:rPr>
      </w:pPr>
      <w:r w:rsidRPr="002458D3">
        <w:rPr>
          <w:rStyle w:val="Normale1"/>
          <w:rFonts w:cs="Times New Roman"/>
          <w:i w:val="0"/>
          <w:color w:val="0070C0"/>
          <w:sz w:val="28"/>
          <w:szCs w:val="28"/>
          <w:lang w:val="it-IT"/>
        </w:rPr>
        <w:t>L’ambiente di apprendimento</w:t>
      </w:r>
      <w:bookmarkEnd w:id="4"/>
    </w:p>
    <w:p w:rsidR="00682D01" w:rsidRPr="002458D3" w:rsidRDefault="00682D01" w:rsidP="00682D01">
      <w:pPr>
        <w:widowControl w:val="0"/>
        <w:spacing w:line="240" w:lineRule="auto"/>
        <w:jc w:val="both"/>
        <w:rPr>
          <w:rStyle w:val="Normale1"/>
          <w:i w:val="0"/>
          <w:sz w:val="24"/>
          <w:szCs w:val="24"/>
          <w:lang w:val="it-IT"/>
        </w:rPr>
      </w:pPr>
      <w:r w:rsidRPr="002458D3">
        <w:rPr>
          <w:rStyle w:val="Normale1"/>
          <w:i w:val="0"/>
          <w:sz w:val="24"/>
          <w:szCs w:val="24"/>
          <w:lang w:val="it-IT"/>
        </w:rPr>
        <w:t xml:space="preserve">     Una buona scuola primaria e secondaria di primo grado si </w:t>
      </w:r>
      <w:proofErr w:type="gramStart"/>
      <w:r w:rsidRPr="002458D3">
        <w:rPr>
          <w:rStyle w:val="Normale1"/>
          <w:i w:val="0"/>
          <w:sz w:val="24"/>
          <w:szCs w:val="24"/>
          <w:lang w:val="it-IT"/>
        </w:rPr>
        <w:t>costituisce</w:t>
      </w:r>
      <w:proofErr w:type="gramEnd"/>
      <w:r w:rsidRPr="002458D3">
        <w:rPr>
          <w:rStyle w:val="Normale1"/>
          <w:i w:val="0"/>
          <w:sz w:val="24"/>
          <w:szCs w:val="24"/>
          <w:lang w:val="it-IT"/>
        </w:rPr>
        <w:t xml:space="preserve"> come un contesto idoneo a promuovere apprendimenti significativi e a garantire il successo formativo per tutti gli alunni.</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A tal fine è possibile indicare, </w:t>
      </w:r>
      <w:r w:rsidRPr="002458D3">
        <w:rPr>
          <w:rStyle w:val="Normale1"/>
          <w:b/>
          <w:i w:val="0"/>
          <w:color w:val="0070C0"/>
          <w:sz w:val="24"/>
          <w:szCs w:val="24"/>
          <w:u w:val="single"/>
          <w:lang w:val="it-IT"/>
        </w:rPr>
        <w:t xml:space="preserve">nel rispetto dell’autonomia delle scuole e della libertà </w:t>
      </w:r>
      <w:proofErr w:type="gramStart"/>
      <w:r w:rsidRPr="002458D3">
        <w:rPr>
          <w:rStyle w:val="Normale1"/>
          <w:b/>
          <w:i w:val="0"/>
          <w:color w:val="0070C0"/>
          <w:sz w:val="24"/>
          <w:szCs w:val="24"/>
          <w:u w:val="single"/>
          <w:lang w:val="it-IT"/>
        </w:rPr>
        <w:t xml:space="preserve">di </w:t>
      </w:r>
      <w:proofErr w:type="gramEnd"/>
      <w:r w:rsidRPr="002458D3">
        <w:rPr>
          <w:rStyle w:val="Normale1"/>
          <w:b/>
          <w:i w:val="0"/>
          <w:color w:val="0070C0"/>
          <w:sz w:val="24"/>
          <w:szCs w:val="24"/>
          <w:u w:val="single"/>
          <w:lang w:val="it-IT"/>
        </w:rPr>
        <w:t>insegnamento</w:t>
      </w:r>
      <w:r w:rsidRPr="002458D3">
        <w:rPr>
          <w:rStyle w:val="Normale1"/>
          <w:i w:val="0"/>
          <w:color w:val="0070C0"/>
          <w:sz w:val="24"/>
          <w:szCs w:val="24"/>
          <w:lang w:val="it-IT"/>
        </w:rPr>
        <w:t xml:space="preserve">, </w:t>
      </w:r>
      <w:r w:rsidRPr="002458D3">
        <w:rPr>
          <w:rStyle w:val="Normale1"/>
          <w:i w:val="0"/>
          <w:sz w:val="24"/>
          <w:szCs w:val="24"/>
          <w:lang w:val="it-IT"/>
        </w:rPr>
        <w:t>alcuni principi metodologici che contraddistinguono un’efficace azione formativa senza pretesa di esaustività.</w:t>
      </w:r>
    </w:p>
    <w:p w:rsidR="00682D01" w:rsidRPr="002458D3" w:rsidRDefault="00682D01" w:rsidP="00682D01">
      <w:pPr>
        <w:widowControl w:val="0"/>
        <w:spacing w:line="240" w:lineRule="auto"/>
        <w:ind w:firstLine="284"/>
        <w:jc w:val="both"/>
        <w:rPr>
          <w:rFonts w:ascii="Times New Roman" w:hAnsi="Times New Roman"/>
          <w:i w:val="0"/>
          <w:sz w:val="24"/>
          <w:szCs w:val="24"/>
          <w:lang w:val="it-IT"/>
        </w:rPr>
      </w:pPr>
      <w:r w:rsidRPr="002458D3">
        <w:rPr>
          <w:rFonts w:ascii="Times New Roman" w:hAnsi="Times New Roman"/>
          <w:i w:val="0"/>
          <w:sz w:val="24"/>
          <w:szCs w:val="24"/>
          <w:lang w:val="it-IT"/>
        </w:rPr>
        <w:t xml:space="preserve">L’acquisizione dei saperi richiede un uso flessibile degli spazi, </w:t>
      </w:r>
      <w:proofErr w:type="gramStart"/>
      <w:r w:rsidRPr="002458D3">
        <w:rPr>
          <w:rFonts w:ascii="Times New Roman" w:hAnsi="Times New Roman"/>
          <w:i w:val="0"/>
          <w:sz w:val="24"/>
          <w:szCs w:val="24"/>
          <w:lang w:val="it-IT"/>
        </w:rPr>
        <w:t>a partire dalla</w:t>
      </w:r>
      <w:proofErr w:type="gramEnd"/>
      <w:r w:rsidRPr="002458D3">
        <w:rPr>
          <w:rFonts w:ascii="Times New Roman" w:hAnsi="Times New Roman"/>
          <w:i w:val="0"/>
          <w:sz w:val="24"/>
          <w:szCs w:val="24"/>
          <w:lang w:val="it-IT"/>
        </w:rPr>
        <w:t xml:space="preserve"> stessa aula scolastica, ma anche la disponibilità di luoghi attrezzati che facilitino approcci operativi alla conoscenza per le scienze, la tecnologia, le lingue comunitarie, la produzione musicale, il teatro, le attività pittoriche, la </w:t>
      </w:r>
      <w:proofErr w:type="spellStart"/>
      <w:r w:rsidRPr="002458D3">
        <w:rPr>
          <w:rFonts w:ascii="Times New Roman" w:hAnsi="Times New Roman"/>
          <w:i w:val="0"/>
          <w:sz w:val="24"/>
          <w:szCs w:val="24"/>
          <w:lang w:val="it-IT"/>
        </w:rPr>
        <w:t>motricità…</w:t>
      </w:r>
      <w:proofErr w:type="spellEnd"/>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Valorizzare l’esperienza e le conoscenze degli alunni, per ancorarvi nuovi </w:t>
      </w:r>
      <w:proofErr w:type="spellStart"/>
      <w:r w:rsidRPr="002458D3">
        <w:rPr>
          <w:rStyle w:val="Normale1"/>
          <w:i w:val="0"/>
          <w:sz w:val="24"/>
          <w:szCs w:val="24"/>
          <w:lang w:val="it-IT"/>
        </w:rPr>
        <w:t>contenuti…</w:t>
      </w:r>
      <w:proofErr w:type="spellEnd"/>
      <w:r w:rsidRPr="002458D3">
        <w:rPr>
          <w:rStyle w:val="Normale1"/>
          <w:i w:val="0"/>
          <w:sz w:val="24"/>
          <w:szCs w:val="24"/>
          <w:lang w:val="it-IT"/>
        </w:rPr>
        <w:t xml:space="preserve"> e per riuscire a dare </w:t>
      </w:r>
      <w:proofErr w:type="gramStart"/>
      <w:r w:rsidRPr="002458D3">
        <w:rPr>
          <w:rStyle w:val="Normale1"/>
          <w:i w:val="0"/>
          <w:sz w:val="24"/>
          <w:szCs w:val="24"/>
          <w:lang w:val="it-IT"/>
        </w:rPr>
        <w:t>senso</w:t>
      </w:r>
      <w:proofErr w:type="gramEnd"/>
      <w:r w:rsidRPr="002458D3">
        <w:rPr>
          <w:rStyle w:val="Normale1"/>
          <w:i w:val="0"/>
          <w:sz w:val="24"/>
          <w:szCs w:val="24"/>
          <w:lang w:val="it-IT"/>
        </w:rPr>
        <w:t xml:space="preserve"> a quello che vanno imparando.</w:t>
      </w:r>
    </w:p>
    <w:p w:rsidR="00682D01" w:rsidRPr="002458D3" w:rsidRDefault="00682D01" w:rsidP="00682D01">
      <w:pPr>
        <w:widowControl w:val="0"/>
        <w:spacing w:line="240" w:lineRule="auto"/>
        <w:ind w:firstLine="284"/>
        <w:jc w:val="both"/>
        <w:rPr>
          <w:rStyle w:val="Normale1"/>
          <w:i w:val="0"/>
          <w:spacing w:val="-2"/>
          <w:sz w:val="24"/>
          <w:szCs w:val="24"/>
          <w:lang w:val="it-IT"/>
        </w:rPr>
      </w:pPr>
      <w:r w:rsidRPr="002458D3">
        <w:rPr>
          <w:rStyle w:val="Normale1"/>
          <w:i w:val="0"/>
          <w:spacing w:val="-2"/>
          <w:sz w:val="24"/>
          <w:szCs w:val="24"/>
          <w:lang w:val="it-IT"/>
        </w:rPr>
        <w:t xml:space="preserve">Attuare interventi adeguati nei riguardi delle diversità, per fare in modo che non diventino disuguaglianze, </w:t>
      </w:r>
      <w:proofErr w:type="gramStart"/>
      <w:r w:rsidRPr="002458D3">
        <w:rPr>
          <w:rStyle w:val="Normale1"/>
          <w:i w:val="0"/>
          <w:spacing w:val="-2"/>
          <w:sz w:val="24"/>
          <w:szCs w:val="24"/>
          <w:lang w:val="it-IT"/>
        </w:rPr>
        <w:t>visto che</w:t>
      </w:r>
      <w:proofErr w:type="gramEnd"/>
      <w:r w:rsidRPr="002458D3">
        <w:rPr>
          <w:rStyle w:val="Normale1"/>
          <w:i w:val="0"/>
          <w:spacing w:val="-2"/>
          <w:sz w:val="24"/>
          <w:szCs w:val="24"/>
          <w:lang w:val="it-IT"/>
        </w:rPr>
        <w:t xml:space="preserve"> le classi sono oggi caratterizzate da molteplici diversità, legate alle differenze nei modi e nei livelli di apprendimento, alle specifiche inclinazioni e ai personali interessi, a particolari stati emotivi e affettivi... </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pacing w:val="-2"/>
          <w:sz w:val="24"/>
          <w:szCs w:val="24"/>
          <w:lang w:val="it-IT"/>
        </w:rPr>
        <w:t xml:space="preserve">Particolare attenzione va rivolta </w:t>
      </w:r>
      <w:r w:rsidRPr="002458D3">
        <w:rPr>
          <w:rFonts w:ascii="Times New Roman" w:hAnsi="Times New Roman"/>
          <w:i w:val="0"/>
          <w:spacing w:val="-2"/>
          <w:sz w:val="24"/>
          <w:szCs w:val="24"/>
          <w:lang w:val="it-IT"/>
        </w:rPr>
        <w:t>agli alunni con cittadinanza non italiana e all’</w:t>
      </w:r>
      <w:r w:rsidRPr="002458D3">
        <w:rPr>
          <w:rStyle w:val="Normale1"/>
          <w:i w:val="0"/>
          <w:spacing w:val="-2"/>
          <w:sz w:val="24"/>
          <w:szCs w:val="24"/>
          <w:lang w:val="it-IT"/>
        </w:rPr>
        <w:t>inte</w:t>
      </w:r>
      <w:r w:rsidRPr="002458D3">
        <w:rPr>
          <w:rStyle w:val="Normale1"/>
          <w:i w:val="0"/>
          <w:spacing w:val="-2"/>
          <w:sz w:val="24"/>
          <w:szCs w:val="24"/>
          <w:lang w:val="it-IT"/>
        </w:rPr>
        <w:softHyphen/>
        <w:t xml:space="preserve">grazione degli alunni con </w:t>
      </w:r>
      <w:proofErr w:type="spellStart"/>
      <w:r w:rsidRPr="002458D3">
        <w:rPr>
          <w:rStyle w:val="Normale1"/>
          <w:i w:val="0"/>
          <w:spacing w:val="-2"/>
          <w:sz w:val="24"/>
          <w:szCs w:val="24"/>
          <w:lang w:val="it-IT"/>
        </w:rPr>
        <w:t>disabilità…</w:t>
      </w:r>
      <w:proofErr w:type="spellEnd"/>
    </w:p>
    <w:p w:rsidR="00682D01" w:rsidRPr="002458D3" w:rsidRDefault="00682D01" w:rsidP="00682D01">
      <w:pPr>
        <w:widowControl w:val="0"/>
        <w:spacing w:line="240" w:lineRule="auto"/>
        <w:ind w:firstLine="284"/>
        <w:jc w:val="both"/>
        <w:rPr>
          <w:rStyle w:val="Normale1"/>
          <w:i w:val="0"/>
          <w:spacing w:val="-3"/>
          <w:sz w:val="24"/>
          <w:szCs w:val="24"/>
          <w:lang w:val="it-IT"/>
        </w:rPr>
      </w:pPr>
      <w:proofErr w:type="gramStart"/>
      <w:r w:rsidRPr="002458D3">
        <w:rPr>
          <w:rStyle w:val="Normale1"/>
          <w:i w:val="0"/>
          <w:spacing w:val="-3"/>
          <w:sz w:val="24"/>
          <w:szCs w:val="24"/>
          <w:lang w:val="it-IT"/>
        </w:rPr>
        <w:t xml:space="preserve">Favorire l’esplorazione e la scoperta, al fine di promuovere il gusto per la ricerca di nuove </w:t>
      </w:r>
      <w:proofErr w:type="spellStart"/>
      <w:r w:rsidRPr="002458D3">
        <w:rPr>
          <w:rStyle w:val="Normale1"/>
          <w:i w:val="0"/>
          <w:spacing w:val="-3"/>
          <w:sz w:val="24"/>
          <w:szCs w:val="24"/>
          <w:lang w:val="it-IT"/>
        </w:rPr>
        <w:t>conoscenze…</w:t>
      </w:r>
      <w:proofErr w:type="spellEnd"/>
      <w:proofErr w:type="gramEnd"/>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Incoraggiare l’apprendimento collaborativo. Imparare non è solo un processo individuale, ma ha anche una dimensione sociale... </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 xml:space="preserve">Promuovere la consapevolezza del proprio modo di apprendere, al fine di “imparare ad </w:t>
      </w:r>
      <w:proofErr w:type="gramStart"/>
      <w:r w:rsidRPr="002458D3">
        <w:rPr>
          <w:rStyle w:val="Normale1"/>
          <w:i w:val="0"/>
          <w:sz w:val="24"/>
          <w:szCs w:val="24"/>
          <w:lang w:val="it-IT"/>
        </w:rPr>
        <w:t>apprendere</w:t>
      </w:r>
      <w:proofErr w:type="gramEnd"/>
      <w:r w:rsidRPr="002458D3">
        <w:rPr>
          <w:rStyle w:val="Normale1"/>
          <w:i w:val="0"/>
          <w:sz w:val="24"/>
          <w:szCs w:val="24"/>
          <w:lang w:val="it-IT"/>
        </w:rPr>
        <w:t>”… Ogni alunno va posto nelle condizioni di capire il compito assegnato e i traguardi da raggiungere, riconoscere le difficoltà e stimare le proprie abilità, imparando così a riflettere sui propri risultati, valutare i progressi compiuti, riconoscere i limiti e le sfide da affrontare, rendersi conto degli esiti delle proprie azioni e trarne considerazioni per migliorare.</w:t>
      </w:r>
    </w:p>
    <w:p w:rsidR="00682D01" w:rsidRPr="002458D3" w:rsidRDefault="00682D01" w:rsidP="00682D01">
      <w:pPr>
        <w:widowControl w:val="0"/>
        <w:spacing w:line="240" w:lineRule="auto"/>
        <w:ind w:firstLine="284"/>
        <w:jc w:val="both"/>
        <w:rPr>
          <w:rStyle w:val="Normale1"/>
          <w:i w:val="0"/>
          <w:sz w:val="24"/>
          <w:szCs w:val="24"/>
          <w:lang w:val="it-IT"/>
        </w:rPr>
      </w:pPr>
      <w:r w:rsidRPr="002458D3">
        <w:rPr>
          <w:rStyle w:val="Normale1"/>
          <w:i w:val="0"/>
          <w:sz w:val="24"/>
          <w:szCs w:val="24"/>
          <w:lang w:val="it-IT"/>
        </w:rPr>
        <w:t>Realizzare attività didattiche in forma di laboratorio, per favorire l’operatività e allo stesso tempo il dialogo e la riflessione su quello che si fa.</w:t>
      </w:r>
    </w:p>
    <w:p w:rsidR="009438C5" w:rsidRDefault="009438C5"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2458D3" w:rsidRDefault="002458D3" w:rsidP="00682D01">
      <w:pPr>
        <w:widowControl w:val="0"/>
        <w:spacing w:line="240" w:lineRule="auto"/>
        <w:ind w:firstLine="284"/>
        <w:jc w:val="both"/>
        <w:rPr>
          <w:rFonts w:ascii="Arial" w:hAnsi="Arial" w:cs="Arial"/>
          <w:b/>
          <w:sz w:val="28"/>
          <w:szCs w:val="28"/>
          <w:lang w:val="it-IT"/>
        </w:rPr>
      </w:pPr>
    </w:p>
    <w:p w:rsidR="009438C5" w:rsidRDefault="00682D01" w:rsidP="00682D01">
      <w:pPr>
        <w:widowControl w:val="0"/>
        <w:spacing w:line="240" w:lineRule="auto"/>
        <w:ind w:firstLine="284"/>
        <w:jc w:val="both"/>
        <w:rPr>
          <w:rFonts w:ascii="Arial" w:hAnsi="Arial" w:cs="Arial"/>
          <w:b/>
          <w:sz w:val="28"/>
          <w:szCs w:val="28"/>
          <w:lang w:val="it-IT"/>
        </w:rPr>
      </w:pPr>
      <w:r w:rsidRPr="00030AA2">
        <w:rPr>
          <w:rFonts w:ascii="Arial" w:hAnsi="Arial" w:cs="Arial"/>
          <w:b/>
          <w:sz w:val="28"/>
          <w:szCs w:val="28"/>
          <w:lang w:val="it-IT"/>
        </w:rPr>
        <w:lastRenderedPageBreak/>
        <w:t>ITALIANO</w:t>
      </w:r>
    </w:p>
    <w:tbl>
      <w:tblPr>
        <w:tblW w:w="0" w:type="auto"/>
        <w:tblLook w:val="00A0"/>
      </w:tblPr>
      <w:tblGrid>
        <w:gridCol w:w="9778"/>
      </w:tblGrid>
      <w:tr w:rsidR="009438C5" w:rsidRPr="009438C5" w:rsidTr="00385B6B">
        <w:tc>
          <w:tcPr>
            <w:tcW w:w="9778" w:type="dxa"/>
          </w:tcPr>
          <w:p w:rsidR="009438C5" w:rsidRPr="002458D3" w:rsidRDefault="009438C5" w:rsidP="00385B6B">
            <w:pPr>
              <w:pStyle w:val="Indicazioninormale"/>
              <w:spacing w:after="0"/>
              <w:rPr>
                <w:rStyle w:val="Normale1"/>
                <w:rFonts w:eastAsia="Times New Roman" w:cs="Times New Roman"/>
                <w:b/>
                <w:color w:val="002060"/>
                <w:szCs w:val="22"/>
                <w:lang w:val="it-IT"/>
              </w:rPr>
            </w:pPr>
            <w:r w:rsidRPr="002458D3">
              <w:rPr>
                <w:rStyle w:val="Normale1"/>
                <w:rFonts w:eastAsia="Times New Roman" w:cs="Times New Roman"/>
                <w:b/>
                <w:color w:val="002060"/>
                <w:szCs w:val="22"/>
                <w:lang w:val="it-IT"/>
              </w:rPr>
              <w:t>Traguardi per lo sviluppo delle competenze al termine della scuola primaria</w:t>
            </w:r>
          </w:p>
          <w:p w:rsidR="009438C5" w:rsidRPr="009438C5" w:rsidRDefault="009438C5" w:rsidP="00385B6B">
            <w:pPr>
              <w:pStyle w:val="Indicazioninormale"/>
              <w:spacing w:after="0"/>
              <w:ind w:firstLine="0"/>
              <w:rPr>
                <w:rStyle w:val="Normale1"/>
                <w:rFonts w:eastAsia="Times New Roman" w:cs="Times New Roman"/>
                <w:b/>
                <w:color w:val="1F497D" w:themeColor="text2"/>
                <w:sz w:val="16"/>
                <w:szCs w:val="16"/>
                <w:lang w:val="it-IT"/>
              </w:rPr>
            </w:pP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L’allievo partecipa a scambi comunicativi (conversazione, discussione di classe o di gruppo) con compagni e insegnanti rispe</w:t>
            </w:r>
            <w:r w:rsidRPr="00F81E2D">
              <w:rPr>
                <w:rStyle w:val="Normale1"/>
                <w:rFonts w:eastAsia="Times New Roman" w:cs="Times New Roman"/>
                <w:lang w:val="it-IT"/>
              </w:rPr>
              <w:t>t</w:t>
            </w:r>
            <w:r w:rsidRPr="00F81E2D">
              <w:rPr>
                <w:rStyle w:val="Normale1"/>
                <w:rFonts w:eastAsia="Times New Roman" w:cs="Times New Roman"/>
                <w:lang w:val="it-IT"/>
              </w:rPr>
              <w:t>tando il turno e formulando messaggi chiari e pertinenti, in un registro il più poss</w:t>
            </w:r>
            <w:r w:rsidRPr="00F81E2D">
              <w:rPr>
                <w:rStyle w:val="Normale1"/>
                <w:rFonts w:eastAsia="Times New Roman" w:cs="Times New Roman"/>
                <w:lang w:val="it-IT"/>
              </w:rPr>
              <w:t>i</w:t>
            </w:r>
            <w:r w:rsidRPr="00F81E2D">
              <w:rPr>
                <w:rStyle w:val="Normale1"/>
                <w:rFonts w:eastAsia="Times New Roman" w:cs="Times New Roman"/>
                <w:lang w:val="it-IT"/>
              </w:rPr>
              <w:t xml:space="preserve">bile adeguato alla situazione. </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Ascolta e comprende testi orali "diretti" o "trasmessi" dai media cogliendone il senso, le informazioni principali e lo scopo.</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Legge e comprende testi di vario tipo, continui e non continui, ne individua il senso globale e le informazioni principali, utili</w:t>
            </w:r>
            <w:r w:rsidRPr="00F81E2D">
              <w:rPr>
                <w:rStyle w:val="Normale1"/>
                <w:rFonts w:eastAsia="Times New Roman" w:cs="Times New Roman"/>
                <w:lang w:val="it-IT"/>
              </w:rPr>
              <w:t>z</w:t>
            </w:r>
            <w:r w:rsidRPr="00F81E2D">
              <w:rPr>
                <w:rStyle w:val="Normale1"/>
                <w:rFonts w:eastAsia="Times New Roman" w:cs="Times New Roman"/>
                <w:lang w:val="it-IT"/>
              </w:rPr>
              <w:t xml:space="preserve">zando strategie di lettura adeguate agli scopi. </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 xml:space="preserve">Utilizza abilità funzionali allo studio: individua nei testi scritti informazioni utili per l’apprendimento di un argomento dato e le mette in relazione; le sintetizza, in funzione anche dell’esposizione orale; acquisisce un primo nucleo di terminologia specifica. </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 xml:space="preserve">Legge testi di </w:t>
            </w:r>
            <w:proofErr w:type="gramStart"/>
            <w:r w:rsidRPr="00F81E2D">
              <w:rPr>
                <w:rStyle w:val="Normale1"/>
                <w:rFonts w:eastAsia="Times New Roman" w:cs="Times New Roman"/>
                <w:lang w:val="it-IT"/>
              </w:rPr>
              <w:t>vario genere facenti</w:t>
            </w:r>
            <w:proofErr w:type="gramEnd"/>
            <w:r w:rsidRPr="00F81E2D">
              <w:rPr>
                <w:rStyle w:val="Normale1"/>
                <w:rFonts w:eastAsia="Times New Roman" w:cs="Times New Roman"/>
                <w:lang w:val="it-IT"/>
              </w:rPr>
              <w:t xml:space="preserve"> parte della letteratura per l’infanzia, sia a voce alta sia in lettura silenziosa e autonoma e fo</w:t>
            </w:r>
            <w:r w:rsidRPr="00F81E2D">
              <w:rPr>
                <w:rStyle w:val="Normale1"/>
                <w:rFonts w:eastAsia="Times New Roman" w:cs="Times New Roman"/>
                <w:lang w:val="it-IT"/>
              </w:rPr>
              <w:t>r</w:t>
            </w:r>
            <w:r w:rsidRPr="00F81E2D">
              <w:rPr>
                <w:rStyle w:val="Normale1"/>
                <w:rFonts w:eastAsia="Times New Roman" w:cs="Times New Roman"/>
                <w:lang w:val="it-IT"/>
              </w:rPr>
              <w:t xml:space="preserve">mula su di essi giudizi personali. </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Scrive testi corretti nell’ortografia, chiari e coerenti, legati all’esperienza e alle diverse occasioni di scri</w:t>
            </w:r>
            <w:r w:rsidRPr="00F81E2D">
              <w:rPr>
                <w:rStyle w:val="Normale1"/>
                <w:rFonts w:eastAsia="Times New Roman" w:cs="Times New Roman"/>
                <w:lang w:val="it-IT"/>
              </w:rPr>
              <w:t>t</w:t>
            </w:r>
            <w:r w:rsidRPr="00F81E2D">
              <w:rPr>
                <w:rStyle w:val="Normale1"/>
                <w:rFonts w:eastAsia="Times New Roman" w:cs="Times New Roman"/>
                <w:lang w:val="it-IT"/>
              </w:rPr>
              <w:t>tura che la scuola offre; rielabora testi parafrasandoli, completandoli, trasformandoli.</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 xml:space="preserve">Capisce e utilizza nell’uso orale e scritto i vocaboli fondamentali e quelli di alto uso; capisce e utilizza i più frequenti </w:t>
            </w:r>
            <w:r w:rsidRPr="00F81E2D">
              <w:rPr>
                <w:rFonts w:ascii="Times New Roman" w:eastAsia="Times New Roman" w:hAnsi="Times New Roman"/>
                <w:lang w:val="it-IT"/>
              </w:rPr>
              <w:t>termini specifici legati alle discipline di studio.</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Riflette sui testi propri e altrui per cogliere regolarità morfosintattiche e caratteristiche del lessico; riconosce che le diverse sce</w:t>
            </w:r>
            <w:r w:rsidRPr="00F81E2D">
              <w:rPr>
                <w:rStyle w:val="Normale1"/>
                <w:rFonts w:eastAsia="Times New Roman" w:cs="Times New Roman"/>
                <w:lang w:val="it-IT"/>
              </w:rPr>
              <w:t>l</w:t>
            </w:r>
            <w:r w:rsidRPr="00F81E2D">
              <w:rPr>
                <w:rStyle w:val="Normale1"/>
                <w:rFonts w:eastAsia="Times New Roman" w:cs="Times New Roman"/>
                <w:lang w:val="it-IT"/>
              </w:rPr>
              <w:t>te linguistiche sono correlate alla varietà di situazioni comunicative.</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 xml:space="preserve">È consapevole che nella comunicazione sono usate varietà diverse di lingua e </w:t>
            </w:r>
            <w:proofErr w:type="gramStart"/>
            <w:r w:rsidRPr="00F81E2D">
              <w:rPr>
                <w:rStyle w:val="Normale1"/>
                <w:rFonts w:eastAsia="Times New Roman" w:cs="Times New Roman"/>
                <w:lang w:val="it-IT"/>
              </w:rPr>
              <w:t>lingue</w:t>
            </w:r>
            <w:proofErr w:type="gramEnd"/>
            <w:r w:rsidRPr="00F81E2D">
              <w:rPr>
                <w:rStyle w:val="Normale1"/>
                <w:rFonts w:eastAsia="Times New Roman" w:cs="Times New Roman"/>
                <w:lang w:val="it-IT"/>
              </w:rPr>
              <w:t xml:space="preserve"> differenti (plurili</w:t>
            </w:r>
            <w:r w:rsidRPr="00F81E2D">
              <w:rPr>
                <w:rStyle w:val="Normale1"/>
                <w:rFonts w:eastAsia="Times New Roman" w:cs="Times New Roman"/>
                <w:lang w:val="it-IT"/>
              </w:rPr>
              <w:t>n</w:t>
            </w:r>
            <w:r w:rsidRPr="00F81E2D">
              <w:rPr>
                <w:rStyle w:val="Normale1"/>
                <w:rFonts w:eastAsia="Times New Roman" w:cs="Times New Roman"/>
                <w:lang w:val="it-IT"/>
              </w:rPr>
              <w:t>guismo).</w:t>
            </w:r>
          </w:p>
          <w:p w:rsidR="009438C5" w:rsidRPr="00F81E2D" w:rsidRDefault="009438C5" w:rsidP="00385B6B">
            <w:pPr>
              <w:pStyle w:val="Indicazioninormale"/>
              <w:spacing w:after="0"/>
              <w:rPr>
                <w:rStyle w:val="Normale1"/>
                <w:rFonts w:eastAsia="Times New Roman" w:cs="Times New Roman"/>
                <w:lang w:val="it-IT"/>
              </w:rPr>
            </w:pPr>
            <w:r w:rsidRPr="00F81E2D">
              <w:rPr>
                <w:rStyle w:val="Normale1"/>
                <w:rFonts w:eastAsia="Times New Roman" w:cs="Times New Roman"/>
                <w:lang w:val="it-IT"/>
              </w:rPr>
              <w:t>Padroneggia e applica in situazioni diverse le conoscenze fondamentali relative all’organizzazione logico-sintattica della frase semplice, alle parti del discorso (o categorie lessicali) e ai principali connettivi.</w:t>
            </w:r>
          </w:p>
          <w:p w:rsidR="009438C5" w:rsidRPr="00F81E2D" w:rsidRDefault="009438C5" w:rsidP="00385B6B">
            <w:pPr>
              <w:pStyle w:val="Indicazioninormale"/>
              <w:spacing w:after="0"/>
              <w:rPr>
                <w:rStyle w:val="Normale1"/>
                <w:rFonts w:eastAsia="Times New Roman" w:cs="Times New Roman"/>
                <w:szCs w:val="22"/>
                <w:lang w:val="it-IT"/>
              </w:rPr>
            </w:pPr>
            <w:r w:rsidRPr="00F81E2D">
              <w:rPr>
                <w:rStyle w:val="Normale1"/>
                <w:rFonts w:eastAsia="Times New Roman" w:cs="Times New Roman"/>
                <w:lang w:val="it-IT"/>
              </w:rPr>
              <w:t xml:space="preserve"> </w:t>
            </w:r>
          </w:p>
        </w:tc>
      </w:tr>
    </w:tbl>
    <w:p w:rsidR="009438C5" w:rsidRPr="009438C5" w:rsidRDefault="009438C5" w:rsidP="009438C5">
      <w:pPr>
        <w:pStyle w:val="Indicazioninormale"/>
        <w:spacing w:after="0"/>
        <w:rPr>
          <w:rStyle w:val="Normale1"/>
          <w:rFonts w:cs="Times New Roman"/>
          <w:szCs w:val="22"/>
          <w:lang w:val="it-IT"/>
        </w:rPr>
      </w:pPr>
    </w:p>
    <w:p w:rsidR="009438C5" w:rsidRPr="009438C5" w:rsidRDefault="009438C5" w:rsidP="009438C5">
      <w:pPr>
        <w:pStyle w:val="Indicazioninormale"/>
        <w:spacing w:after="0"/>
        <w:rPr>
          <w:rFonts w:ascii="Times New Roman" w:hAnsi="Times New Roman" w:cs="Times New Roman"/>
          <w:b/>
          <w:color w:val="365F91" w:themeColor="accent1" w:themeShade="BF"/>
          <w:sz w:val="22"/>
          <w:szCs w:val="22"/>
          <w:lang w:val="it-IT"/>
        </w:rPr>
      </w:pPr>
      <w:r w:rsidRPr="009438C5">
        <w:rPr>
          <w:rFonts w:ascii="Times New Roman" w:hAnsi="Times New Roman" w:cs="Times New Roman"/>
          <w:b/>
          <w:color w:val="365F91" w:themeColor="accent1" w:themeShade="BF"/>
          <w:sz w:val="22"/>
          <w:szCs w:val="22"/>
          <w:lang w:val="it-IT"/>
        </w:rPr>
        <w:t xml:space="preserve">Obiettivi di apprendimento al termine della classe terza </w:t>
      </w:r>
      <w:proofErr w:type="gramStart"/>
      <w:r w:rsidRPr="009438C5">
        <w:rPr>
          <w:rFonts w:ascii="Times New Roman" w:hAnsi="Times New Roman" w:cs="Times New Roman"/>
          <w:b/>
          <w:color w:val="365F91" w:themeColor="accent1" w:themeShade="BF"/>
          <w:sz w:val="22"/>
          <w:szCs w:val="22"/>
          <w:lang w:val="it-IT"/>
        </w:rPr>
        <w:t>della</w:t>
      </w:r>
      <w:proofErr w:type="gramEnd"/>
      <w:r w:rsidRPr="009438C5">
        <w:rPr>
          <w:rFonts w:ascii="Times New Roman" w:hAnsi="Times New Roman" w:cs="Times New Roman"/>
          <w:b/>
          <w:color w:val="365F91" w:themeColor="accent1" w:themeShade="BF"/>
          <w:sz w:val="22"/>
          <w:szCs w:val="22"/>
          <w:lang w:val="it-IT"/>
        </w:rPr>
        <w:t xml:space="preserve"> scuola primaria</w:t>
      </w:r>
    </w:p>
    <w:p w:rsidR="009438C5" w:rsidRPr="009438C5" w:rsidRDefault="009438C5" w:rsidP="009438C5">
      <w:pPr>
        <w:pStyle w:val="Indicazioninormale"/>
        <w:spacing w:after="0"/>
        <w:rPr>
          <w:rFonts w:ascii="Times New Roman" w:hAnsi="Times New Roman" w:cs="Times New Roman"/>
          <w:color w:val="365F91" w:themeColor="accent1" w:themeShade="BF"/>
          <w:sz w:val="22"/>
          <w:szCs w:val="22"/>
          <w:lang w:val="it-IT"/>
        </w:rPr>
      </w:pPr>
    </w:p>
    <w:p w:rsidR="009438C5" w:rsidRPr="009438C5" w:rsidRDefault="009438C5" w:rsidP="009438C5">
      <w:pPr>
        <w:pStyle w:val="Indicazioninormale"/>
        <w:spacing w:after="0"/>
        <w:rPr>
          <w:rFonts w:ascii="Times New Roman" w:hAnsi="Times New Roman" w:cs="Times New Roman"/>
          <w:i/>
          <w:sz w:val="22"/>
          <w:szCs w:val="22"/>
        </w:rPr>
      </w:pPr>
      <w:proofErr w:type="spellStart"/>
      <w:r w:rsidRPr="009438C5">
        <w:rPr>
          <w:rFonts w:ascii="Times New Roman" w:hAnsi="Times New Roman" w:cs="Times New Roman"/>
          <w:i/>
          <w:sz w:val="22"/>
          <w:szCs w:val="22"/>
        </w:rPr>
        <w:t>Ascolto</w:t>
      </w:r>
      <w:proofErr w:type="spellEnd"/>
      <w:r w:rsidRPr="009438C5">
        <w:rPr>
          <w:rFonts w:ascii="Times New Roman" w:hAnsi="Times New Roman" w:cs="Times New Roman"/>
          <w:i/>
          <w:sz w:val="22"/>
          <w:szCs w:val="22"/>
        </w:rPr>
        <w:t xml:space="preserve"> e </w:t>
      </w:r>
      <w:proofErr w:type="spellStart"/>
      <w:r w:rsidRPr="009438C5">
        <w:rPr>
          <w:rFonts w:ascii="Times New Roman" w:hAnsi="Times New Roman" w:cs="Times New Roman"/>
          <w:i/>
          <w:sz w:val="22"/>
          <w:szCs w:val="22"/>
        </w:rPr>
        <w:t>parlato</w:t>
      </w:r>
      <w:proofErr w:type="spellEnd"/>
    </w:p>
    <w:p w:rsidR="009438C5" w:rsidRPr="009438C5" w:rsidRDefault="009438C5" w:rsidP="009438C5">
      <w:pPr>
        <w:pStyle w:val="Indicazioninormale"/>
        <w:numPr>
          <w:ilvl w:val="0"/>
          <w:numId w:val="1"/>
        </w:numPr>
        <w:spacing w:after="0"/>
        <w:ind w:left="709"/>
        <w:rPr>
          <w:rFonts w:ascii="Times New Roman" w:hAnsi="Times New Roman" w:cs="Times New Roman"/>
          <w:bCs w:val="0"/>
          <w:sz w:val="22"/>
          <w:szCs w:val="22"/>
          <w:lang w:val="it-IT"/>
        </w:rPr>
      </w:pPr>
      <w:proofErr w:type="gramStart"/>
      <w:r w:rsidRPr="009438C5">
        <w:rPr>
          <w:rFonts w:ascii="Times New Roman" w:hAnsi="Times New Roman" w:cs="Times New Roman"/>
          <w:bCs w:val="0"/>
          <w:sz w:val="22"/>
          <w:szCs w:val="22"/>
          <w:lang w:val="it-IT"/>
        </w:rPr>
        <w:t>Prendere la parola negli scambi comunicativi (dialogo, conversazione, discussione) rispettando i tu</w:t>
      </w:r>
      <w:r w:rsidRPr="009438C5">
        <w:rPr>
          <w:rFonts w:ascii="Times New Roman" w:hAnsi="Times New Roman" w:cs="Times New Roman"/>
          <w:bCs w:val="0"/>
          <w:sz w:val="22"/>
          <w:szCs w:val="22"/>
          <w:lang w:val="it-IT"/>
        </w:rPr>
        <w:t>r</w:t>
      </w:r>
      <w:r w:rsidRPr="009438C5">
        <w:rPr>
          <w:rFonts w:ascii="Times New Roman" w:hAnsi="Times New Roman" w:cs="Times New Roman"/>
          <w:bCs w:val="0"/>
          <w:sz w:val="22"/>
          <w:szCs w:val="22"/>
          <w:lang w:val="it-IT"/>
        </w:rPr>
        <w:t>ni di parola.</w:t>
      </w:r>
      <w:proofErr w:type="gramEnd"/>
    </w:p>
    <w:p w:rsidR="009438C5" w:rsidRPr="009438C5" w:rsidRDefault="009438C5" w:rsidP="009438C5">
      <w:pPr>
        <w:pStyle w:val="Indicazioninormale"/>
        <w:numPr>
          <w:ilvl w:val="0"/>
          <w:numId w:val="1"/>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bCs w:val="0"/>
          <w:sz w:val="22"/>
          <w:szCs w:val="22"/>
          <w:lang w:val="it-IT"/>
        </w:rPr>
        <w:t>Co</w:t>
      </w:r>
      <w:r w:rsidRPr="009438C5">
        <w:rPr>
          <w:rFonts w:ascii="Times New Roman" w:hAnsi="Times New Roman" w:cs="Times New Roman"/>
          <w:sz w:val="22"/>
          <w:szCs w:val="22"/>
          <w:lang w:val="it-IT"/>
        </w:rPr>
        <w:t>mprendere l’argomento e le informazioni principali di discorsi affrontati in classe.</w:t>
      </w:r>
      <w:proofErr w:type="gramEnd"/>
    </w:p>
    <w:p w:rsidR="009438C5" w:rsidRPr="009438C5" w:rsidRDefault="009438C5" w:rsidP="009438C5">
      <w:pPr>
        <w:pStyle w:val="Indicazioninormale"/>
        <w:numPr>
          <w:ilvl w:val="0"/>
          <w:numId w:val="1"/>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Ascoltare testi narrativi ed espositivi mostrando di saperne cogliere il senso globale e riesporli in modo comprensibile a chi ascolta.</w:t>
      </w:r>
    </w:p>
    <w:p w:rsidR="009438C5" w:rsidRPr="009438C5" w:rsidRDefault="009438C5" w:rsidP="009438C5">
      <w:pPr>
        <w:pStyle w:val="Indicazioninormale"/>
        <w:numPr>
          <w:ilvl w:val="0"/>
          <w:numId w:val="1"/>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Comprendere e dare semplici istruzioni su un gioco o un’attività conosciuta</w:t>
      </w:r>
      <w:proofErr w:type="gramEnd"/>
      <w:r w:rsidRPr="009438C5">
        <w:rPr>
          <w:rFonts w:ascii="Times New Roman" w:hAnsi="Times New Roman" w:cs="Times New Roman"/>
          <w:sz w:val="22"/>
          <w:szCs w:val="22"/>
          <w:lang w:val="it-IT"/>
        </w:rPr>
        <w:t xml:space="preserve">. </w:t>
      </w:r>
    </w:p>
    <w:p w:rsidR="009438C5" w:rsidRPr="009438C5" w:rsidRDefault="009438C5" w:rsidP="009438C5">
      <w:pPr>
        <w:pStyle w:val="Indicazioninormale"/>
        <w:numPr>
          <w:ilvl w:val="0"/>
          <w:numId w:val="1"/>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Raccontare storie personali o fantastiche rispettando l’ordine cronologico ed </w:t>
      </w:r>
      <w:proofErr w:type="gramStart"/>
      <w:r w:rsidRPr="009438C5">
        <w:rPr>
          <w:rFonts w:ascii="Times New Roman" w:hAnsi="Times New Roman" w:cs="Times New Roman"/>
          <w:sz w:val="22"/>
          <w:szCs w:val="22"/>
          <w:lang w:val="it-IT"/>
        </w:rPr>
        <w:t>esplicitando</w:t>
      </w:r>
      <w:proofErr w:type="gramEnd"/>
      <w:r w:rsidRPr="009438C5">
        <w:rPr>
          <w:rFonts w:ascii="Times New Roman" w:hAnsi="Times New Roman" w:cs="Times New Roman"/>
          <w:sz w:val="22"/>
          <w:szCs w:val="22"/>
          <w:lang w:val="it-IT"/>
        </w:rPr>
        <w:t xml:space="preserve"> le inform</w:t>
      </w:r>
      <w:r w:rsidRPr="009438C5">
        <w:rPr>
          <w:rFonts w:ascii="Times New Roman" w:hAnsi="Times New Roman" w:cs="Times New Roman"/>
          <w:sz w:val="22"/>
          <w:szCs w:val="22"/>
          <w:lang w:val="it-IT"/>
        </w:rPr>
        <w:t>a</w:t>
      </w:r>
      <w:r w:rsidRPr="009438C5">
        <w:rPr>
          <w:rFonts w:ascii="Times New Roman" w:hAnsi="Times New Roman" w:cs="Times New Roman"/>
          <w:sz w:val="22"/>
          <w:szCs w:val="22"/>
          <w:lang w:val="it-IT"/>
        </w:rPr>
        <w:t>zioni necessarie perché il racconto sia chiaro per chi ascolta.</w:t>
      </w:r>
    </w:p>
    <w:p w:rsidR="009438C5" w:rsidRPr="009438C5" w:rsidRDefault="009438C5" w:rsidP="009438C5">
      <w:pPr>
        <w:pStyle w:val="Indicazioninormale"/>
        <w:numPr>
          <w:ilvl w:val="0"/>
          <w:numId w:val="1"/>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Ricostruire verbalmente le fasi di un’esperienza vissuta a scuola o in altri </w:t>
      </w:r>
      <w:proofErr w:type="gramStart"/>
      <w:r w:rsidRPr="009438C5">
        <w:rPr>
          <w:rFonts w:ascii="Times New Roman" w:hAnsi="Times New Roman" w:cs="Times New Roman"/>
          <w:sz w:val="22"/>
          <w:szCs w:val="22"/>
          <w:lang w:val="it-IT"/>
        </w:rPr>
        <w:t>contesti</w:t>
      </w:r>
      <w:proofErr w:type="gramEnd"/>
      <w:r w:rsidRPr="009438C5">
        <w:rPr>
          <w:rFonts w:ascii="Times New Roman" w:hAnsi="Times New Roman" w:cs="Times New Roman"/>
          <w:sz w:val="22"/>
          <w:szCs w:val="22"/>
          <w:lang w:val="it-IT"/>
        </w:rPr>
        <w:t xml:space="preserve">. </w:t>
      </w:r>
    </w:p>
    <w:p w:rsidR="009438C5" w:rsidRPr="009438C5" w:rsidRDefault="009438C5" w:rsidP="009438C5">
      <w:pPr>
        <w:pStyle w:val="Indicazioninormale"/>
        <w:spacing w:after="0"/>
        <w:ind w:left="660"/>
        <w:rPr>
          <w:rFonts w:ascii="Times New Roman" w:hAnsi="Times New Roman" w:cs="Times New Roman"/>
          <w:sz w:val="22"/>
          <w:szCs w:val="22"/>
          <w:lang w:val="it-IT"/>
        </w:rPr>
      </w:pPr>
    </w:p>
    <w:p w:rsidR="009438C5" w:rsidRPr="009438C5" w:rsidRDefault="009438C5" w:rsidP="009438C5">
      <w:pPr>
        <w:pStyle w:val="Indicazioninormale"/>
        <w:spacing w:after="0"/>
        <w:rPr>
          <w:rFonts w:ascii="Times New Roman" w:hAnsi="Times New Roman" w:cs="Times New Roman"/>
          <w:i/>
          <w:sz w:val="22"/>
          <w:szCs w:val="22"/>
        </w:rPr>
      </w:pPr>
      <w:proofErr w:type="spellStart"/>
      <w:r w:rsidRPr="009438C5">
        <w:rPr>
          <w:rFonts w:ascii="Times New Roman" w:hAnsi="Times New Roman" w:cs="Times New Roman"/>
          <w:i/>
          <w:sz w:val="22"/>
          <w:szCs w:val="22"/>
        </w:rPr>
        <w:t>Lettura</w:t>
      </w:r>
      <w:proofErr w:type="spellEnd"/>
    </w:p>
    <w:p w:rsidR="009438C5" w:rsidRPr="009438C5" w:rsidRDefault="009438C5" w:rsidP="009438C5">
      <w:pPr>
        <w:pStyle w:val="Indicazioninormale"/>
        <w:numPr>
          <w:ilvl w:val="0"/>
          <w:numId w:val="2"/>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Padroneggiare la lettura strumentale (di decifrazione) sia nella </w:t>
      </w:r>
      <w:proofErr w:type="gramStart"/>
      <w:r w:rsidRPr="009438C5">
        <w:rPr>
          <w:rFonts w:ascii="Times New Roman" w:hAnsi="Times New Roman" w:cs="Times New Roman"/>
          <w:sz w:val="22"/>
          <w:szCs w:val="22"/>
          <w:lang w:val="it-IT"/>
        </w:rPr>
        <w:t>modalità</w:t>
      </w:r>
      <w:proofErr w:type="gramEnd"/>
      <w:r w:rsidRPr="009438C5">
        <w:rPr>
          <w:rFonts w:ascii="Times New Roman" w:hAnsi="Times New Roman" w:cs="Times New Roman"/>
          <w:sz w:val="22"/>
          <w:szCs w:val="22"/>
          <w:lang w:val="it-IT"/>
        </w:rPr>
        <w:t xml:space="preserve"> ad alta voce, curandone l’espressione, sia in quella silenziosa.</w:t>
      </w:r>
    </w:p>
    <w:p w:rsidR="009438C5" w:rsidRPr="009438C5" w:rsidRDefault="009438C5" w:rsidP="009438C5">
      <w:pPr>
        <w:pStyle w:val="Indicazioninormale"/>
        <w:numPr>
          <w:ilvl w:val="0"/>
          <w:numId w:val="2"/>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Prevedere il contenuto di un testo semplice in base ad alcuni elementi come il titolo e le immagini; comprendere il significato di parole no</w:t>
      </w:r>
      <w:proofErr w:type="gramEnd"/>
      <w:r w:rsidRPr="009438C5">
        <w:rPr>
          <w:rFonts w:ascii="Times New Roman" w:hAnsi="Times New Roman" w:cs="Times New Roman"/>
          <w:sz w:val="22"/>
          <w:szCs w:val="22"/>
          <w:lang w:val="it-IT"/>
        </w:rPr>
        <w:t xml:space="preserve">n note in base al testo. </w:t>
      </w:r>
    </w:p>
    <w:p w:rsidR="009438C5" w:rsidRPr="009438C5" w:rsidRDefault="009438C5" w:rsidP="009438C5">
      <w:pPr>
        <w:pStyle w:val="Indicazioninormale"/>
        <w:numPr>
          <w:ilvl w:val="0"/>
          <w:numId w:val="2"/>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Leggere testi (narrativi, descrittivi, informativi) cogliendo l’argomento di cui si parla e individuando le informazioni principali e le loro relazioni.</w:t>
      </w:r>
    </w:p>
    <w:p w:rsidR="009438C5" w:rsidRPr="009438C5" w:rsidRDefault="009438C5" w:rsidP="009438C5">
      <w:pPr>
        <w:pStyle w:val="Indicazioninormale"/>
        <w:numPr>
          <w:ilvl w:val="0"/>
          <w:numId w:val="2"/>
        </w:numPr>
        <w:spacing w:after="0"/>
        <w:ind w:left="709"/>
        <w:rPr>
          <w:rFonts w:ascii="Times New Roman" w:hAnsi="Times New Roman" w:cs="Times New Roman"/>
          <w:spacing w:val="-2"/>
          <w:sz w:val="22"/>
          <w:szCs w:val="22"/>
          <w:lang w:val="it-IT"/>
        </w:rPr>
      </w:pPr>
      <w:r w:rsidRPr="009438C5">
        <w:rPr>
          <w:rFonts w:ascii="Times New Roman" w:hAnsi="Times New Roman" w:cs="Times New Roman"/>
          <w:sz w:val="22"/>
          <w:szCs w:val="22"/>
          <w:lang w:val="it-IT"/>
        </w:rPr>
        <w:t>C</w:t>
      </w:r>
      <w:r w:rsidRPr="009438C5">
        <w:rPr>
          <w:rFonts w:ascii="Times New Roman" w:hAnsi="Times New Roman" w:cs="Times New Roman"/>
          <w:spacing w:val="-2"/>
          <w:sz w:val="22"/>
          <w:szCs w:val="22"/>
          <w:lang w:val="it-IT"/>
        </w:rPr>
        <w:t xml:space="preserve">omprendere testi di tipo diverso, continui e non continui, in vista di scopi pratici, </w:t>
      </w:r>
      <w:proofErr w:type="gramStart"/>
      <w:r w:rsidRPr="009438C5">
        <w:rPr>
          <w:rFonts w:ascii="Times New Roman" w:hAnsi="Times New Roman" w:cs="Times New Roman"/>
          <w:spacing w:val="-2"/>
          <w:sz w:val="22"/>
          <w:szCs w:val="22"/>
          <w:lang w:val="it-IT"/>
        </w:rPr>
        <w:t xml:space="preserve">di </w:t>
      </w:r>
      <w:proofErr w:type="gramEnd"/>
      <w:r w:rsidRPr="009438C5">
        <w:rPr>
          <w:rFonts w:ascii="Times New Roman" w:hAnsi="Times New Roman" w:cs="Times New Roman"/>
          <w:spacing w:val="-2"/>
          <w:sz w:val="22"/>
          <w:szCs w:val="22"/>
          <w:lang w:val="it-IT"/>
        </w:rPr>
        <w:t>intrattenimento e di svago.</w:t>
      </w:r>
    </w:p>
    <w:p w:rsidR="009438C5" w:rsidRPr="009438C5" w:rsidRDefault="009438C5" w:rsidP="009438C5">
      <w:pPr>
        <w:numPr>
          <w:ilvl w:val="0"/>
          <w:numId w:val="2"/>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Leggere semplici e brevi testi letterari, sia poetici sia narrativi, mostrando di saperne cogliere il senso globale.</w:t>
      </w:r>
      <w:proofErr w:type="gramEnd"/>
    </w:p>
    <w:p w:rsidR="009438C5" w:rsidRPr="009438C5" w:rsidRDefault="009438C5" w:rsidP="009438C5">
      <w:pPr>
        <w:numPr>
          <w:ilvl w:val="0"/>
          <w:numId w:val="2"/>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pacing w:val="-2"/>
          <w:sz w:val="22"/>
          <w:szCs w:val="22"/>
          <w:lang w:val="it-IT"/>
        </w:rPr>
        <w:t>Leggere semplici testi di divulgazione per ricavarne informazioni utili ad ampliare conoscenze su temi n</w:t>
      </w:r>
      <w:r w:rsidRPr="009438C5">
        <w:rPr>
          <w:rFonts w:ascii="Times New Roman" w:hAnsi="Times New Roman"/>
          <w:spacing w:val="-2"/>
          <w:sz w:val="22"/>
          <w:szCs w:val="22"/>
          <w:lang w:val="it-IT"/>
        </w:rPr>
        <w:t>o</w:t>
      </w:r>
      <w:r w:rsidRPr="009438C5">
        <w:rPr>
          <w:rFonts w:ascii="Times New Roman" w:hAnsi="Times New Roman"/>
          <w:spacing w:val="-2"/>
          <w:sz w:val="22"/>
          <w:szCs w:val="22"/>
          <w:lang w:val="it-IT"/>
        </w:rPr>
        <w:t>ti.</w:t>
      </w:r>
      <w:proofErr w:type="gramEnd"/>
    </w:p>
    <w:p w:rsidR="009438C5" w:rsidRPr="009438C5" w:rsidRDefault="009438C5" w:rsidP="009438C5">
      <w:pPr>
        <w:pStyle w:val="Indicazioninormale"/>
        <w:spacing w:after="0"/>
        <w:rPr>
          <w:rFonts w:ascii="Times New Roman" w:hAnsi="Times New Roman" w:cs="Times New Roman"/>
          <w:i/>
          <w:sz w:val="22"/>
          <w:szCs w:val="22"/>
          <w:lang w:val="it-IT"/>
        </w:rPr>
      </w:pPr>
    </w:p>
    <w:p w:rsidR="009438C5" w:rsidRPr="009438C5" w:rsidRDefault="009438C5" w:rsidP="009438C5">
      <w:pPr>
        <w:pStyle w:val="Indicazioninormale"/>
        <w:spacing w:after="0"/>
        <w:rPr>
          <w:rFonts w:ascii="Times New Roman" w:hAnsi="Times New Roman" w:cs="Times New Roman"/>
          <w:i/>
          <w:sz w:val="22"/>
          <w:szCs w:val="22"/>
        </w:rPr>
      </w:pPr>
      <w:proofErr w:type="spellStart"/>
      <w:r w:rsidRPr="009438C5">
        <w:rPr>
          <w:rFonts w:ascii="Times New Roman" w:hAnsi="Times New Roman" w:cs="Times New Roman"/>
          <w:i/>
          <w:sz w:val="22"/>
          <w:szCs w:val="22"/>
        </w:rPr>
        <w:t>Scrittura</w:t>
      </w:r>
      <w:proofErr w:type="spellEnd"/>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Acquisire le capacità manuali, percettive e cognitive necessarie per l’apprendimento della scrittura</w:t>
      </w:r>
      <w:proofErr w:type="gramEnd"/>
      <w:r w:rsidRPr="009438C5">
        <w:rPr>
          <w:rFonts w:ascii="Times New Roman" w:hAnsi="Times New Roman" w:cs="Times New Roman"/>
          <w:sz w:val="22"/>
          <w:szCs w:val="22"/>
          <w:lang w:val="it-IT"/>
        </w:rPr>
        <w:t xml:space="preserve">. </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lastRenderedPageBreak/>
        <w:t>Scrivere sotto dettatura curando in modo particolare l’ortografia.</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Produrre semplici testi funzionali, narrativi e descrittivi legati a scopi concreti (per utilità personale, per comunicare con altri, per ricordare, ecc.) e connessi con situazioni quotidiane (</w:t>
      </w:r>
      <w:proofErr w:type="gramStart"/>
      <w:r w:rsidRPr="009438C5">
        <w:rPr>
          <w:rFonts w:ascii="Times New Roman" w:hAnsi="Times New Roman" w:cs="Times New Roman"/>
          <w:sz w:val="22"/>
          <w:szCs w:val="22"/>
          <w:lang w:val="it-IT"/>
        </w:rPr>
        <w:t>contesto</w:t>
      </w:r>
      <w:proofErr w:type="gramEnd"/>
      <w:r w:rsidRPr="009438C5">
        <w:rPr>
          <w:rFonts w:ascii="Times New Roman" w:hAnsi="Times New Roman" w:cs="Times New Roman"/>
          <w:sz w:val="22"/>
          <w:szCs w:val="22"/>
          <w:lang w:val="it-IT"/>
        </w:rPr>
        <w:t xml:space="preserve"> scolast</w:t>
      </w:r>
      <w:r w:rsidRPr="009438C5">
        <w:rPr>
          <w:rFonts w:ascii="Times New Roman" w:hAnsi="Times New Roman" w:cs="Times New Roman"/>
          <w:sz w:val="22"/>
          <w:szCs w:val="22"/>
          <w:lang w:val="it-IT"/>
        </w:rPr>
        <w:t>i</w:t>
      </w:r>
      <w:r w:rsidRPr="009438C5">
        <w:rPr>
          <w:rFonts w:ascii="Times New Roman" w:hAnsi="Times New Roman" w:cs="Times New Roman"/>
          <w:sz w:val="22"/>
          <w:szCs w:val="22"/>
          <w:lang w:val="it-IT"/>
        </w:rPr>
        <w:t xml:space="preserve">co e/o familiare). </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Comunicare con frasi semplici e compiute, </w:t>
      </w:r>
      <w:proofErr w:type="gramStart"/>
      <w:r w:rsidRPr="009438C5">
        <w:rPr>
          <w:rFonts w:ascii="Times New Roman" w:hAnsi="Times New Roman" w:cs="Times New Roman"/>
          <w:sz w:val="22"/>
          <w:szCs w:val="22"/>
          <w:lang w:val="it-IT"/>
        </w:rPr>
        <w:t>strutturate</w:t>
      </w:r>
      <w:proofErr w:type="gramEnd"/>
      <w:r w:rsidRPr="009438C5">
        <w:rPr>
          <w:rFonts w:ascii="Times New Roman" w:hAnsi="Times New Roman" w:cs="Times New Roman"/>
          <w:sz w:val="22"/>
          <w:szCs w:val="22"/>
          <w:lang w:val="it-IT"/>
        </w:rPr>
        <w:t xml:space="preserve"> in brevi testi che rispettino le convenzioni ortografiche e di interpunzione. </w:t>
      </w:r>
    </w:p>
    <w:p w:rsidR="009438C5" w:rsidRPr="009438C5" w:rsidRDefault="009438C5" w:rsidP="009438C5">
      <w:pPr>
        <w:pStyle w:val="Indicazioninormale"/>
        <w:spacing w:after="0"/>
        <w:ind w:left="709" w:firstLine="0"/>
        <w:rPr>
          <w:rFonts w:ascii="Times New Roman" w:hAnsi="Times New Roman" w:cs="Times New Roman"/>
          <w:sz w:val="22"/>
          <w:szCs w:val="22"/>
          <w:lang w:val="it-IT"/>
        </w:rPr>
      </w:pPr>
    </w:p>
    <w:p w:rsidR="009438C5" w:rsidRPr="009438C5" w:rsidRDefault="009438C5" w:rsidP="009438C5">
      <w:pPr>
        <w:pStyle w:val="Indicazioninormale"/>
        <w:spacing w:after="0"/>
        <w:rPr>
          <w:rFonts w:ascii="Times New Roman" w:hAnsi="Times New Roman" w:cs="Times New Roman"/>
          <w:i/>
          <w:sz w:val="22"/>
          <w:szCs w:val="22"/>
          <w:lang w:val="it-IT"/>
        </w:rPr>
      </w:pPr>
      <w:r w:rsidRPr="009438C5">
        <w:rPr>
          <w:rFonts w:ascii="Times New Roman" w:hAnsi="Times New Roman" w:cs="Times New Roman"/>
          <w:i/>
          <w:sz w:val="22"/>
          <w:szCs w:val="22"/>
          <w:lang w:val="it-IT"/>
        </w:rPr>
        <w:t>Acquisizione ed espansione del lessico ricettivo e produttivo</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Comprendere in brevi testi il significato di parole non note basandosi sia sul </w:t>
      </w:r>
      <w:proofErr w:type="gramStart"/>
      <w:r w:rsidRPr="009438C5">
        <w:rPr>
          <w:rFonts w:ascii="Times New Roman" w:hAnsi="Times New Roman" w:cs="Times New Roman"/>
          <w:sz w:val="22"/>
          <w:szCs w:val="22"/>
          <w:lang w:val="it-IT"/>
        </w:rPr>
        <w:t>contesto</w:t>
      </w:r>
      <w:proofErr w:type="gramEnd"/>
      <w:r w:rsidRPr="009438C5">
        <w:rPr>
          <w:rFonts w:ascii="Times New Roman" w:hAnsi="Times New Roman" w:cs="Times New Roman"/>
          <w:sz w:val="22"/>
          <w:szCs w:val="22"/>
          <w:lang w:val="it-IT"/>
        </w:rPr>
        <w:t xml:space="preserve"> sia sulla conoscenza intuitiva delle famiglie di parole.</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Ampliare il patrimonio lessicale attraverso esperienze scolastiche ed extrascolastiche e attività </w:t>
      </w:r>
      <w:proofErr w:type="gramStart"/>
      <w:r w:rsidRPr="009438C5">
        <w:rPr>
          <w:rFonts w:ascii="Times New Roman" w:hAnsi="Times New Roman" w:cs="Times New Roman"/>
          <w:sz w:val="22"/>
          <w:szCs w:val="22"/>
          <w:lang w:val="it-IT"/>
        </w:rPr>
        <w:t xml:space="preserve">di </w:t>
      </w:r>
      <w:proofErr w:type="gramEnd"/>
      <w:r w:rsidRPr="009438C5">
        <w:rPr>
          <w:rFonts w:ascii="Times New Roman" w:hAnsi="Times New Roman" w:cs="Times New Roman"/>
          <w:sz w:val="22"/>
          <w:szCs w:val="22"/>
          <w:lang w:val="it-IT"/>
        </w:rPr>
        <w:t>interazione orale e di lettura.</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Usare in modo appropriato le parole man mano apprese.</w:t>
      </w:r>
    </w:p>
    <w:p w:rsidR="009438C5" w:rsidRPr="009438C5" w:rsidRDefault="009438C5" w:rsidP="009438C5">
      <w:pPr>
        <w:pStyle w:val="Indicazioninormale"/>
        <w:numPr>
          <w:ilvl w:val="0"/>
          <w:numId w:val="3"/>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Effettuare semplici ricerche su parole ed espressioni presenti nei testi, per ampliare il lessico d’uso.</w:t>
      </w:r>
      <w:proofErr w:type="gramEnd"/>
    </w:p>
    <w:p w:rsidR="009438C5" w:rsidRPr="009438C5" w:rsidRDefault="009438C5" w:rsidP="009438C5">
      <w:pPr>
        <w:pStyle w:val="Indicazioninormale"/>
        <w:spacing w:after="0"/>
        <w:rPr>
          <w:rStyle w:val="Normale1"/>
          <w:rFonts w:cs="Times New Roman"/>
          <w:i/>
          <w:szCs w:val="22"/>
          <w:lang w:val="it-IT"/>
        </w:rPr>
      </w:pPr>
    </w:p>
    <w:p w:rsidR="009438C5" w:rsidRPr="009438C5" w:rsidRDefault="009438C5" w:rsidP="009438C5">
      <w:pPr>
        <w:ind w:firstLine="284"/>
        <w:jc w:val="both"/>
        <w:rPr>
          <w:rStyle w:val="Normale1"/>
          <w:rFonts w:eastAsiaTheme="majorEastAsia"/>
          <w:i w:val="0"/>
          <w:szCs w:val="22"/>
          <w:lang w:val="it-IT"/>
        </w:rPr>
      </w:pPr>
      <w:r w:rsidRPr="009438C5">
        <w:rPr>
          <w:rStyle w:val="Normale1"/>
          <w:rFonts w:eastAsiaTheme="majorEastAsia"/>
          <w:i w:val="0"/>
          <w:szCs w:val="22"/>
          <w:lang w:val="it-IT"/>
        </w:rPr>
        <w:t xml:space="preserve"> Elementi di grammatica esplicita e riflessione sugli usi della lingua</w:t>
      </w:r>
    </w:p>
    <w:p w:rsidR="009438C5" w:rsidRPr="009438C5" w:rsidRDefault="009438C5" w:rsidP="009438C5">
      <w:pPr>
        <w:pStyle w:val="Indicazioninormale"/>
        <w:numPr>
          <w:ilvl w:val="0"/>
          <w:numId w:val="4"/>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Confrontare testi per coglierne alcune caratteristiche specifiche (ad es. maggiore o minore efficacia comunicativa, differenze tra testo ora</w:t>
      </w:r>
      <w:proofErr w:type="gramEnd"/>
      <w:r w:rsidRPr="009438C5">
        <w:rPr>
          <w:rFonts w:ascii="Times New Roman" w:hAnsi="Times New Roman" w:cs="Times New Roman"/>
          <w:sz w:val="22"/>
          <w:szCs w:val="22"/>
          <w:lang w:val="it-IT"/>
        </w:rPr>
        <w:t>le e testo scritto, ecc.).</w:t>
      </w:r>
    </w:p>
    <w:p w:rsidR="009438C5" w:rsidRPr="009438C5" w:rsidRDefault="009438C5" w:rsidP="009438C5">
      <w:pPr>
        <w:pStyle w:val="Indicazioninormale"/>
        <w:numPr>
          <w:ilvl w:val="0"/>
          <w:numId w:val="4"/>
        </w:numPr>
        <w:spacing w:after="0"/>
        <w:ind w:left="709"/>
        <w:rPr>
          <w:rFonts w:ascii="Times New Roman" w:hAnsi="Times New Roman" w:cs="Times New Roman"/>
          <w:i/>
          <w:sz w:val="22"/>
          <w:szCs w:val="22"/>
          <w:lang w:val="it-IT"/>
        </w:rPr>
      </w:pPr>
      <w:r w:rsidRPr="009438C5">
        <w:rPr>
          <w:rFonts w:ascii="Times New Roman" w:hAnsi="Times New Roman" w:cs="Times New Roman"/>
          <w:sz w:val="22"/>
          <w:szCs w:val="22"/>
          <w:lang w:val="it-IT"/>
        </w:rPr>
        <w:t>Ric</w:t>
      </w:r>
      <w:r w:rsidRPr="009438C5">
        <w:rPr>
          <w:rStyle w:val="Normale1"/>
          <w:szCs w:val="22"/>
          <w:lang w:val="it-IT"/>
        </w:rPr>
        <w:t>onoscere</w:t>
      </w:r>
      <w:r w:rsidRPr="009438C5">
        <w:rPr>
          <w:rFonts w:ascii="Times New Roman" w:hAnsi="Times New Roman" w:cs="Times New Roman"/>
          <w:sz w:val="22"/>
          <w:szCs w:val="22"/>
          <w:lang w:val="it-IT"/>
        </w:rPr>
        <w:t xml:space="preserve"> se una frase </w:t>
      </w:r>
      <w:proofErr w:type="gramStart"/>
      <w:r w:rsidRPr="009438C5">
        <w:rPr>
          <w:rFonts w:ascii="Times New Roman" w:hAnsi="Times New Roman" w:cs="Times New Roman"/>
          <w:sz w:val="22"/>
          <w:szCs w:val="22"/>
          <w:lang w:val="it-IT"/>
        </w:rPr>
        <w:t>è</w:t>
      </w:r>
      <w:proofErr w:type="gramEnd"/>
      <w:r w:rsidRPr="009438C5">
        <w:rPr>
          <w:rFonts w:ascii="Times New Roman" w:hAnsi="Times New Roman" w:cs="Times New Roman"/>
          <w:sz w:val="22"/>
          <w:szCs w:val="22"/>
          <w:lang w:val="it-IT"/>
        </w:rPr>
        <w:t xml:space="preserve"> o no completa, costituita cioè dagli elementi essenziali (soggetto, verbo, complementi necessari). </w:t>
      </w:r>
    </w:p>
    <w:p w:rsidR="009438C5" w:rsidRPr="009438C5" w:rsidRDefault="009438C5" w:rsidP="009438C5">
      <w:pPr>
        <w:pStyle w:val="Indicazioninormale"/>
        <w:numPr>
          <w:ilvl w:val="0"/>
          <w:numId w:val="4"/>
        </w:numPr>
        <w:spacing w:after="0"/>
        <w:ind w:left="709"/>
        <w:rPr>
          <w:rStyle w:val="Normale1"/>
          <w:rFonts w:cs="Times New Roman"/>
          <w:i/>
          <w:szCs w:val="22"/>
          <w:lang w:val="it-IT"/>
        </w:rPr>
      </w:pPr>
      <w:proofErr w:type="gramStart"/>
      <w:r w:rsidRPr="009438C5">
        <w:rPr>
          <w:rFonts w:ascii="Times New Roman" w:hAnsi="Times New Roman" w:cs="Times New Roman"/>
          <w:sz w:val="22"/>
          <w:szCs w:val="22"/>
          <w:lang w:val="it-IT"/>
        </w:rPr>
        <w:t>Prestare attenzione alla grafia delle parole nei testi e applicare le conoscenze ortografiche nella pr</w:t>
      </w:r>
      <w:r w:rsidRPr="009438C5">
        <w:rPr>
          <w:rFonts w:ascii="Times New Roman" w:hAnsi="Times New Roman" w:cs="Times New Roman"/>
          <w:sz w:val="22"/>
          <w:szCs w:val="22"/>
          <w:lang w:val="it-IT"/>
        </w:rPr>
        <w:t>o</w:t>
      </w:r>
      <w:r w:rsidRPr="009438C5">
        <w:rPr>
          <w:rFonts w:ascii="Times New Roman" w:hAnsi="Times New Roman" w:cs="Times New Roman"/>
          <w:sz w:val="22"/>
          <w:szCs w:val="22"/>
          <w:lang w:val="it-IT"/>
        </w:rPr>
        <w:t>pria produzione scritta.</w:t>
      </w:r>
      <w:proofErr w:type="gramEnd"/>
    </w:p>
    <w:p w:rsidR="009438C5" w:rsidRPr="009438C5" w:rsidRDefault="009438C5" w:rsidP="009438C5">
      <w:pPr>
        <w:pStyle w:val="Indicazioninormale"/>
        <w:spacing w:after="0"/>
        <w:rPr>
          <w:rFonts w:ascii="Times New Roman" w:hAnsi="Times New Roman" w:cs="Times New Roman"/>
          <w:b/>
          <w:sz w:val="22"/>
          <w:szCs w:val="22"/>
          <w:lang w:val="it-IT"/>
        </w:rPr>
      </w:pPr>
    </w:p>
    <w:p w:rsidR="009438C5" w:rsidRPr="009438C5" w:rsidRDefault="009438C5" w:rsidP="009438C5">
      <w:pPr>
        <w:pStyle w:val="Indicazioninormale"/>
        <w:spacing w:after="0"/>
        <w:rPr>
          <w:rFonts w:ascii="Times New Roman" w:hAnsi="Times New Roman" w:cs="Times New Roman"/>
          <w:b/>
          <w:color w:val="365F91" w:themeColor="accent1" w:themeShade="BF"/>
          <w:sz w:val="22"/>
          <w:szCs w:val="22"/>
          <w:lang w:val="it-IT"/>
        </w:rPr>
      </w:pPr>
      <w:r w:rsidRPr="009438C5">
        <w:rPr>
          <w:rFonts w:ascii="Times New Roman" w:hAnsi="Times New Roman" w:cs="Times New Roman"/>
          <w:b/>
          <w:color w:val="365F91" w:themeColor="accent1" w:themeShade="BF"/>
          <w:sz w:val="22"/>
          <w:szCs w:val="22"/>
          <w:lang w:val="it-IT"/>
        </w:rPr>
        <w:t xml:space="preserve">Obiettivi di apprendimento al termine della classe quinta </w:t>
      </w:r>
      <w:proofErr w:type="gramStart"/>
      <w:r w:rsidRPr="009438C5">
        <w:rPr>
          <w:rFonts w:ascii="Times New Roman" w:hAnsi="Times New Roman" w:cs="Times New Roman"/>
          <w:b/>
          <w:color w:val="365F91" w:themeColor="accent1" w:themeShade="BF"/>
          <w:sz w:val="22"/>
          <w:szCs w:val="22"/>
          <w:lang w:val="it-IT"/>
        </w:rPr>
        <w:t>della</w:t>
      </w:r>
      <w:proofErr w:type="gramEnd"/>
      <w:r w:rsidRPr="009438C5">
        <w:rPr>
          <w:rFonts w:ascii="Times New Roman" w:hAnsi="Times New Roman" w:cs="Times New Roman"/>
          <w:b/>
          <w:color w:val="365F91" w:themeColor="accent1" w:themeShade="BF"/>
          <w:sz w:val="22"/>
          <w:szCs w:val="22"/>
          <w:lang w:val="it-IT"/>
        </w:rPr>
        <w:t xml:space="preserve"> scuola primaria</w:t>
      </w:r>
    </w:p>
    <w:p w:rsidR="009438C5" w:rsidRPr="009438C5" w:rsidRDefault="009438C5" w:rsidP="009438C5">
      <w:pPr>
        <w:pStyle w:val="Indicazioninormale"/>
        <w:spacing w:after="0"/>
        <w:rPr>
          <w:rFonts w:ascii="Times New Roman" w:hAnsi="Times New Roman" w:cs="Times New Roman"/>
          <w:b/>
          <w:color w:val="365F91" w:themeColor="accent1" w:themeShade="BF"/>
          <w:sz w:val="22"/>
          <w:szCs w:val="22"/>
          <w:lang w:val="it-IT"/>
        </w:rPr>
      </w:pPr>
    </w:p>
    <w:p w:rsidR="009438C5" w:rsidRPr="009438C5" w:rsidRDefault="009438C5" w:rsidP="009438C5">
      <w:pPr>
        <w:pStyle w:val="Indicazioninormale"/>
        <w:spacing w:after="0"/>
        <w:rPr>
          <w:rStyle w:val="Normale1"/>
          <w:rFonts w:cs="Times New Roman"/>
          <w:i/>
          <w:szCs w:val="22"/>
        </w:rPr>
      </w:pPr>
      <w:proofErr w:type="spellStart"/>
      <w:r w:rsidRPr="009438C5">
        <w:rPr>
          <w:rStyle w:val="Normale1"/>
          <w:rFonts w:cs="Times New Roman"/>
          <w:i/>
          <w:szCs w:val="22"/>
        </w:rPr>
        <w:t>Ascolto</w:t>
      </w:r>
      <w:proofErr w:type="spellEnd"/>
      <w:r w:rsidRPr="009438C5">
        <w:rPr>
          <w:rStyle w:val="Normale1"/>
          <w:rFonts w:cs="Times New Roman"/>
          <w:i/>
          <w:szCs w:val="22"/>
        </w:rPr>
        <w:t xml:space="preserve"> e </w:t>
      </w:r>
      <w:proofErr w:type="spellStart"/>
      <w:r w:rsidRPr="009438C5">
        <w:rPr>
          <w:rStyle w:val="Normale1"/>
          <w:rFonts w:cs="Times New Roman"/>
          <w:i/>
          <w:szCs w:val="22"/>
        </w:rPr>
        <w:t>parlato</w:t>
      </w:r>
      <w:proofErr w:type="spellEnd"/>
    </w:p>
    <w:p w:rsidR="009438C5" w:rsidRPr="009438C5" w:rsidRDefault="009438C5" w:rsidP="009438C5">
      <w:pPr>
        <w:numPr>
          <w:ilvl w:val="0"/>
          <w:numId w:val="5"/>
        </w:numPr>
        <w:spacing w:after="0" w:line="240" w:lineRule="auto"/>
        <w:ind w:left="709"/>
        <w:jc w:val="both"/>
        <w:rPr>
          <w:rStyle w:val="Normale1"/>
          <w:rFonts w:eastAsiaTheme="majorEastAsia"/>
          <w:szCs w:val="22"/>
          <w:lang w:val="it-IT"/>
        </w:rPr>
      </w:pPr>
      <w:proofErr w:type="gramStart"/>
      <w:r w:rsidRPr="009438C5">
        <w:rPr>
          <w:rStyle w:val="Normale1"/>
          <w:rFonts w:eastAsiaTheme="majorEastAsia"/>
          <w:szCs w:val="22"/>
          <w:lang w:val="it-IT"/>
        </w:rPr>
        <w:t>Interagire in modo collaborativo in una conversazione, in una discussione, in un dialogo su argome</w:t>
      </w:r>
      <w:r w:rsidRPr="009438C5">
        <w:rPr>
          <w:rStyle w:val="Normale1"/>
          <w:rFonts w:eastAsiaTheme="majorEastAsia"/>
          <w:szCs w:val="22"/>
          <w:lang w:val="it-IT"/>
        </w:rPr>
        <w:t>n</w:t>
      </w:r>
      <w:r w:rsidRPr="009438C5">
        <w:rPr>
          <w:rStyle w:val="Normale1"/>
          <w:rFonts w:eastAsiaTheme="majorEastAsia"/>
          <w:szCs w:val="22"/>
          <w:lang w:val="it-IT"/>
        </w:rPr>
        <w:t>ti di esperienza diretta, formulando doma</w:t>
      </w:r>
      <w:proofErr w:type="gramEnd"/>
      <w:r w:rsidRPr="009438C5">
        <w:rPr>
          <w:rStyle w:val="Normale1"/>
          <w:rFonts w:eastAsiaTheme="majorEastAsia"/>
          <w:szCs w:val="22"/>
          <w:lang w:val="it-IT"/>
        </w:rPr>
        <w:t xml:space="preserve">nde, dando risposte e fornendo spiegazioni ed esempi. </w:t>
      </w:r>
    </w:p>
    <w:p w:rsidR="009438C5" w:rsidRPr="009438C5" w:rsidRDefault="009438C5" w:rsidP="009438C5">
      <w:pPr>
        <w:numPr>
          <w:ilvl w:val="0"/>
          <w:numId w:val="5"/>
        </w:numPr>
        <w:spacing w:after="0" w:line="240" w:lineRule="auto"/>
        <w:ind w:left="709"/>
        <w:jc w:val="both"/>
        <w:rPr>
          <w:rStyle w:val="Normale1"/>
          <w:rFonts w:eastAsiaTheme="majorEastAsia"/>
          <w:szCs w:val="22"/>
          <w:lang w:val="it-IT"/>
        </w:rPr>
      </w:pPr>
      <w:r w:rsidRPr="009438C5">
        <w:rPr>
          <w:rStyle w:val="Normale1"/>
          <w:rFonts w:eastAsiaTheme="majorEastAsia"/>
          <w:szCs w:val="22"/>
          <w:lang w:val="it-IT"/>
        </w:rPr>
        <w:t>Comprendere il tema e le informazioni essenziali di un’esposizione (diretta o trasmessa); comprendere lo scopo e l’argomento di messaggi trasmessi dai media (annunci, bollettini ...).</w:t>
      </w:r>
    </w:p>
    <w:p w:rsidR="009438C5" w:rsidRPr="009438C5" w:rsidRDefault="009438C5" w:rsidP="009438C5">
      <w:pPr>
        <w:pStyle w:val="Indicazioninormale"/>
        <w:numPr>
          <w:ilvl w:val="0"/>
          <w:numId w:val="5"/>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Formulare domande precise e pertinenti di spiegazione e di approfondimento durante o dopo l’ascolto.</w:t>
      </w:r>
      <w:proofErr w:type="gramEnd"/>
    </w:p>
    <w:p w:rsidR="009438C5" w:rsidRPr="009438C5" w:rsidRDefault="009438C5" w:rsidP="009438C5">
      <w:pPr>
        <w:pStyle w:val="Indicazioninormale"/>
        <w:numPr>
          <w:ilvl w:val="0"/>
          <w:numId w:val="5"/>
        </w:numPr>
        <w:spacing w:after="0"/>
        <w:ind w:left="709"/>
        <w:rPr>
          <w:rFonts w:ascii="Times New Roman" w:hAnsi="Times New Roman" w:cs="Times New Roman"/>
          <w:sz w:val="22"/>
          <w:szCs w:val="22"/>
          <w:lang w:val="it-IT"/>
        </w:rPr>
      </w:pPr>
      <w:proofErr w:type="gramStart"/>
      <w:r w:rsidRPr="009438C5">
        <w:rPr>
          <w:rStyle w:val="Normale1"/>
          <w:rFonts w:cs="Times New Roman"/>
          <w:szCs w:val="22"/>
          <w:lang w:val="it-IT"/>
        </w:rPr>
        <w:t>Comprendere consegne e istruzioni per l’esecuzione di attività scolastiche ed extrascolastiche</w:t>
      </w:r>
      <w:proofErr w:type="gramEnd"/>
      <w:r w:rsidRPr="009438C5">
        <w:rPr>
          <w:rStyle w:val="Normale1"/>
          <w:rFonts w:cs="Times New Roman"/>
          <w:szCs w:val="22"/>
          <w:lang w:val="it-IT"/>
        </w:rPr>
        <w:t>.</w:t>
      </w:r>
      <w:r w:rsidRPr="009438C5">
        <w:rPr>
          <w:rFonts w:ascii="Times New Roman" w:hAnsi="Times New Roman" w:cs="Times New Roman"/>
          <w:sz w:val="22"/>
          <w:szCs w:val="22"/>
          <w:lang w:val="it-IT"/>
        </w:rPr>
        <w:t xml:space="preserve"> </w:t>
      </w:r>
    </w:p>
    <w:p w:rsidR="009438C5" w:rsidRPr="009438C5" w:rsidRDefault="009438C5" w:rsidP="009438C5">
      <w:pPr>
        <w:pStyle w:val="Indicazioninormale"/>
        <w:numPr>
          <w:ilvl w:val="0"/>
          <w:numId w:val="5"/>
        </w:numPr>
        <w:spacing w:after="0"/>
        <w:ind w:left="709"/>
        <w:rPr>
          <w:rStyle w:val="Normale1"/>
          <w:rFonts w:cs="Times New Roman"/>
          <w:szCs w:val="22"/>
          <w:lang w:val="it-IT"/>
        </w:rPr>
      </w:pPr>
      <w:proofErr w:type="gramStart"/>
      <w:r w:rsidRPr="009438C5">
        <w:rPr>
          <w:rStyle w:val="Normale1"/>
          <w:rFonts w:cs="Times New Roman"/>
          <w:szCs w:val="22"/>
          <w:lang w:val="it-IT"/>
        </w:rPr>
        <w:t>Cogliere in una discussione le posizioni espresse dai compagni ed esprimere la propria opinione su un argomento in modo chiaro e pertinente</w:t>
      </w:r>
      <w:proofErr w:type="gramEnd"/>
      <w:r w:rsidRPr="009438C5">
        <w:rPr>
          <w:rStyle w:val="Normale1"/>
          <w:rFonts w:cs="Times New Roman"/>
          <w:szCs w:val="22"/>
          <w:lang w:val="it-IT"/>
        </w:rPr>
        <w:t>.</w:t>
      </w:r>
      <w:r w:rsidRPr="009438C5">
        <w:rPr>
          <w:rFonts w:ascii="Times New Roman" w:hAnsi="Times New Roman" w:cs="Times New Roman"/>
          <w:sz w:val="22"/>
          <w:szCs w:val="22"/>
          <w:lang w:val="it-IT"/>
        </w:rPr>
        <w:t xml:space="preserve"> </w:t>
      </w:r>
    </w:p>
    <w:p w:rsidR="009438C5" w:rsidRPr="009438C5" w:rsidRDefault="009438C5" w:rsidP="009438C5">
      <w:pPr>
        <w:pStyle w:val="Indicazioninormale"/>
        <w:numPr>
          <w:ilvl w:val="0"/>
          <w:numId w:val="5"/>
        </w:numPr>
        <w:spacing w:after="0"/>
        <w:ind w:left="709"/>
        <w:rPr>
          <w:rStyle w:val="Normale1"/>
          <w:rFonts w:cs="Times New Roman"/>
          <w:szCs w:val="22"/>
          <w:lang w:val="it-IT"/>
        </w:rPr>
      </w:pPr>
      <w:proofErr w:type="gramStart"/>
      <w:r w:rsidRPr="009438C5">
        <w:rPr>
          <w:rStyle w:val="Normale1"/>
          <w:rFonts w:cs="Times New Roman"/>
          <w:szCs w:val="22"/>
          <w:lang w:val="it-IT"/>
        </w:rPr>
        <w:t>Raccontare esperienze personali o storie inventate organizzando il racconto in modo chiaro, rispettando l’ordine cronologico e logico e inse</w:t>
      </w:r>
      <w:proofErr w:type="gramEnd"/>
      <w:r w:rsidRPr="009438C5">
        <w:rPr>
          <w:rStyle w:val="Normale1"/>
          <w:rFonts w:cs="Times New Roman"/>
          <w:szCs w:val="22"/>
          <w:lang w:val="it-IT"/>
        </w:rPr>
        <w:t>rendo gli opportuni elementi descrittivi e informativi.</w:t>
      </w:r>
    </w:p>
    <w:p w:rsidR="009438C5" w:rsidRPr="009438C5" w:rsidRDefault="009438C5" w:rsidP="009438C5">
      <w:pPr>
        <w:pStyle w:val="Indicazioninormale"/>
        <w:numPr>
          <w:ilvl w:val="0"/>
          <w:numId w:val="5"/>
        </w:numPr>
        <w:spacing w:after="0"/>
        <w:ind w:left="709"/>
        <w:rPr>
          <w:rStyle w:val="Normale1"/>
          <w:rFonts w:cs="Times New Roman"/>
          <w:szCs w:val="22"/>
          <w:lang w:val="it-IT"/>
        </w:rPr>
      </w:pPr>
      <w:proofErr w:type="gramStart"/>
      <w:r w:rsidRPr="009438C5">
        <w:rPr>
          <w:rFonts w:ascii="Times New Roman" w:hAnsi="Times New Roman" w:cs="Times New Roman"/>
          <w:sz w:val="22"/>
          <w:szCs w:val="22"/>
          <w:lang w:val="it-IT"/>
        </w:rPr>
        <w:t>Organizzare un semplice discorso orale su un tema affrontato in classe con un breve intervento preparato in precedenza</w:t>
      </w:r>
      <w:r w:rsidRPr="009438C5">
        <w:rPr>
          <w:rStyle w:val="Normale1"/>
          <w:rFonts w:cs="Times New Roman"/>
          <w:szCs w:val="22"/>
          <w:lang w:val="it-IT"/>
        </w:rPr>
        <w:t xml:space="preserve"> </w:t>
      </w:r>
      <w:r w:rsidRPr="009438C5">
        <w:rPr>
          <w:rFonts w:ascii="Times New Roman" w:hAnsi="Times New Roman" w:cs="Times New Roman"/>
          <w:sz w:val="22"/>
          <w:szCs w:val="22"/>
          <w:lang w:val="it-IT"/>
        </w:rPr>
        <w:t>o un’esposizione su u</w:t>
      </w:r>
      <w:proofErr w:type="gramEnd"/>
      <w:r w:rsidRPr="009438C5">
        <w:rPr>
          <w:rFonts w:ascii="Times New Roman" w:hAnsi="Times New Roman" w:cs="Times New Roman"/>
          <w:sz w:val="22"/>
          <w:szCs w:val="22"/>
          <w:lang w:val="it-IT"/>
        </w:rPr>
        <w:t>n argomento di studio utilizzando una scaletta.</w:t>
      </w:r>
    </w:p>
    <w:p w:rsidR="009438C5" w:rsidRPr="009438C5" w:rsidRDefault="009438C5" w:rsidP="009438C5">
      <w:pPr>
        <w:pStyle w:val="Indicazioninormale"/>
        <w:spacing w:after="0"/>
        <w:rPr>
          <w:rStyle w:val="Normale1"/>
          <w:rFonts w:cs="Times New Roman"/>
          <w:i/>
          <w:szCs w:val="22"/>
          <w:lang w:val="it-IT"/>
        </w:rPr>
      </w:pPr>
    </w:p>
    <w:p w:rsidR="009438C5" w:rsidRPr="009438C5" w:rsidRDefault="009438C5" w:rsidP="009438C5">
      <w:pPr>
        <w:pStyle w:val="Indicazioninormale"/>
        <w:spacing w:after="0"/>
        <w:rPr>
          <w:rStyle w:val="Normale1"/>
          <w:rFonts w:cs="Times New Roman"/>
          <w:i/>
          <w:szCs w:val="22"/>
        </w:rPr>
      </w:pPr>
      <w:proofErr w:type="spellStart"/>
      <w:r w:rsidRPr="009438C5">
        <w:rPr>
          <w:rStyle w:val="Normale1"/>
          <w:rFonts w:cs="Times New Roman"/>
          <w:i/>
          <w:szCs w:val="22"/>
        </w:rPr>
        <w:t>Lettura</w:t>
      </w:r>
      <w:proofErr w:type="spellEnd"/>
    </w:p>
    <w:p w:rsidR="009438C5" w:rsidRPr="009438C5" w:rsidRDefault="009438C5" w:rsidP="009438C5">
      <w:pPr>
        <w:numPr>
          <w:ilvl w:val="0"/>
          <w:numId w:val="6"/>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Impiegare tecniche di lettura silenziosa e di lettura espressiva ad alta voce</w:t>
      </w:r>
      <w:proofErr w:type="gramEnd"/>
      <w:r w:rsidRPr="009438C5">
        <w:rPr>
          <w:rFonts w:ascii="Times New Roman" w:hAnsi="Times New Roman"/>
          <w:sz w:val="22"/>
          <w:szCs w:val="22"/>
          <w:lang w:val="it-IT"/>
        </w:rPr>
        <w:t xml:space="preserve">. </w:t>
      </w:r>
    </w:p>
    <w:p w:rsidR="009438C5" w:rsidRPr="009438C5" w:rsidRDefault="009438C5" w:rsidP="009438C5">
      <w:pPr>
        <w:pStyle w:val="Indicazioninormale"/>
        <w:numPr>
          <w:ilvl w:val="0"/>
          <w:numId w:val="6"/>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Usare, nella lettura di vari tipi di testo, opportune strategie per analizzare il contenuto; porsi doma</w:t>
      </w:r>
      <w:r w:rsidRPr="009438C5">
        <w:rPr>
          <w:rFonts w:ascii="Times New Roman" w:hAnsi="Times New Roman" w:cs="Times New Roman"/>
          <w:sz w:val="22"/>
          <w:szCs w:val="22"/>
          <w:lang w:val="it-IT"/>
        </w:rPr>
        <w:t>n</w:t>
      </w:r>
      <w:r w:rsidRPr="009438C5">
        <w:rPr>
          <w:rFonts w:ascii="Times New Roman" w:hAnsi="Times New Roman" w:cs="Times New Roman"/>
          <w:sz w:val="22"/>
          <w:szCs w:val="22"/>
          <w:lang w:val="it-IT"/>
        </w:rPr>
        <w:t>de all’inizio e durante la lettura d</w:t>
      </w:r>
      <w:proofErr w:type="gramEnd"/>
      <w:r w:rsidRPr="009438C5">
        <w:rPr>
          <w:rFonts w:ascii="Times New Roman" w:hAnsi="Times New Roman" w:cs="Times New Roman"/>
          <w:sz w:val="22"/>
          <w:szCs w:val="22"/>
          <w:lang w:val="it-IT"/>
        </w:rPr>
        <w:t>el testo; cogliere indizi utili a risolvere i nodi della comprensione.</w:t>
      </w:r>
    </w:p>
    <w:p w:rsidR="009438C5" w:rsidRPr="009438C5" w:rsidRDefault="009438C5" w:rsidP="009438C5">
      <w:pPr>
        <w:pStyle w:val="Indicazioninormale"/>
        <w:numPr>
          <w:ilvl w:val="0"/>
          <w:numId w:val="6"/>
        </w:numPr>
        <w:spacing w:after="0"/>
        <w:ind w:left="709"/>
        <w:rPr>
          <w:rStyle w:val="Normale1"/>
          <w:rFonts w:cs="Times New Roman"/>
          <w:szCs w:val="22"/>
          <w:lang w:val="it-IT"/>
        </w:rPr>
      </w:pPr>
      <w:r w:rsidRPr="009438C5">
        <w:rPr>
          <w:rStyle w:val="Normale1"/>
          <w:rFonts w:cs="Times New Roman"/>
          <w:szCs w:val="22"/>
          <w:lang w:val="it-IT"/>
        </w:rPr>
        <w:t xml:space="preserve">Sfruttare le informazioni della titolazione, delle immagini e delle didascalie per farsi un’idea del testo che </w:t>
      </w:r>
      <w:proofErr w:type="gramStart"/>
      <w:r w:rsidRPr="009438C5">
        <w:rPr>
          <w:rStyle w:val="Normale1"/>
          <w:rFonts w:cs="Times New Roman"/>
          <w:szCs w:val="22"/>
          <w:lang w:val="it-IT"/>
        </w:rPr>
        <w:t xml:space="preserve">si </w:t>
      </w:r>
      <w:proofErr w:type="gramEnd"/>
      <w:r w:rsidRPr="009438C5">
        <w:rPr>
          <w:rStyle w:val="Normale1"/>
          <w:rFonts w:cs="Times New Roman"/>
          <w:szCs w:val="22"/>
          <w:lang w:val="it-IT"/>
        </w:rPr>
        <w:t>intende leggere.</w:t>
      </w:r>
    </w:p>
    <w:p w:rsidR="009438C5" w:rsidRPr="009438C5" w:rsidRDefault="009438C5" w:rsidP="009438C5">
      <w:pPr>
        <w:pStyle w:val="Indicazioninormale"/>
        <w:numPr>
          <w:ilvl w:val="0"/>
          <w:numId w:val="6"/>
        </w:numPr>
        <w:spacing w:after="0"/>
        <w:ind w:left="709"/>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Leggere e confrontare informazioni provenienti da testi diversi per farsi un’idea di un argomento, per trovare spunti </w:t>
      </w:r>
      <w:proofErr w:type="gramStart"/>
      <w:r w:rsidRPr="009438C5">
        <w:rPr>
          <w:rFonts w:ascii="Times New Roman" w:hAnsi="Times New Roman" w:cs="Times New Roman"/>
          <w:sz w:val="22"/>
          <w:szCs w:val="22"/>
          <w:lang w:val="it-IT"/>
        </w:rPr>
        <w:t>a partire dai</w:t>
      </w:r>
      <w:proofErr w:type="gramEnd"/>
      <w:r w:rsidRPr="009438C5">
        <w:rPr>
          <w:rFonts w:ascii="Times New Roman" w:hAnsi="Times New Roman" w:cs="Times New Roman"/>
          <w:sz w:val="22"/>
          <w:szCs w:val="22"/>
          <w:lang w:val="it-IT"/>
        </w:rPr>
        <w:t xml:space="preserve"> quali parlare o scrivere.</w:t>
      </w:r>
    </w:p>
    <w:p w:rsidR="009438C5" w:rsidRPr="009438C5" w:rsidRDefault="009438C5" w:rsidP="009438C5">
      <w:pPr>
        <w:numPr>
          <w:ilvl w:val="0"/>
          <w:numId w:val="6"/>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Ricercare informazioni in testi di diversa natura e provenienza (compresi</w:t>
      </w:r>
      <w:r w:rsidRPr="009438C5">
        <w:rPr>
          <w:rStyle w:val="Normale1"/>
          <w:rFonts w:eastAsiaTheme="majorEastAsia"/>
          <w:szCs w:val="22"/>
          <w:lang w:val="it-IT"/>
        </w:rPr>
        <w:t xml:space="preserve"> moduli, orari, grafici, mappe ecc.</w:t>
      </w:r>
      <w:r w:rsidRPr="009438C5">
        <w:rPr>
          <w:rFonts w:ascii="Times New Roman" w:hAnsi="Times New Roman"/>
          <w:sz w:val="22"/>
          <w:szCs w:val="22"/>
          <w:lang w:val="it-IT"/>
        </w:rPr>
        <w:t>) per scopi pratici o conoscitivi, applicando tecniche di supporto alla comprensione (quali, ad ese</w:t>
      </w:r>
      <w:r w:rsidRPr="009438C5">
        <w:rPr>
          <w:rFonts w:ascii="Times New Roman" w:hAnsi="Times New Roman"/>
          <w:sz w:val="22"/>
          <w:szCs w:val="22"/>
          <w:lang w:val="it-IT"/>
        </w:rPr>
        <w:t>m</w:t>
      </w:r>
      <w:r w:rsidRPr="009438C5">
        <w:rPr>
          <w:rFonts w:ascii="Times New Roman" w:hAnsi="Times New Roman"/>
          <w:sz w:val="22"/>
          <w:szCs w:val="22"/>
          <w:lang w:val="it-IT"/>
        </w:rPr>
        <w:t xml:space="preserve">pio, </w:t>
      </w:r>
      <w:proofErr w:type="gramStart"/>
      <w:r w:rsidRPr="009438C5">
        <w:rPr>
          <w:rFonts w:ascii="Times New Roman" w:hAnsi="Times New Roman"/>
          <w:sz w:val="22"/>
          <w:szCs w:val="22"/>
          <w:lang w:val="it-IT"/>
        </w:rPr>
        <w:t>sottolineare</w:t>
      </w:r>
      <w:proofErr w:type="gramEnd"/>
      <w:r w:rsidRPr="009438C5">
        <w:rPr>
          <w:rFonts w:ascii="Times New Roman" w:hAnsi="Times New Roman"/>
          <w:sz w:val="22"/>
          <w:szCs w:val="22"/>
          <w:lang w:val="it-IT"/>
        </w:rPr>
        <w:t>, annotare informazioni, costruire mappe e schemi ecc.).</w:t>
      </w:r>
    </w:p>
    <w:p w:rsidR="009438C5" w:rsidRPr="009438C5" w:rsidRDefault="009438C5" w:rsidP="009438C5">
      <w:pPr>
        <w:numPr>
          <w:ilvl w:val="0"/>
          <w:numId w:val="6"/>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Seguire istruzioni scritte per realizzare prodotti, per regolare comportamenti, per svolgere un’attività, per realizzare un pr</w:t>
      </w:r>
      <w:r w:rsidRPr="009438C5">
        <w:rPr>
          <w:rFonts w:ascii="Times New Roman" w:hAnsi="Times New Roman"/>
          <w:sz w:val="22"/>
          <w:szCs w:val="22"/>
          <w:lang w:val="it-IT"/>
        </w:rPr>
        <w:t>o</w:t>
      </w:r>
      <w:r w:rsidRPr="009438C5">
        <w:rPr>
          <w:rFonts w:ascii="Times New Roman" w:hAnsi="Times New Roman"/>
          <w:sz w:val="22"/>
          <w:szCs w:val="22"/>
          <w:lang w:val="it-IT"/>
        </w:rPr>
        <w:t>cedimento</w:t>
      </w:r>
      <w:proofErr w:type="gramEnd"/>
      <w:r w:rsidRPr="009438C5">
        <w:rPr>
          <w:rFonts w:ascii="Times New Roman" w:hAnsi="Times New Roman"/>
          <w:sz w:val="22"/>
          <w:szCs w:val="22"/>
          <w:lang w:val="it-IT"/>
        </w:rPr>
        <w:t xml:space="preserve">. </w:t>
      </w:r>
    </w:p>
    <w:p w:rsidR="009438C5" w:rsidRPr="009438C5" w:rsidRDefault="009438C5" w:rsidP="009438C5">
      <w:pPr>
        <w:numPr>
          <w:ilvl w:val="0"/>
          <w:numId w:val="6"/>
        </w:numPr>
        <w:spacing w:after="0" w:line="240" w:lineRule="auto"/>
        <w:ind w:left="709"/>
        <w:jc w:val="both"/>
        <w:rPr>
          <w:rStyle w:val="Normale1"/>
          <w:rFonts w:eastAsiaTheme="majorEastAsia"/>
          <w:i w:val="0"/>
          <w:szCs w:val="22"/>
          <w:lang w:val="it-IT"/>
        </w:rPr>
      </w:pPr>
      <w:proofErr w:type="gramStart"/>
      <w:r w:rsidRPr="009438C5">
        <w:rPr>
          <w:rStyle w:val="Normale1"/>
          <w:rFonts w:eastAsiaTheme="majorEastAsia"/>
          <w:szCs w:val="22"/>
          <w:lang w:val="it-IT"/>
        </w:rPr>
        <w:t>Leggere testi narrativi e descrittivi, sia realistici sia fantastici, distinguendo l’invenzione letteraria dalla realtà.</w:t>
      </w:r>
      <w:proofErr w:type="gramEnd"/>
    </w:p>
    <w:p w:rsidR="009438C5" w:rsidRPr="009438C5" w:rsidRDefault="009438C5" w:rsidP="009438C5">
      <w:pPr>
        <w:numPr>
          <w:ilvl w:val="0"/>
          <w:numId w:val="6"/>
        </w:numPr>
        <w:spacing w:after="0" w:line="240" w:lineRule="auto"/>
        <w:ind w:left="709"/>
        <w:jc w:val="both"/>
        <w:rPr>
          <w:rFonts w:ascii="Times New Roman" w:hAnsi="Times New Roman"/>
          <w:i w:val="0"/>
          <w:sz w:val="22"/>
          <w:szCs w:val="22"/>
          <w:lang w:val="it-IT"/>
        </w:rPr>
      </w:pPr>
      <w:proofErr w:type="gramStart"/>
      <w:r w:rsidRPr="009438C5">
        <w:rPr>
          <w:rStyle w:val="Normale1"/>
          <w:rFonts w:eastAsiaTheme="majorEastAsia"/>
          <w:szCs w:val="22"/>
          <w:lang w:val="it-IT"/>
        </w:rPr>
        <w:lastRenderedPageBreak/>
        <w:t>Leggere testi letterari narrativi, in lingua italiana contemporanea, e semplici testi poetici cogliendone il senso, le caratter</w:t>
      </w:r>
      <w:r w:rsidRPr="009438C5">
        <w:rPr>
          <w:rStyle w:val="Normale1"/>
          <w:rFonts w:eastAsiaTheme="majorEastAsia"/>
          <w:szCs w:val="22"/>
          <w:lang w:val="it-IT"/>
        </w:rPr>
        <w:t>i</w:t>
      </w:r>
      <w:r w:rsidRPr="009438C5">
        <w:rPr>
          <w:rStyle w:val="Normale1"/>
          <w:rFonts w:eastAsiaTheme="majorEastAsia"/>
          <w:szCs w:val="22"/>
          <w:lang w:val="it-IT"/>
        </w:rPr>
        <w:t>stiche forma</w:t>
      </w:r>
      <w:proofErr w:type="gramEnd"/>
      <w:r w:rsidRPr="009438C5">
        <w:rPr>
          <w:rStyle w:val="Normale1"/>
          <w:rFonts w:eastAsiaTheme="majorEastAsia"/>
          <w:szCs w:val="22"/>
          <w:lang w:val="it-IT"/>
        </w:rPr>
        <w:t>li più evidenti, l’intenzione comunicativa dell’autore ed esprimendo un motivato parere personale.</w:t>
      </w:r>
    </w:p>
    <w:p w:rsidR="009438C5" w:rsidRPr="009438C5" w:rsidRDefault="009438C5" w:rsidP="009438C5">
      <w:pPr>
        <w:ind w:firstLine="284"/>
        <w:jc w:val="both"/>
        <w:rPr>
          <w:rFonts w:ascii="Times New Roman" w:hAnsi="Times New Roman"/>
          <w:i w:val="0"/>
          <w:sz w:val="22"/>
          <w:szCs w:val="22"/>
          <w:lang w:val="it-IT"/>
        </w:rPr>
      </w:pPr>
    </w:p>
    <w:p w:rsidR="009438C5" w:rsidRPr="009438C5" w:rsidRDefault="009438C5" w:rsidP="009438C5">
      <w:pPr>
        <w:ind w:firstLine="284"/>
        <w:jc w:val="both"/>
        <w:rPr>
          <w:rFonts w:ascii="Times New Roman" w:hAnsi="Times New Roman"/>
          <w:sz w:val="22"/>
          <w:szCs w:val="22"/>
        </w:rPr>
      </w:pPr>
      <w:proofErr w:type="spellStart"/>
      <w:r w:rsidRPr="009438C5">
        <w:rPr>
          <w:rFonts w:ascii="Times New Roman" w:hAnsi="Times New Roman"/>
          <w:i w:val="0"/>
          <w:sz w:val="22"/>
          <w:szCs w:val="22"/>
        </w:rPr>
        <w:t>Scrittura</w:t>
      </w:r>
      <w:proofErr w:type="spellEnd"/>
      <w:r w:rsidRPr="009438C5">
        <w:rPr>
          <w:rFonts w:ascii="Times New Roman" w:hAnsi="Times New Roman"/>
          <w:sz w:val="22"/>
          <w:szCs w:val="22"/>
        </w:rPr>
        <w:t xml:space="preserve"> </w:t>
      </w:r>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Raccogliere le idee, organizzarle per punti, pianificare la traccia di un racconto o di un’esperienza.</w:t>
      </w:r>
      <w:proofErr w:type="gramEnd"/>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Produrre racconti scritti di esperienze personali o vissute da altri che contengano le informazioni essenziali relative a pe</w:t>
      </w:r>
      <w:r w:rsidRPr="009438C5">
        <w:rPr>
          <w:rFonts w:ascii="Times New Roman" w:hAnsi="Times New Roman"/>
          <w:sz w:val="22"/>
          <w:szCs w:val="22"/>
          <w:lang w:val="it-IT"/>
        </w:rPr>
        <w:t>r</w:t>
      </w:r>
      <w:r w:rsidRPr="009438C5">
        <w:rPr>
          <w:rFonts w:ascii="Times New Roman" w:hAnsi="Times New Roman"/>
          <w:sz w:val="22"/>
          <w:szCs w:val="22"/>
          <w:lang w:val="it-IT"/>
        </w:rPr>
        <w:t>sone, luoghi, tempi, situazioni, azioni.</w:t>
      </w:r>
    </w:p>
    <w:p w:rsidR="009438C5" w:rsidRPr="009438C5" w:rsidRDefault="009438C5" w:rsidP="009438C5">
      <w:pPr>
        <w:pStyle w:val="Indicazioninormale"/>
        <w:numPr>
          <w:ilvl w:val="0"/>
          <w:numId w:val="7"/>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Scrivere lettere indirizzate a destinatari noti, lettere aperte o brevi articoli di cronaca per il giornalino scolastico o per il sito web d</w:t>
      </w:r>
      <w:proofErr w:type="gramEnd"/>
      <w:r w:rsidRPr="009438C5">
        <w:rPr>
          <w:rFonts w:ascii="Times New Roman" w:hAnsi="Times New Roman" w:cs="Times New Roman"/>
          <w:sz w:val="22"/>
          <w:szCs w:val="22"/>
          <w:lang w:val="it-IT"/>
        </w:rPr>
        <w:t>ella scuola, adeguando il testo ai destinatari e alle situazioni.</w:t>
      </w:r>
    </w:p>
    <w:p w:rsidR="009438C5" w:rsidRPr="009438C5" w:rsidRDefault="009438C5" w:rsidP="009438C5">
      <w:pPr>
        <w:pStyle w:val="Indicazioninormale"/>
        <w:numPr>
          <w:ilvl w:val="0"/>
          <w:numId w:val="7"/>
        </w:numPr>
        <w:spacing w:after="0"/>
        <w:ind w:left="709"/>
        <w:rPr>
          <w:rFonts w:ascii="Times New Roman" w:hAnsi="Times New Roman" w:cs="Times New Roman"/>
          <w:sz w:val="22"/>
          <w:szCs w:val="22"/>
          <w:lang w:val="it-IT"/>
        </w:rPr>
      </w:pPr>
      <w:proofErr w:type="gramStart"/>
      <w:r w:rsidRPr="009438C5">
        <w:rPr>
          <w:rFonts w:ascii="Times New Roman" w:hAnsi="Times New Roman"/>
          <w:sz w:val="22"/>
          <w:szCs w:val="22"/>
          <w:lang w:val="it-IT"/>
        </w:rPr>
        <w:t>Esprimere per iscritto esperienze, emozioni, stati d’animo sotto forma di diario.</w:t>
      </w:r>
      <w:proofErr w:type="gramEnd"/>
    </w:p>
    <w:p w:rsidR="009438C5" w:rsidRPr="009438C5" w:rsidRDefault="009438C5" w:rsidP="009438C5">
      <w:pPr>
        <w:pStyle w:val="Indicazioninormale"/>
        <w:numPr>
          <w:ilvl w:val="0"/>
          <w:numId w:val="7"/>
        </w:numPr>
        <w:spacing w:after="0"/>
        <w:ind w:left="709"/>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Rielaborare testi (ad esempio: parafrasare o riassumere un testo, trasformarlo, completarlo) e redigerne di nuovi, anche utilizzando program</w:t>
      </w:r>
      <w:proofErr w:type="gramEnd"/>
      <w:r w:rsidRPr="009438C5">
        <w:rPr>
          <w:rFonts w:ascii="Times New Roman" w:hAnsi="Times New Roman" w:cs="Times New Roman"/>
          <w:sz w:val="22"/>
          <w:szCs w:val="22"/>
          <w:lang w:val="it-IT"/>
        </w:rPr>
        <w:t>mi di videoscrittura.</w:t>
      </w:r>
    </w:p>
    <w:p w:rsidR="009438C5" w:rsidRPr="009438C5" w:rsidRDefault="009438C5" w:rsidP="009438C5">
      <w:pPr>
        <w:numPr>
          <w:ilvl w:val="0"/>
          <w:numId w:val="7"/>
        </w:numPr>
        <w:spacing w:after="0" w:line="240" w:lineRule="auto"/>
        <w:ind w:left="720"/>
        <w:jc w:val="both"/>
        <w:rPr>
          <w:rFonts w:ascii="Times New Roman" w:hAnsi="Times New Roman"/>
          <w:sz w:val="22"/>
          <w:szCs w:val="22"/>
          <w:lang w:val="it-IT"/>
        </w:rPr>
      </w:pPr>
      <w:proofErr w:type="gramStart"/>
      <w:r w:rsidRPr="009438C5">
        <w:rPr>
          <w:rFonts w:ascii="Times New Roman" w:hAnsi="Times New Roman"/>
          <w:sz w:val="22"/>
          <w:szCs w:val="22"/>
          <w:lang w:val="it-IT"/>
        </w:rPr>
        <w:t>Scrivere semplici testi regolativi o progetti schematici per l’esecuzione di attività (ad esempio: regole di gioco, ricette, ecc.).</w:t>
      </w:r>
      <w:proofErr w:type="gramEnd"/>
    </w:p>
    <w:p w:rsidR="009438C5" w:rsidRPr="009438C5" w:rsidRDefault="009438C5" w:rsidP="009438C5">
      <w:pPr>
        <w:pStyle w:val="Indicazioninormale"/>
        <w:numPr>
          <w:ilvl w:val="0"/>
          <w:numId w:val="7"/>
        </w:numPr>
        <w:spacing w:after="0"/>
        <w:ind w:left="720"/>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Realizzare testi collettivi per </w:t>
      </w:r>
      <w:proofErr w:type="gramStart"/>
      <w:r w:rsidRPr="009438C5">
        <w:rPr>
          <w:rFonts w:ascii="Times New Roman" w:hAnsi="Times New Roman" w:cs="Times New Roman"/>
          <w:sz w:val="22"/>
          <w:szCs w:val="22"/>
          <w:lang w:val="it-IT"/>
        </w:rPr>
        <w:t>relazionare</w:t>
      </w:r>
      <w:proofErr w:type="gramEnd"/>
      <w:r w:rsidRPr="009438C5">
        <w:rPr>
          <w:rFonts w:ascii="Times New Roman" w:hAnsi="Times New Roman" w:cs="Times New Roman"/>
          <w:sz w:val="22"/>
          <w:szCs w:val="22"/>
          <w:lang w:val="it-IT"/>
        </w:rPr>
        <w:t xml:space="preserve"> su esperienze scolastiche e argomenti di studio.</w:t>
      </w:r>
    </w:p>
    <w:p w:rsidR="009438C5" w:rsidRPr="009438C5" w:rsidRDefault="009438C5" w:rsidP="009438C5">
      <w:pPr>
        <w:numPr>
          <w:ilvl w:val="0"/>
          <w:numId w:val="7"/>
        </w:numPr>
        <w:spacing w:after="0" w:line="240" w:lineRule="auto"/>
        <w:ind w:left="720"/>
        <w:jc w:val="both"/>
        <w:rPr>
          <w:rFonts w:ascii="Times New Roman" w:hAnsi="Times New Roman"/>
          <w:sz w:val="22"/>
          <w:szCs w:val="22"/>
          <w:lang w:val="it-IT"/>
        </w:rPr>
      </w:pPr>
      <w:r w:rsidRPr="009438C5">
        <w:rPr>
          <w:rFonts w:ascii="Times New Roman" w:hAnsi="Times New Roman"/>
          <w:sz w:val="22"/>
          <w:szCs w:val="22"/>
          <w:lang w:val="it-IT"/>
        </w:rPr>
        <w:t xml:space="preserve">Produrre testi creativi </w:t>
      </w:r>
      <w:proofErr w:type="gramStart"/>
      <w:r w:rsidRPr="009438C5">
        <w:rPr>
          <w:rFonts w:ascii="Times New Roman" w:hAnsi="Times New Roman"/>
          <w:sz w:val="22"/>
          <w:szCs w:val="22"/>
          <w:lang w:val="it-IT"/>
        </w:rPr>
        <w:t>sulla base di</w:t>
      </w:r>
      <w:proofErr w:type="gramEnd"/>
      <w:r w:rsidRPr="009438C5">
        <w:rPr>
          <w:rFonts w:ascii="Times New Roman" w:hAnsi="Times New Roman"/>
          <w:sz w:val="22"/>
          <w:szCs w:val="22"/>
          <w:lang w:val="it-IT"/>
        </w:rPr>
        <w:t xml:space="preserve"> modelli dati (filastrocche, racconti brevi, poesie).</w:t>
      </w:r>
    </w:p>
    <w:p w:rsidR="009438C5" w:rsidRPr="009438C5" w:rsidRDefault="009438C5" w:rsidP="009438C5">
      <w:pPr>
        <w:pStyle w:val="Indicazioninormale"/>
        <w:numPr>
          <w:ilvl w:val="0"/>
          <w:numId w:val="7"/>
        </w:numPr>
        <w:spacing w:after="0"/>
        <w:ind w:left="720"/>
        <w:rPr>
          <w:rFonts w:ascii="Times New Roman" w:hAnsi="Times New Roman" w:cs="Times New Roman"/>
          <w:sz w:val="22"/>
          <w:szCs w:val="22"/>
          <w:lang w:val="it-IT"/>
        </w:rPr>
      </w:pPr>
      <w:proofErr w:type="gramStart"/>
      <w:r w:rsidRPr="009438C5">
        <w:rPr>
          <w:rFonts w:ascii="Times New Roman" w:hAnsi="Times New Roman" w:cs="Times New Roman"/>
          <w:sz w:val="22"/>
          <w:szCs w:val="22"/>
          <w:lang w:val="it-IT"/>
        </w:rPr>
        <w:t>Sperimentare liberamente, anche con l’utilizzo del computer, diverse forme di scrittura, adattando il lessico, la struttura del testo, l’imp</w:t>
      </w:r>
      <w:proofErr w:type="gramEnd"/>
      <w:r w:rsidRPr="009438C5">
        <w:rPr>
          <w:rFonts w:ascii="Times New Roman" w:hAnsi="Times New Roman" w:cs="Times New Roman"/>
          <w:sz w:val="22"/>
          <w:szCs w:val="22"/>
          <w:lang w:val="it-IT"/>
        </w:rPr>
        <w:t>aginazione, le soluzioni grafiche alla forma testuale scelta e integrando eventualmente il testo verbale con materiali multimediali.</w:t>
      </w:r>
    </w:p>
    <w:p w:rsidR="009438C5" w:rsidRPr="009438C5" w:rsidRDefault="009438C5" w:rsidP="009438C5">
      <w:pPr>
        <w:pStyle w:val="Indicazioninormale"/>
        <w:numPr>
          <w:ilvl w:val="0"/>
          <w:numId w:val="7"/>
        </w:numPr>
        <w:spacing w:after="0"/>
        <w:ind w:left="720"/>
        <w:rPr>
          <w:rFonts w:ascii="Times New Roman" w:hAnsi="Times New Roman" w:cs="Times New Roman"/>
          <w:sz w:val="22"/>
          <w:szCs w:val="22"/>
          <w:lang w:val="it-IT"/>
        </w:rPr>
      </w:pPr>
      <w:r w:rsidRPr="009438C5">
        <w:rPr>
          <w:rFonts w:ascii="Times New Roman" w:hAnsi="Times New Roman" w:cs="Times New Roman"/>
          <w:sz w:val="22"/>
          <w:szCs w:val="22"/>
          <w:lang w:val="it-IT"/>
        </w:rPr>
        <w:t xml:space="preserve">Produrre </w:t>
      </w:r>
      <w:proofErr w:type="gramStart"/>
      <w:r w:rsidRPr="009438C5">
        <w:rPr>
          <w:rFonts w:ascii="Times New Roman" w:hAnsi="Times New Roman" w:cs="Times New Roman"/>
          <w:sz w:val="22"/>
          <w:szCs w:val="22"/>
          <w:lang w:val="it-IT"/>
        </w:rPr>
        <w:t>testi sostanzialmente corretti dal punto di vista ortografico, morfosintattico, lessicale</w:t>
      </w:r>
      <w:proofErr w:type="gramEnd"/>
      <w:r w:rsidRPr="009438C5">
        <w:rPr>
          <w:rFonts w:ascii="Times New Roman" w:hAnsi="Times New Roman" w:cs="Times New Roman"/>
          <w:sz w:val="22"/>
          <w:szCs w:val="22"/>
          <w:lang w:val="it-IT"/>
        </w:rPr>
        <w:t>, rispettando le funzioni sintattiche dei principali segni interpuntivi.</w:t>
      </w:r>
    </w:p>
    <w:p w:rsidR="009438C5" w:rsidRPr="009438C5" w:rsidRDefault="009438C5" w:rsidP="009438C5">
      <w:pPr>
        <w:pStyle w:val="Indicazioninormale"/>
        <w:spacing w:after="0"/>
        <w:ind w:left="709" w:firstLine="0"/>
        <w:rPr>
          <w:rFonts w:ascii="Times New Roman" w:hAnsi="Times New Roman" w:cs="Times New Roman"/>
          <w:sz w:val="22"/>
          <w:szCs w:val="22"/>
          <w:lang w:val="it-IT"/>
        </w:rPr>
      </w:pPr>
    </w:p>
    <w:p w:rsidR="009438C5" w:rsidRPr="009438C5" w:rsidRDefault="009438C5" w:rsidP="009438C5">
      <w:pPr>
        <w:ind w:firstLine="284"/>
        <w:jc w:val="both"/>
        <w:rPr>
          <w:rStyle w:val="Normale1"/>
          <w:rFonts w:eastAsiaTheme="majorEastAsia"/>
          <w:i w:val="0"/>
          <w:szCs w:val="22"/>
          <w:lang w:val="it-IT"/>
        </w:rPr>
      </w:pPr>
      <w:r w:rsidRPr="009438C5">
        <w:rPr>
          <w:rStyle w:val="Normale1"/>
          <w:rFonts w:eastAsiaTheme="majorEastAsia"/>
          <w:i w:val="0"/>
          <w:szCs w:val="22"/>
          <w:lang w:val="it-IT"/>
        </w:rPr>
        <w:t>Acquisizione ed espansione del lessico ricettivo e produttivo</w:t>
      </w:r>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 xml:space="preserve">Comprendere </w:t>
      </w:r>
      <w:proofErr w:type="gramStart"/>
      <w:r w:rsidRPr="009438C5">
        <w:rPr>
          <w:rFonts w:ascii="Times New Roman" w:hAnsi="Times New Roman"/>
          <w:sz w:val="22"/>
          <w:szCs w:val="22"/>
          <w:lang w:val="it-IT"/>
        </w:rPr>
        <w:t>ed</w:t>
      </w:r>
      <w:proofErr w:type="gramEnd"/>
      <w:r w:rsidRPr="009438C5">
        <w:rPr>
          <w:rFonts w:ascii="Times New Roman" w:hAnsi="Times New Roman"/>
          <w:sz w:val="22"/>
          <w:szCs w:val="22"/>
          <w:lang w:val="it-IT"/>
        </w:rPr>
        <w:t xml:space="preserve"> utilizzare in modo appropriato il lessico di base (parole del vocabolario fondamentale e di quello ad alto uso).</w:t>
      </w:r>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 xml:space="preserve">Arricchire il patrimonio lessicale attraverso </w:t>
      </w:r>
      <w:proofErr w:type="gramStart"/>
      <w:r w:rsidRPr="009438C5">
        <w:rPr>
          <w:rFonts w:ascii="Times New Roman" w:hAnsi="Times New Roman"/>
          <w:sz w:val="22"/>
          <w:szCs w:val="22"/>
          <w:lang w:val="it-IT"/>
        </w:rPr>
        <w:t>attività comunicative orali</w:t>
      </w:r>
      <w:proofErr w:type="gramEnd"/>
      <w:r w:rsidRPr="009438C5">
        <w:rPr>
          <w:rFonts w:ascii="Times New Roman" w:hAnsi="Times New Roman"/>
          <w:sz w:val="22"/>
          <w:szCs w:val="22"/>
          <w:lang w:val="it-IT"/>
        </w:rPr>
        <w:t>, di lettura e di scrittura e attivando la conoscenza delle principali relazioni di significato tra le parole (somiglianze, differenze, appart</w:t>
      </w:r>
      <w:r w:rsidRPr="009438C5">
        <w:rPr>
          <w:rFonts w:ascii="Times New Roman" w:hAnsi="Times New Roman"/>
          <w:sz w:val="22"/>
          <w:szCs w:val="22"/>
          <w:lang w:val="it-IT"/>
        </w:rPr>
        <w:t>e</w:t>
      </w:r>
      <w:r w:rsidRPr="009438C5">
        <w:rPr>
          <w:rFonts w:ascii="Times New Roman" w:hAnsi="Times New Roman"/>
          <w:sz w:val="22"/>
          <w:szCs w:val="22"/>
          <w:lang w:val="it-IT"/>
        </w:rPr>
        <w:t>nenza a un campo semantico).</w:t>
      </w:r>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Comprendere che le parole hanno diverse accezioni e individuare l’</w:t>
      </w:r>
      <w:proofErr w:type="gramStart"/>
      <w:r w:rsidRPr="009438C5">
        <w:rPr>
          <w:rFonts w:ascii="Times New Roman" w:hAnsi="Times New Roman"/>
          <w:sz w:val="22"/>
          <w:szCs w:val="22"/>
          <w:lang w:val="it-IT"/>
        </w:rPr>
        <w:t>accezione</w:t>
      </w:r>
      <w:proofErr w:type="gramEnd"/>
      <w:r w:rsidRPr="009438C5">
        <w:rPr>
          <w:rFonts w:ascii="Times New Roman" w:hAnsi="Times New Roman"/>
          <w:sz w:val="22"/>
          <w:szCs w:val="22"/>
          <w:lang w:val="it-IT"/>
        </w:rPr>
        <w:t xml:space="preserve"> specifica di una parola in un testo.</w:t>
      </w:r>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Comprendere, nei casi più semplici e frequenti, l’uso e il significato figurato delle parole.</w:t>
      </w:r>
      <w:proofErr w:type="gramEnd"/>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Comprendere e utilizzare parole e termini specifici legati alle discipline di studio.</w:t>
      </w:r>
      <w:proofErr w:type="gramEnd"/>
    </w:p>
    <w:p w:rsidR="009438C5" w:rsidRPr="009438C5" w:rsidRDefault="009438C5" w:rsidP="009438C5">
      <w:pPr>
        <w:numPr>
          <w:ilvl w:val="0"/>
          <w:numId w:val="7"/>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Utilizzare il dizionario come strumento di consultazione.</w:t>
      </w:r>
    </w:p>
    <w:p w:rsidR="009438C5" w:rsidRPr="009438C5" w:rsidRDefault="009438C5" w:rsidP="009438C5">
      <w:pPr>
        <w:ind w:left="709"/>
        <w:jc w:val="both"/>
        <w:rPr>
          <w:rFonts w:ascii="Times New Roman" w:hAnsi="Times New Roman"/>
          <w:sz w:val="22"/>
          <w:szCs w:val="22"/>
          <w:lang w:val="it-IT"/>
        </w:rPr>
      </w:pPr>
    </w:p>
    <w:p w:rsidR="009438C5" w:rsidRPr="009438C5" w:rsidRDefault="009438C5" w:rsidP="009438C5">
      <w:pPr>
        <w:ind w:firstLine="284"/>
        <w:jc w:val="both"/>
        <w:rPr>
          <w:rStyle w:val="Normale1"/>
          <w:rFonts w:eastAsiaTheme="majorEastAsia"/>
          <w:i w:val="0"/>
          <w:szCs w:val="22"/>
          <w:lang w:val="it-IT"/>
        </w:rPr>
      </w:pPr>
      <w:r w:rsidRPr="009438C5">
        <w:rPr>
          <w:rStyle w:val="Normale1"/>
          <w:rFonts w:eastAsiaTheme="majorEastAsia"/>
          <w:b/>
          <w:i w:val="0"/>
          <w:szCs w:val="22"/>
          <w:lang w:val="it-IT"/>
        </w:rPr>
        <w:t xml:space="preserve"> </w:t>
      </w:r>
      <w:r w:rsidRPr="009438C5">
        <w:rPr>
          <w:rStyle w:val="Normale1"/>
          <w:rFonts w:eastAsiaTheme="majorEastAsia"/>
          <w:i w:val="0"/>
          <w:szCs w:val="22"/>
          <w:lang w:val="it-IT"/>
        </w:rPr>
        <w:t>Elementi di grammatica esplicita e riflessione sugli usi della lingua</w:t>
      </w:r>
    </w:p>
    <w:p w:rsidR="009438C5" w:rsidRPr="009438C5" w:rsidRDefault="009438C5" w:rsidP="009438C5">
      <w:pPr>
        <w:pStyle w:val="Indicazioninormale"/>
        <w:numPr>
          <w:ilvl w:val="0"/>
          <w:numId w:val="8"/>
        </w:numPr>
        <w:spacing w:after="0"/>
        <w:ind w:left="709"/>
        <w:rPr>
          <w:rStyle w:val="Normale1"/>
          <w:rFonts w:cs="Times New Roman"/>
          <w:lang w:val="it-IT"/>
        </w:rPr>
      </w:pPr>
      <w:proofErr w:type="gramStart"/>
      <w:r w:rsidRPr="009438C5">
        <w:rPr>
          <w:rStyle w:val="Normale1"/>
          <w:rFonts w:cs="Times New Roman"/>
          <w:lang w:val="it-IT"/>
        </w:rPr>
        <w:t>Relativamente a</w:t>
      </w:r>
      <w:proofErr w:type="gramEnd"/>
      <w:r w:rsidRPr="009438C5">
        <w:rPr>
          <w:rStyle w:val="Normale1"/>
          <w:rFonts w:cs="Times New Roman"/>
          <w:lang w:val="it-IT"/>
        </w:rPr>
        <w:t xml:space="preserve"> testi o in situazioni di esperienza diretta, riconoscere la variabilità della lingua nel tempo e nello spazio geografico, sociale e comunicativo.</w:t>
      </w:r>
    </w:p>
    <w:p w:rsidR="009438C5" w:rsidRPr="009438C5" w:rsidRDefault="009438C5" w:rsidP="009438C5">
      <w:pPr>
        <w:pStyle w:val="Indicazioninormale"/>
        <w:numPr>
          <w:ilvl w:val="0"/>
          <w:numId w:val="8"/>
        </w:numPr>
        <w:spacing w:after="0"/>
        <w:ind w:left="709"/>
        <w:rPr>
          <w:rStyle w:val="Normale1"/>
          <w:rFonts w:cs="Times New Roman"/>
          <w:lang w:val="it-IT"/>
        </w:rPr>
      </w:pPr>
      <w:proofErr w:type="gramStart"/>
      <w:r w:rsidRPr="009438C5">
        <w:rPr>
          <w:rStyle w:val="Normale1"/>
          <w:rFonts w:cs="Times New Roman"/>
          <w:lang w:val="it-IT"/>
        </w:rPr>
        <w:t>Conoscere i principali meccanismi di formazione delle parole (parole semplici, derivate, composte).</w:t>
      </w:r>
      <w:proofErr w:type="gramEnd"/>
    </w:p>
    <w:p w:rsidR="009438C5" w:rsidRPr="009438C5" w:rsidRDefault="009438C5" w:rsidP="009438C5">
      <w:pPr>
        <w:pStyle w:val="Indicazioninormale"/>
        <w:numPr>
          <w:ilvl w:val="0"/>
          <w:numId w:val="8"/>
        </w:numPr>
        <w:spacing w:after="0"/>
        <w:ind w:left="709"/>
        <w:rPr>
          <w:rStyle w:val="Normale1"/>
          <w:rFonts w:cs="Times New Roman"/>
          <w:lang w:val="it-IT"/>
        </w:rPr>
      </w:pPr>
      <w:proofErr w:type="gramStart"/>
      <w:r w:rsidRPr="009438C5">
        <w:rPr>
          <w:rStyle w:val="Normale1"/>
          <w:rFonts w:cs="Times New Roman"/>
          <w:lang w:val="it-IT"/>
        </w:rPr>
        <w:t>Comprendere le principali relazioni di significato tra le parole (somiglianze, differenze, appartenenza a un campo semantico)</w:t>
      </w:r>
      <w:proofErr w:type="gramEnd"/>
      <w:r w:rsidRPr="009438C5">
        <w:rPr>
          <w:rStyle w:val="Normale1"/>
          <w:rFonts w:cs="Times New Roman"/>
          <w:lang w:val="it-IT"/>
        </w:rPr>
        <w:t xml:space="preserve">. </w:t>
      </w:r>
    </w:p>
    <w:p w:rsidR="009438C5" w:rsidRPr="009438C5" w:rsidRDefault="009438C5" w:rsidP="009438C5">
      <w:pPr>
        <w:pStyle w:val="Indicazioninormale"/>
        <w:numPr>
          <w:ilvl w:val="0"/>
          <w:numId w:val="8"/>
        </w:numPr>
        <w:spacing w:after="0"/>
        <w:ind w:left="709"/>
        <w:rPr>
          <w:rStyle w:val="Normale1"/>
          <w:rFonts w:cs="Times New Roman"/>
          <w:lang w:val="it-IT"/>
        </w:rPr>
      </w:pPr>
      <w:proofErr w:type="gramStart"/>
      <w:r w:rsidRPr="009438C5">
        <w:rPr>
          <w:rFonts w:ascii="Times New Roman" w:hAnsi="Times New Roman" w:cs="Times New Roman"/>
          <w:lang w:val="it-IT"/>
        </w:rPr>
        <w:t xml:space="preserve">Riconoscere la struttura del nucleo della frase semplice (la cosiddetta </w:t>
      </w:r>
      <w:r w:rsidRPr="009438C5">
        <w:rPr>
          <w:rFonts w:ascii="Times New Roman" w:hAnsi="Times New Roman" w:cs="Times New Roman"/>
          <w:i/>
          <w:lang w:val="it-IT"/>
        </w:rPr>
        <w:t>frase minima</w:t>
      </w:r>
      <w:r w:rsidRPr="009438C5">
        <w:rPr>
          <w:rFonts w:ascii="Times New Roman" w:hAnsi="Times New Roman" w:cs="Times New Roman"/>
          <w:lang w:val="it-IT"/>
        </w:rPr>
        <w:t>):</w:t>
      </w:r>
      <w:r w:rsidRPr="009438C5">
        <w:rPr>
          <w:rStyle w:val="Normale1"/>
          <w:rFonts w:cs="Times New Roman"/>
          <w:lang w:val="it-IT"/>
        </w:rPr>
        <w:t xml:space="preserve"> predicato, soggetto, altri elementi richiesti dal ver</w:t>
      </w:r>
      <w:proofErr w:type="gramEnd"/>
      <w:r w:rsidRPr="009438C5">
        <w:rPr>
          <w:rStyle w:val="Normale1"/>
          <w:rFonts w:cs="Times New Roman"/>
          <w:lang w:val="it-IT"/>
        </w:rPr>
        <w:t>bo.</w:t>
      </w:r>
    </w:p>
    <w:p w:rsidR="009438C5" w:rsidRPr="009438C5" w:rsidRDefault="009438C5" w:rsidP="009438C5">
      <w:pPr>
        <w:pStyle w:val="Indicazioninormale"/>
        <w:numPr>
          <w:ilvl w:val="0"/>
          <w:numId w:val="8"/>
        </w:numPr>
        <w:spacing w:after="0"/>
        <w:ind w:left="709"/>
        <w:rPr>
          <w:rStyle w:val="Normale1"/>
          <w:rFonts w:cs="Times New Roman"/>
          <w:lang w:val="it-IT"/>
        </w:rPr>
      </w:pPr>
      <w:r w:rsidRPr="009438C5">
        <w:rPr>
          <w:rStyle w:val="Normale1"/>
          <w:rFonts w:cs="Times New Roman"/>
          <w:lang w:val="it-IT"/>
        </w:rPr>
        <w:t xml:space="preserve">Riconoscere in una frase o in un testo le parti del discorso, o categorie lessicali, riconoscerne i principali tratti grammaticali; riconoscere le congiunzioni di uso più frequente (come </w:t>
      </w:r>
      <w:r w:rsidRPr="009438C5">
        <w:rPr>
          <w:rStyle w:val="Normale1"/>
          <w:rFonts w:cs="Times New Roman"/>
          <w:i/>
          <w:lang w:val="it-IT"/>
        </w:rPr>
        <w:t>e, ma, infatti, perché, qua</w:t>
      </w:r>
      <w:r w:rsidRPr="009438C5">
        <w:rPr>
          <w:rStyle w:val="Normale1"/>
          <w:rFonts w:cs="Times New Roman"/>
          <w:i/>
          <w:lang w:val="it-IT"/>
        </w:rPr>
        <w:t>n</w:t>
      </w:r>
      <w:r w:rsidRPr="009438C5">
        <w:rPr>
          <w:rStyle w:val="Normale1"/>
          <w:rFonts w:cs="Times New Roman"/>
          <w:i/>
          <w:lang w:val="it-IT"/>
        </w:rPr>
        <w:t>do</w:t>
      </w:r>
      <w:proofErr w:type="gramStart"/>
      <w:r w:rsidRPr="009438C5">
        <w:rPr>
          <w:rStyle w:val="Normale1"/>
          <w:rFonts w:cs="Times New Roman"/>
          <w:lang w:val="it-IT"/>
        </w:rPr>
        <w:t>)</w:t>
      </w:r>
      <w:proofErr w:type="gramEnd"/>
    </w:p>
    <w:p w:rsidR="009438C5" w:rsidRPr="009438C5" w:rsidRDefault="009438C5" w:rsidP="009438C5">
      <w:pPr>
        <w:pStyle w:val="Indicazioninormale"/>
        <w:numPr>
          <w:ilvl w:val="0"/>
          <w:numId w:val="8"/>
        </w:numPr>
        <w:spacing w:after="0"/>
        <w:ind w:left="709"/>
        <w:rPr>
          <w:rFonts w:ascii="Times New Roman" w:hAnsi="Times New Roman" w:cs="Times New Roman"/>
          <w:lang w:val="it-IT"/>
        </w:rPr>
      </w:pPr>
      <w:proofErr w:type="gramStart"/>
      <w:r w:rsidRPr="009438C5">
        <w:rPr>
          <w:rFonts w:ascii="Times New Roman" w:hAnsi="Times New Roman" w:cs="Times New Roman"/>
          <w:lang w:val="it-IT"/>
        </w:rPr>
        <w:t xml:space="preserve">Conoscere le </w:t>
      </w:r>
      <w:r w:rsidRPr="009438C5">
        <w:rPr>
          <w:rStyle w:val="Normale1"/>
          <w:rFonts w:cs="Times New Roman"/>
          <w:lang w:val="it-IT"/>
        </w:rPr>
        <w:t>fondamentali convenzioni ortografiche e servirsi di questa conoscenza per rivedere la propria produzione scritta e correggere e</w:t>
      </w:r>
      <w:proofErr w:type="gramEnd"/>
      <w:r w:rsidRPr="009438C5">
        <w:rPr>
          <w:rStyle w:val="Normale1"/>
          <w:rFonts w:cs="Times New Roman"/>
          <w:lang w:val="it-IT"/>
        </w:rPr>
        <w:t>ventuali errori.</w:t>
      </w:r>
    </w:p>
    <w:p w:rsidR="009438C5" w:rsidRPr="009438C5" w:rsidRDefault="009438C5" w:rsidP="009438C5">
      <w:pPr>
        <w:pStyle w:val="Indicazioninormale"/>
        <w:spacing w:after="0"/>
        <w:ind w:left="709" w:firstLine="0"/>
        <w:rPr>
          <w:rStyle w:val="Normale1"/>
          <w:rFonts w:cs="Times New Roman"/>
          <w:b/>
          <w:lang w:val="it-IT"/>
        </w:rPr>
      </w:pPr>
    </w:p>
    <w:tbl>
      <w:tblPr>
        <w:tblW w:w="0" w:type="auto"/>
        <w:tblLook w:val="00A0"/>
      </w:tblPr>
      <w:tblGrid>
        <w:gridCol w:w="9778"/>
      </w:tblGrid>
      <w:tr w:rsidR="009438C5" w:rsidRPr="009438C5" w:rsidTr="00385B6B">
        <w:tc>
          <w:tcPr>
            <w:tcW w:w="9778" w:type="dxa"/>
          </w:tcPr>
          <w:p w:rsidR="009438C5" w:rsidRDefault="009438C5" w:rsidP="00385B6B">
            <w:pPr>
              <w:pStyle w:val="Indicazioninormale"/>
              <w:spacing w:after="0"/>
              <w:rPr>
                <w:rStyle w:val="Normale1"/>
                <w:rFonts w:eastAsia="Times New Roman" w:cs="Times New Roman"/>
                <w:b/>
                <w:color w:val="17365D" w:themeColor="text2" w:themeShade="BF"/>
                <w:szCs w:val="22"/>
                <w:lang w:val="it-IT"/>
              </w:rPr>
            </w:pPr>
          </w:p>
          <w:p w:rsidR="009438C5" w:rsidRPr="009438C5" w:rsidRDefault="009438C5" w:rsidP="00385B6B">
            <w:pPr>
              <w:pStyle w:val="Indicazioninormale"/>
              <w:spacing w:after="0"/>
              <w:rPr>
                <w:rStyle w:val="Normale1"/>
                <w:rFonts w:eastAsia="Times New Roman" w:cs="Times New Roman"/>
                <w:b/>
                <w:color w:val="17365D" w:themeColor="text2" w:themeShade="BF"/>
                <w:szCs w:val="22"/>
                <w:lang w:val="it-IT"/>
              </w:rPr>
            </w:pPr>
            <w:proofErr w:type="gramStart"/>
            <w:r w:rsidRPr="009438C5">
              <w:rPr>
                <w:rStyle w:val="Normale1"/>
                <w:rFonts w:eastAsia="Times New Roman" w:cs="Times New Roman"/>
                <w:b/>
                <w:color w:val="17365D" w:themeColor="text2" w:themeShade="BF"/>
                <w:szCs w:val="22"/>
                <w:lang w:val="it-IT"/>
              </w:rPr>
              <w:t>Traguardi per lo sviluppo delle competenze al termine della scuola secondaria di primo grado</w:t>
            </w:r>
            <w:proofErr w:type="gramEnd"/>
          </w:p>
          <w:p w:rsidR="009438C5" w:rsidRPr="009438C5" w:rsidRDefault="009438C5" w:rsidP="00385B6B">
            <w:pPr>
              <w:pStyle w:val="Indicazioninormale"/>
              <w:spacing w:after="0"/>
              <w:rPr>
                <w:rFonts w:ascii="Times New Roman" w:eastAsia="Times New Roman" w:hAnsi="Times New Roman" w:cs="Times New Roman"/>
                <w:color w:val="17365D" w:themeColor="text2" w:themeShade="BF"/>
                <w:sz w:val="22"/>
                <w:szCs w:val="22"/>
                <w:lang w:val="it-IT"/>
              </w:rPr>
            </w:pPr>
          </w:p>
          <w:p w:rsidR="009438C5" w:rsidRPr="009438C5" w:rsidRDefault="009438C5" w:rsidP="00385B6B">
            <w:pPr>
              <w:ind w:firstLine="284"/>
              <w:jc w:val="both"/>
              <w:rPr>
                <w:rFonts w:ascii="Times New Roman" w:hAnsi="Times New Roman"/>
                <w:sz w:val="22"/>
                <w:szCs w:val="22"/>
                <w:lang w:val="it-IT"/>
              </w:rPr>
            </w:pPr>
            <w:r w:rsidRPr="009438C5">
              <w:rPr>
                <w:rStyle w:val="Normale1"/>
                <w:rFonts w:eastAsiaTheme="majorEastAsia"/>
                <w:szCs w:val="22"/>
                <w:lang w:val="it-IT"/>
              </w:rPr>
              <w:lastRenderedPageBreak/>
              <w:t xml:space="preserve">L’allievo interagisce in modo efficace in diverse situazioni comunicative, attraverso </w:t>
            </w:r>
            <w:proofErr w:type="gramStart"/>
            <w:r w:rsidRPr="009438C5">
              <w:rPr>
                <w:rStyle w:val="Normale1"/>
                <w:rFonts w:eastAsiaTheme="majorEastAsia"/>
                <w:szCs w:val="22"/>
                <w:lang w:val="it-IT"/>
              </w:rPr>
              <w:t>modalità</w:t>
            </w:r>
            <w:proofErr w:type="gramEnd"/>
            <w:r w:rsidRPr="009438C5">
              <w:rPr>
                <w:rStyle w:val="Normale1"/>
                <w:rFonts w:eastAsiaTheme="majorEastAsia"/>
                <w:szCs w:val="22"/>
                <w:lang w:val="it-IT"/>
              </w:rPr>
              <w:t xml:space="preserve"> dialogiche sempre rispettose delle idee degli altri; </w:t>
            </w:r>
            <w:r w:rsidRPr="009438C5">
              <w:rPr>
                <w:rFonts w:ascii="Times New Roman" w:hAnsi="Times New Roman"/>
                <w:sz w:val="22"/>
                <w:szCs w:val="22"/>
                <w:lang w:val="it-IT"/>
              </w:rPr>
              <w:t>con ciò matura la consapevolezza che il dialogo, oltre a essere uno strumento comunicativo, ha anche un grande valore civile e lo utilizza per apprendere informazioni ed el</w:t>
            </w:r>
            <w:r w:rsidRPr="009438C5">
              <w:rPr>
                <w:rFonts w:ascii="Times New Roman" w:hAnsi="Times New Roman"/>
                <w:sz w:val="22"/>
                <w:szCs w:val="22"/>
                <w:lang w:val="it-IT"/>
              </w:rPr>
              <w:t>a</w:t>
            </w:r>
            <w:r w:rsidRPr="009438C5">
              <w:rPr>
                <w:rFonts w:ascii="Times New Roman" w:hAnsi="Times New Roman"/>
                <w:sz w:val="22"/>
                <w:szCs w:val="22"/>
                <w:lang w:val="it-IT"/>
              </w:rPr>
              <w:t xml:space="preserve">borare opinioni su problemi riguardanti vari ambiti culturali e sociali. </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Usa la comunicazione orale per collaborare con gli altri, ad esempio nella realizzazione di giochi o pr</w:t>
            </w:r>
            <w:r w:rsidRPr="009438C5">
              <w:rPr>
                <w:rStyle w:val="Normale1"/>
                <w:rFonts w:eastAsia="Times New Roman" w:cs="Times New Roman"/>
                <w:szCs w:val="22"/>
                <w:lang w:val="it-IT"/>
              </w:rPr>
              <w:t>o</w:t>
            </w:r>
            <w:r w:rsidRPr="009438C5">
              <w:rPr>
                <w:rStyle w:val="Normale1"/>
                <w:rFonts w:eastAsia="Times New Roman" w:cs="Times New Roman"/>
                <w:szCs w:val="22"/>
                <w:lang w:val="it-IT"/>
              </w:rPr>
              <w:t>dotti, nell’elaborazione di progetti e nella formulazione di giudizi su problemi riguardanti vari ambiti cult</w:t>
            </w:r>
            <w:r w:rsidRPr="009438C5">
              <w:rPr>
                <w:rStyle w:val="Normale1"/>
                <w:rFonts w:eastAsia="Times New Roman" w:cs="Times New Roman"/>
                <w:szCs w:val="22"/>
                <w:lang w:val="it-IT"/>
              </w:rPr>
              <w:t>u</w:t>
            </w:r>
            <w:r w:rsidRPr="009438C5">
              <w:rPr>
                <w:rStyle w:val="Normale1"/>
                <w:rFonts w:eastAsia="Times New Roman" w:cs="Times New Roman"/>
                <w:szCs w:val="22"/>
                <w:lang w:val="it-IT"/>
              </w:rPr>
              <w:t>rali e sociali.</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Ascolta e comprende testi di vario tipo "diretti" e "trasmessi" dai media, riconoscendone la fonte, il tema, le informazioni e la loro gerarchia, l’intenzione dell’emittente.</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Espone oralmente all’insegnante e ai compagni argomenti di studio e di ricerca, anche avvalendosi di supporti specifici (schemi, mappe, presentazioni al computer, ecc.).</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 xml:space="preserve">Usa manuali delle discipline o testi divulgativi (continui, non continui e misti) nelle attività di studio personali e collaborative, per ricercare, raccogliere e rielaborare dati, informazioni e concetti; </w:t>
            </w:r>
            <w:proofErr w:type="gramStart"/>
            <w:r w:rsidRPr="009438C5">
              <w:rPr>
                <w:rStyle w:val="Normale1"/>
                <w:rFonts w:eastAsia="Times New Roman" w:cs="Times New Roman"/>
                <w:szCs w:val="22"/>
                <w:lang w:val="it-IT"/>
              </w:rPr>
              <w:t>costruisce</w:t>
            </w:r>
            <w:proofErr w:type="gramEnd"/>
            <w:r w:rsidRPr="009438C5">
              <w:rPr>
                <w:rStyle w:val="Normale1"/>
                <w:rFonts w:eastAsia="Times New Roman" w:cs="Times New Roman"/>
                <w:szCs w:val="22"/>
                <w:lang w:val="it-IT"/>
              </w:rPr>
              <w:t xml:space="preserve"> sulla base di quanto letto testi o presentazioni con l’utilizzo di strumenti tradizionali e informatici.</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Legge testi letterari di vario tipo (narrativi, poetici, teatrali) e comincia a costruirne un’interpretazione, collaborando con co</w:t>
            </w:r>
            <w:r w:rsidRPr="009438C5">
              <w:rPr>
                <w:rStyle w:val="Normale1"/>
                <w:rFonts w:eastAsia="Times New Roman" w:cs="Times New Roman"/>
                <w:szCs w:val="22"/>
                <w:lang w:val="it-IT"/>
              </w:rPr>
              <w:t>m</w:t>
            </w:r>
            <w:r w:rsidRPr="009438C5">
              <w:rPr>
                <w:rStyle w:val="Normale1"/>
                <w:rFonts w:eastAsia="Times New Roman" w:cs="Times New Roman"/>
                <w:szCs w:val="22"/>
                <w:lang w:val="it-IT"/>
              </w:rPr>
              <w:t>pagni e insegnanti.</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Scrive correttamente testi di tipo diverso (narrativo, descrittivo, espositivo, regolativo, argomentativo) adeguati a situazione, a</w:t>
            </w:r>
            <w:r w:rsidRPr="009438C5">
              <w:rPr>
                <w:rStyle w:val="Normale1"/>
                <w:rFonts w:eastAsia="Times New Roman" w:cs="Times New Roman"/>
                <w:szCs w:val="22"/>
                <w:lang w:val="it-IT"/>
              </w:rPr>
              <w:t>r</w:t>
            </w:r>
            <w:r w:rsidRPr="009438C5">
              <w:rPr>
                <w:rStyle w:val="Normale1"/>
                <w:rFonts w:eastAsia="Times New Roman" w:cs="Times New Roman"/>
                <w:szCs w:val="22"/>
                <w:lang w:val="it-IT"/>
              </w:rPr>
              <w:t xml:space="preserve">gomento, scopo, destinatario. </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 xml:space="preserve">Produce testi multimediali, utilizzando in modo efficace l’accostamento dei linguaggi verbali con quelli iconici e sonori. </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 xml:space="preserve">Comprende e usa in modo appropriato le parole del vocabolario di base (fondamentale; di alto uso; di </w:t>
            </w:r>
            <w:proofErr w:type="gramStart"/>
            <w:r w:rsidRPr="009438C5">
              <w:rPr>
                <w:rStyle w:val="Normale1"/>
                <w:rFonts w:eastAsia="Times New Roman" w:cs="Times New Roman"/>
                <w:szCs w:val="22"/>
                <w:lang w:val="it-IT"/>
              </w:rPr>
              <w:t>a</w:t>
            </w:r>
            <w:r w:rsidRPr="009438C5">
              <w:rPr>
                <w:rStyle w:val="Normale1"/>
                <w:rFonts w:eastAsia="Times New Roman" w:cs="Times New Roman"/>
                <w:szCs w:val="22"/>
                <w:lang w:val="it-IT"/>
              </w:rPr>
              <w:t>l</w:t>
            </w:r>
            <w:r w:rsidRPr="009438C5">
              <w:rPr>
                <w:rStyle w:val="Normale1"/>
                <w:rFonts w:eastAsia="Times New Roman" w:cs="Times New Roman"/>
                <w:szCs w:val="22"/>
                <w:lang w:val="it-IT"/>
              </w:rPr>
              <w:t>ta</w:t>
            </w:r>
            <w:proofErr w:type="gramEnd"/>
            <w:r w:rsidRPr="009438C5">
              <w:rPr>
                <w:rStyle w:val="Normale1"/>
                <w:rFonts w:eastAsia="Times New Roman" w:cs="Times New Roman"/>
                <w:szCs w:val="22"/>
                <w:lang w:val="it-IT"/>
              </w:rPr>
              <w:t xml:space="preserve"> disponibilità). </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Riconosce e usa termini specialistici in base ai campi di discorso.</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 xml:space="preserve">Adatta opportunamente </w:t>
            </w:r>
            <w:proofErr w:type="gramStart"/>
            <w:r w:rsidRPr="009438C5">
              <w:rPr>
                <w:rStyle w:val="Normale1"/>
                <w:rFonts w:eastAsia="Times New Roman" w:cs="Times New Roman"/>
                <w:szCs w:val="22"/>
                <w:lang w:val="it-IT"/>
              </w:rPr>
              <w:t>i registri informale e formale</w:t>
            </w:r>
            <w:proofErr w:type="gramEnd"/>
            <w:r w:rsidRPr="009438C5">
              <w:rPr>
                <w:rStyle w:val="Normale1"/>
                <w:rFonts w:eastAsia="Times New Roman" w:cs="Times New Roman"/>
                <w:szCs w:val="22"/>
                <w:lang w:val="it-IT"/>
              </w:rPr>
              <w:t xml:space="preserve"> in base alla situazione comunicativa e agli interl</w:t>
            </w:r>
            <w:r w:rsidRPr="009438C5">
              <w:rPr>
                <w:rStyle w:val="Normale1"/>
                <w:rFonts w:eastAsia="Times New Roman" w:cs="Times New Roman"/>
                <w:szCs w:val="22"/>
                <w:lang w:val="it-IT"/>
              </w:rPr>
              <w:t>o</w:t>
            </w:r>
            <w:r w:rsidRPr="009438C5">
              <w:rPr>
                <w:rStyle w:val="Normale1"/>
                <w:rFonts w:eastAsia="Times New Roman" w:cs="Times New Roman"/>
                <w:szCs w:val="22"/>
                <w:lang w:val="it-IT"/>
              </w:rPr>
              <w:t>cutori, realizzando scelte lessicali adeguate.</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 xml:space="preserve">Riconosce il rapporto tra varietà linguistiche/lingue diverse (plurilinguismo) e il loro uso nello spazio geografico, sociale e </w:t>
            </w:r>
            <w:proofErr w:type="gramStart"/>
            <w:r w:rsidRPr="009438C5">
              <w:rPr>
                <w:rStyle w:val="Normale1"/>
                <w:rFonts w:eastAsia="Times New Roman" w:cs="Times New Roman"/>
                <w:szCs w:val="22"/>
                <w:lang w:val="it-IT"/>
              </w:rPr>
              <w:t>c</w:t>
            </w:r>
            <w:r w:rsidRPr="009438C5">
              <w:rPr>
                <w:rStyle w:val="Normale1"/>
                <w:rFonts w:eastAsia="Times New Roman" w:cs="Times New Roman"/>
                <w:szCs w:val="22"/>
                <w:lang w:val="it-IT"/>
              </w:rPr>
              <w:t>o</w:t>
            </w:r>
            <w:r w:rsidRPr="009438C5">
              <w:rPr>
                <w:rStyle w:val="Normale1"/>
                <w:rFonts w:eastAsia="Times New Roman" w:cs="Times New Roman"/>
                <w:szCs w:val="22"/>
                <w:lang w:val="it-IT"/>
              </w:rPr>
              <w:t>municativo</w:t>
            </w:r>
            <w:proofErr w:type="gramEnd"/>
            <w:r w:rsidRPr="009438C5">
              <w:rPr>
                <w:rStyle w:val="Normale1"/>
                <w:rFonts w:eastAsia="Times New Roman" w:cs="Times New Roman"/>
                <w:szCs w:val="22"/>
                <w:lang w:val="it-IT"/>
              </w:rPr>
              <w:t xml:space="preserve"> </w:t>
            </w:r>
          </w:p>
          <w:p w:rsidR="009438C5" w:rsidRPr="009438C5" w:rsidRDefault="009438C5" w:rsidP="00385B6B">
            <w:pPr>
              <w:pStyle w:val="Indicazioninormale"/>
              <w:spacing w:after="0"/>
              <w:rPr>
                <w:rStyle w:val="Normale1"/>
                <w:rFonts w:eastAsia="Times New Roman" w:cs="Times New Roman"/>
                <w:szCs w:val="22"/>
                <w:lang w:val="it-IT"/>
              </w:rPr>
            </w:pPr>
            <w:r w:rsidRPr="009438C5">
              <w:rPr>
                <w:rStyle w:val="Normale1"/>
                <w:rFonts w:eastAsia="Times New Roman" w:cs="Times New Roman"/>
                <w:szCs w:val="22"/>
                <w:lang w:val="it-IT"/>
              </w:rPr>
              <w:t>Padroneggia e applica in situazioni diverse le conoscenze fondamentali relative al lessico, alla morfologia, all’organizzazione logico-sintattica della frase semplice e complessa, ai connettivi testuali; utilizza le conoscenze metalinguistiche per comprendere con maggior precisione i significati dei testi e per correggere i propri scri</w:t>
            </w:r>
            <w:r w:rsidRPr="009438C5">
              <w:rPr>
                <w:rStyle w:val="Normale1"/>
                <w:rFonts w:eastAsia="Times New Roman" w:cs="Times New Roman"/>
                <w:szCs w:val="22"/>
                <w:lang w:val="it-IT"/>
              </w:rPr>
              <w:t>t</w:t>
            </w:r>
            <w:r w:rsidRPr="009438C5">
              <w:rPr>
                <w:rStyle w:val="Normale1"/>
                <w:rFonts w:eastAsia="Times New Roman" w:cs="Times New Roman"/>
                <w:szCs w:val="22"/>
                <w:lang w:val="it-IT"/>
              </w:rPr>
              <w:t>ti.</w:t>
            </w:r>
          </w:p>
        </w:tc>
      </w:tr>
    </w:tbl>
    <w:p w:rsidR="009438C5" w:rsidRPr="009438C5" w:rsidRDefault="009438C5" w:rsidP="009438C5">
      <w:pPr>
        <w:pStyle w:val="Indicazioninormale"/>
        <w:spacing w:after="0"/>
        <w:rPr>
          <w:rStyle w:val="Normale1"/>
          <w:rFonts w:cs="Times New Roman"/>
          <w:szCs w:val="22"/>
          <w:lang w:val="it-IT"/>
        </w:rPr>
      </w:pPr>
    </w:p>
    <w:p w:rsidR="009438C5" w:rsidRPr="002458D3" w:rsidRDefault="009438C5" w:rsidP="009438C5">
      <w:pPr>
        <w:pStyle w:val="Indicazioninormale"/>
        <w:spacing w:after="0"/>
        <w:rPr>
          <w:rStyle w:val="Normale1"/>
          <w:rFonts w:cs="Times New Roman"/>
          <w:b/>
          <w:color w:val="548DD4" w:themeColor="text2" w:themeTint="99"/>
          <w:szCs w:val="22"/>
          <w:lang w:val="it-IT"/>
        </w:rPr>
      </w:pPr>
      <w:proofErr w:type="gramStart"/>
      <w:r w:rsidRPr="002458D3">
        <w:rPr>
          <w:rStyle w:val="Normale1"/>
          <w:rFonts w:cs="Times New Roman"/>
          <w:b/>
          <w:color w:val="548DD4" w:themeColor="text2" w:themeTint="99"/>
          <w:szCs w:val="22"/>
          <w:lang w:val="it-IT"/>
        </w:rPr>
        <w:t>Obiettivi di apprendimento al termine della classe terza della scuola secondaria di primo grado</w:t>
      </w:r>
      <w:proofErr w:type="gramEnd"/>
    </w:p>
    <w:p w:rsidR="009438C5" w:rsidRPr="002458D3" w:rsidRDefault="009438C5" w:rsidP="009438C5">
      <w:pPr>
        <w:pStyle w:val="Indicazioninormale"/>
        <w:spacing w:after="0"/>
        <w:rPr>
          <w:rStyle w:val="Normale1"/>
          <w:rFonts w:cs="Times New Roman"/>
          <w:color w:val="548DD4" w:themeColor="text2" w:themeTint="99"/>
          <w:szCs w:val="22"/>
          <w:lang w:val="it-IT"/>
        </w:rPr>
      </w:pPr>
    </w:p>
    <w:p w:rsidR="009438C5" w:rsidRPr="009438C5" w:rsidRDefault="009438C5" w:rsidP="009438C5">
      <w:pPr>
        <w:pStyle w:val="Indicazioninormale"/>
        <w:spacing w:after="0"/>
        <w:rPr>
          <w:rStyle w:val="Normale1"/>
          <w:rFonts w:cs="Times New Roman"/>
          <w:i/>
          <w:szCs w:val="22"/>
        </w:rPr>
      </w:pPr>
      <w:proofErr w:type="spellStart"/>
      <w:r w:rsidRPr="009438C5">
        <w:rPr>
          <w:rStyle w:val="Normale1"/>
          <w:rFonts w:cs="Times New Roman"/>
          <w:i/>
          <w:szCs w:val="22"/>
        </w:rPr>
        <w:t>Ascolto</w:t>
      </w:r>
      <w:proofErr w:type="spellEnd"/>
      <w:r w:rsidRPr="009438C5">
        <w:rPr>
          <w:rStyle w:val="Normale1"/>
          <w:rFonts w:cs="Times New Roman"/>
          <w:i/>
          <w:szCs w:val="22"/>
        </w:rPr>
        <w:t xml:space="preserve"> e </w:t>
      </w:r>
      <w:proofErr w:type="spellStart"/>
      <w:r w:rsidRPr="009438C5">
        <w:rPr>
          <w:rStyle w:val="Normale1"/>
          <w:rFonts w:cs="Times New Roman"/>
          <w:i/>
          <w:szCs w:val="22"/>
        </w:rPr>
        <w:t>parlato</w:t>
      </w:r>
      <w:proofErr w:type="spellEnd"/>
    </w:p>
    <w:p w:rsidR="009438C5" w:rsidRPr="009438C5" w:rsidRDefault="009438C5" w:rsidP="009438C5">
      <w:pPr>
        <w:pStyle w:val="Indicazioninormale"/>
        <w:numPr>
          <w:ilvl w:val="0"/>
          <w:numId w:val="9"/>
        </w:numPr>
        <w:spacing w:after="0"/>
        <w:ind w:left="709"/>
        <w:rPr>
          <w:rStyle w:val="Normale1"/>
          <w:rFonts w:cs="Times New Roman"/>
          <w:szCs w:val="22"/>
          <w:lang w:val="it-IT"/>
        </w:rPr>
      </w:pPr>
      <w:r w:rsidRPr="009438C5">
        <w:rPr>
          <w:rStyle w:val="Normale1"/>
          <w:rFonts w:cs="Times New Roman"/>
          <w:szCs w:val="22"/>
          <w:lang w:val="it-IT"/>
        </w:rPr>
        <w:t>Ascoltare testi prodotti da altri, anche trasmessi dai media, riconoscendone la fonte e individuando scopo, argomento, informazioni principali e punto di vista dell’emittente.</w:t>
      </w:r>
    </w:p>
    <w:p w:rsidR="009438C5" w:rsidRPr="009438C5" w:rsidRDefault="009438C5" w:rsidP="009438C5">
      <w:pPr>
        <w:pStyle w:val="Indicazioninormale"/>
        <w:numPr>
          <w:ilvl w:val="0"/>
          <w:numId w:val="9"/>
        </w:numPr>
        <w:spacing w:after="0"/>
        <w:ind w:left="709"/>
        <w:rPr>
          <w:rStyle w:val="Normale1"/>
          <w:rFonts w:cs="Times New Roman"/>
          <w:szCs w:val="22"/>
          <w:lang w:val="it-IT"/>
        </w:rPr>
      </w:pPr>
      <w:proofErr w:type="gramStart"/>
      <w:r w:rsidRPr="009438C5">
        <w:rPr>
          <w:rStyle w:val="Normale1"/>
          <w:rFonts w:cs="Times New Roman"/>
          <w:szCs w:val="22"/>
          <w:lang w:val="it-IT"/>
        </w:rPr>
        <w:t>Intervenire in una conversazione o in una discussione, di classe o di gruppo, con pertinenza e co</w:t>
      </w:r>
      <w:r w:rsidRPr="009438C5">
        <w:rPr>
          <w:rStyle w:val="Normale1"/>
          <w:rFonts w:cs="Times New Roman"/>
          <w:szCs w:val="22"/>
          <w:lang w:val="it-IT"/>
        </w:rPr>
        <w:t>e</w:t>
      </w:r>
      <w:r w:rsidRPr="009438C5">
        <w:rPr>
          <w:rStyle w:val="Normale1"/>
          <w:rFonts w:cs="Times New Roman"/>
          <w:szCs w:val="22"/>
          <w:lang w:val="it-IT"/>
        </w:rPr>
        <w:t>renza, rispettando tempi e turni di parola</w:t>
      </w:r>
      <w:proofErr w:type="gramEnd"/>
      <w:r w:rsidRPr="009438C5">
        <w:rPr>
          <w:rStyle w:val="Normale1"/>
          <w:rFonts w:cs="Times New Roman"/>
          <w:szCs w:val="22"/>
          <w:lang w:val="it-IT"/>
        </w:rPr>
        <w:t xml:space="preserve"> e fornendo un positivo contributo personale.</w:t>
      </w:r>
    </w:p>
    <w:p w:rsidR="009438C5" w:rsidRPr="009438C5" w:rsidRDefault="009438C5" w:rsidP="009438C5">
      <w:pPr>
        <w:numPr>
          <w:ilvl w:val="0"/>
          <w:numId w:val="9"/>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Utilizzare le proprie conoscenze sui tipi di testo per adottare strategie funzionali a comprendere d</w:t>
      </w:r>
      <w:r w:rsidRPr="009438C5">
        <w:rPr>
          <w:rFonts w:ascii="Times New Roman" w:hAnsi="Times New Roman"/>
          <w:sz w:val="22"/>
          <w:szCs w:val="22"/>
          <w:lang w:val="it-IT"/>
        </w:rPr>
        <w:t>u</w:t>
      </w:r>
      <w:r w:rsidRPr="009438C5">
        <w:rPr>
          <w:rFonts w:ascii="Times New Roman" w:hAnsi="Times New Roman"/>
          <w:sz w:val="22"/>
          <w:szCs w:val="22"/>
          <w:lang w:val="it-IT"/>
        </w:rPr>
        <w:t>rante l’ascolto.</w:t>
      </w:r>
      <w:proofErr w:type="gramEnd"/>
    </w:p>
    <w:p w:rsidR="009438C5" w:rsidRPr="009438C5" w:rsidRDefault="009438C5" w:rsidP="009438C5">
      <w:pPr>
        <w:numPr>
          <w:ilvl w:val="0"/>
          <w:numId w:val="9"/>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Ascoltare testi applicando tecniche di supporto alla comprensione: durante l’ascolto (presa di appunti, parole-chiave, brevi frasi riassunti</w:t>
      </w:r>
      <w:proofErr w:type="gramEnd"/>
      <w:r w:rsidRPr="009438C5">
        <w:rPr>
          <w:rFonts w:ascii="Times New Roman" w:hAnsi="Times New Roman"/>
          <w:sz w:val="22"/>
          <w:szCs w:val="22"/>
          <w:lang w:val="it-IT"/>
        </w:rPr>
        <w:t xml:space="preserve">ve, segni convenzionali) e dopo l’ascolto (rielaborazione degli appunti, esplicitazione delle parole chiave, ecc.). </w:t>
      </w:r>
    </w:p>
    <w:p w:rsidR="009438C5" w:rsidRPr="009438C5" w:rsidRDefault="009438C5" w:rsidP="009438C5">
      <w:pPr>
        <w:numPr>
          <w:ilvl w:val="0"/>
          <w:numId w:val="9"/>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Riconoscere, all’ascolto, alcuni elementi ritmici e sonori del testo poetico.</w:t>
      </w:r>
    </w:p>
    <w:p w:rsidR="009438C5" w:rsidRPr="009438C5" w:rsidRDefault="009438C5" w:rsidP="009438C5">
      <w:pPr>
        <w:pStyle w:val="Indicazioninormale"/>
        <w:numPr>
          <w:ilvl w:val="0"/>
          <w:numId w:val="9"/>
        </w:numPr>
        <w:spacing w:after="0"/>
        <w:ind w:left="709"/>
        <w:rPr>
          <w:rStyle w:val="Normale1"/>
          <w:rFonts w:cs="Times New Roman"/>
          <w:szCs w:val="22"/>
          <w:lang w:val="it-IT"/>
        </w:rPr>
      </w:pPr>
      <w:r w:rsidRPr="009438C5">
        <w:rPr>
          <w:rStyle w:val="Normale1"/>
          <w:rFonts w:cs="Times New Roman"/>
          <w:szCs w:val="22"/>
          <w:lang w:val="it-IT"/>
        </w:rPr>
        <w:t xml:space="preserve">Narrare esperienze, eventi, trame selezionando informazioni </w:t>
      </w:r>
      <w:proofErr w:type="gramStart"/>
      <w:r w:rsidRPr="009438C5">
        <w:rPr>
          <w:rStyle w:val="Normale1"/>
          <w:rFonts w:cs="Times New Roman"/>
          <w:szCs w:val="22"/>
          <w:lang w:val="it-IT"/>
        </w:rPr>
        <w:t>significative</w:t>
      </w:r>
      <w:proofErr w:type="gramEnd"/>
      <w:r w:rsidRPr="009438C5">
        <w:rPr>
          <w:rStyle w:val="Normale1"/>
          <w:rFonts w:cs="Times New Roman"/>
          <w:szCs w:val="22"/>
          <w:lang w:val="it-IT"/>
        </w:rPr>
        <w:t xml:space="preserve"> in base allo scopo, </w:t>
      </w:r>
      <w:proofErr w:type="spellStart"/>
      <w:r w:rsidRPr="009438C5">
        <w:rPr>
          <w:rStyle w:val="Normale1"/>
          <w:rFonts w:cs="Times New Roman"/>
          <w:szCs w:val="22"/>
          <w:lang w:val="it-IT"/>
        </w:rPr>
        <w:t>ordinandole</w:t>
      </w:r>
      <w:proofErr w:type="spellEnd"/>
      <w:r w:rsidRPr="009438C5">
        <w:rPr>
          <w:rStyle w:val="Normale1"/>
          <w:rFonts w:cs="Times New Roman"/>
          <w:szCs w:val="22"/>
          <w:lang w:val="it-IT"/>
        </w:rPr>
        <w:t xml:space="preserve"> in base a un criterio logico-cronologico, esplicitandole in modo chiaro ed esauriente e usando un registro adeguato all’argomento e alla s</w:t>
      </w:r>
      <w:r w:rsidRPr="009438C5">
        <w:rPr>
          <w:rStyle w:val="Normale1"/>
          <w:rFonts w:cs="Times New Roman"/>
          <w:szCs w:val="22"/>
          <w:lang w:val="it-IT"/>
        </w:rPr>
        <w:t>i</w:t>
      </w:r>
      <w:r w:rsidRPr="009438C5">
        <w:rPr>
          <w:rStyle w:val="Normale1"/>
          <w:rFonts w:cs="Times New Roman"/>
          <w:szCs w:val="22"/>
          <w:lang w:val="it-IT"/>
        </w:rPr>
        <w:t>tuazione.</w:t>
      </w:r>
    </w:p>
    <w:p w:rsidR="009438C5" w:rsidRPr="009438C5" w:rsidRDefault="009438C5" w:rsidP="009438C5">
      <w:pPr>
        <w:pStyle w:val="Indicazioninormale"/>
        <w:numPr>
          <w:ilvl w:val="0"/>
          <w:numId w:val="9"/>
        </w:numPr>
        <w:spacing w:after="0"/>
        <w:ind w:left="709"/>
        <w:rPr>
          <w:rStyle w:val="Normale1"/>
          <w:rFonts w:cs="Times New Roman"/>
          <w:szCs w:val="22"/>
          <w:lang w:val="it-IT"/>
        </w:rPr>
      </w:pPr>
      <w:r w:rsidRPr="009438C5">
        <w:rPr>
          <w:rStyle w:val="Normale1"/>
          <w:rFonts w:cs="Times New Roman"/>
          <w:szCs w:val="22"/>
          <w:lang w:val="it-IT"/>
        </w:rPr>
        <w:t xml:space="preserve">Descrivere oggetti, luoghi, persone e personaggi, esporre procedure selezionando le informazioni </w:t>
      </w:r>
      <w:proofErr w:type="gramStart"/>
      <w:r w:rsidRPr="009438C5">
        <w:rPr>
          <w:rStyle w:val="Normale1"/>
          <w:rFonts w:cs="Times New Roman"/>
          <w:szCs w:val="22"/>
          <w:lang w:val="it-IT"/>
        </w:rPr>
        <w:t>significative</w:t>
      </w:r>
      <w:proofErr w:type="gramEnd"/>
      <w:r w:rsidRPr="009438C5">
        <w:rPr>
          <w:rStyle w:val="Normale1"/>
          <w:rFonts w:cs="Times New Roman"/>
          <w:szCs w:val="22"/>
          <w:lang w:val="it-IT"/>
        </w:rPr>
        <w:t xml:space="preserve"> in base allo scopo</w:t>
      </w:r>
      <w:r w:rsidRPr="009438C5">
        <w:rPr>
          <w:rFonts w:ascii="Times New Roman" w:hAnsi="Times New Roman" w:cs="Times New Roman"/>
          <w:sz w:val="22"/>
          <w:szCs w:val="22"/>
          <w:lang w:val="it-IT"/>
        </w:rPr>
        <w:t xml:space="preserve"> </w:t>
      </w:r>
      <w:r w:rsidRPr="009438C5">
        <w:rPr>
          <w:rStyle w:val="Normale1"/>
          <w:rFonts w:cs="Times New Roman"/>
          <w:szCs w:val="22"/>
          <w:lang w:val="it-IT"/>
        </w:rPr>
        <w:t>e usando un lessico adeguato all’argomento e alla situazione.</w:t>
      </w:r>
    </w:p>
    <w:p w:rsidR="009438C5" w:rsidRPr="009438C5" w:rsidRDefault="009438C5" w:rsidP="009438C5">
      <w:pPr>
        <w:pStyle w:val="Indicazioninormale"/>
        <w:numPr>
          <w:ilvl w:val="0"/>
          <w:numId w:val="9"/>
        </w:numPr>
        <w:spacing w:after="0"/>
        <w:ind w:left="709"/>
        <w:rPr>
          <w:rStyle w:val="Normale1"/>
          <w:rFonts w:cs="Times New Roman"/>
          <w:szCs w:val="22"/>
          <w:lang w:val="it-IT"/>
        </w:rPr>
      </w:pPr>
      <w:r w:rsidRPr="009438C5">
        <w:rPr>
          <w:rFonts w:ascii="Times New Roman" w:hAnsi="Times New Roman" w:cs="Times New Roman"/>
          <w:sz w:val="22"/>
          <w:szCs w:val="22"/>
          <w:lang w:val="it-IT"/>
        </w:rPr>
        <w:t xml:space="preserve">Riferire oralmente su un argomento di studio </w:t>
      </w:r>
      <w:proofErr w:type="gramStart"/>
      <w:r w:rsidRPr="009438C5">
        <w:rPr>
          <w:rFonts w:ascii="Times New Roman" w:hAnsi="Times New Roman" w:cs="Times New Roman"/>
          <w:sz w:val="22"/>
          <w:szCs w:val="22"/>
          <w:lang w:val="it-IT"/>
        </w:rPr>
        <w:t>esplicitando</w:t>
      </w:r>
      <w:proofErr w:type="gramEnd"/>
      <w:r w:rsidRPr="009438C5">
        <w:rPr>
          <w:rFonts w:ascii="Times New Roman" w:hAnsi="Times New Roman" w:cs="Times New Roman"/>
          <w:sz w:val="22"/>
          <w:szCs w:val="22"/>
          <w:lang w:val="it-IT"/>
        </w:rPr>
        <w:t xml:space="preserve"> lo scopo e presentandolo in modo chiaro: esporre le informazioni secondo un ordine prestabilito e coerente, usare un registro adeguato all’argomento e alla situazione, controllare il lessico specifico, precisare le fonti e servirsi eventualme</w:t>
      </w:r>
      <w:r w:rsidRPr="009438C5">
        <w:rPr>
          <w:rFonts w:ascii="Times New Roman" w:hAnsi="Times New Roman" w:cs="Times New Roman"/>
          <w:sz w:val="22"/>
          <w:szCs w:val="22"/>
          <w:lang w:val="it-IT"/>
        </w:rPr>
        <w:t>n</w:t>
      </w:r>
      <w:r w:rsidRPr="009438C5">
        <w:rPr>
          <w:rFonts w:ascii="Times New Roman" w:hAnsi="Times New Roman" w:cs="Times New Roman"/>
          <w:sz w:val="22"/>
          <w:szCs w:val="22"/>
          <w:lang w:val="it-IT"/>
        </w:rPr>
        <w:t>te di materiali di supporto (cartine, tabelle, grafici).</w:t>
      </w:r>
    </w:p>
    <w:p w:rsidR="009438C5" w:rsidRPr="009438C5" w:rsidRDefault="009438C5" w:rsidP="009438C5">
      <w:pPr>
        <w:pStyle w:val="Indicazioninormale"/>
        <w:numPr>
          <w:ilvl w:val="0"/>
          <w:numId w:val="9"/>
        </w:numPr>
        <w:spacing w:after="0"/>
        <w:ind w:left="709"/>
        <w:rPr>
          <w:rStyle w:val="Normale1"/>
          <w:rFonts w:cs="Times New Roman"/>
          <w:szCs w:val="22"/>
          <w:lang w:val="it-IT"/>
        </w:rPr>
      </w:pPr>
      <w:proofErr w:type="gramStart"/>
      <w:r w:rsidRPr="009438C5">
        <w:rPr>
          <w:rStyle w:val="Normale1"/>
          <w:rFonts w:cs="Times New Roman"/>
          <w:szCs w:val="22"/>
          <w:lang w:val="it-IT"/>
        </w:rPr>
        <w:lastRenderedPageBreak/>
        <w:t>Argomentare la propria tesi su un tema affrontato nello studio e nel dialogo in classe con dati pertinenti e motivazioni valide.</w:t>
      </w:r>
      <w:proofErr w:type="gramEnd"/>
    </w:p>
    <w:p w:rsidR="009438C5" w:rsidRPr="009438C5" w:rsidRDefault="009438C5" w:rsidP="009438C5">
      <w:pPr>
        <w:pStyle w:val="Indicazioninormale"/>
        <w:spacing w:after="0"/>
        <w:rPr>
          <w:rStyle w:val="Normale1"/>
          <w:rFonts w:cs="Times New Roman"/>
          <w:szCs w:val="22"/>
          <w:lang w:val="it-IT"/>
        </w:rPr>
      </w:pPr>
    </w:p>
    <w:p w:rsidR="009438C5" w:rsidRPr="009438C5" w:rsidRDefault="009438C5" w:rsidP="009438C5">
      <w:pPr>
        <w:pStyle w:val="Indicazioninormale"/>
        <w:spacing w:after="0"/>
        <w:rPr>
          <w:rStyle w:val="Normale1"/>
          <w:rFonts w:cs="Times New Roman"/>
          <w:i/>
          <w:szCs w:val="22"/>
        </w:rPr>
      </w:pPr>
      <w:proofErr w:type="spellStart"/>
      <w:r w:rsidRPr="009438C5">
        <w:rPr>
          <w:rStyle w:val="Normale1"/>
          <w:rFonts w:cs="Times New Roman"/>
          <w:i/>
          <w:szCs w:val="22"/>
        </w:rPr>
        <w:t>Lettura</w:t>
      </w:r>
      <w:proofErr w:type="spellEnd"/>
    </w:p>
    <w:p w:rsidR="009438C5" w:rsidRPr="009438C5" w:rsidRDefault="009438C5" w:rsidP="009438C5">
      <w:pPr>
        <w:numPr>
          <w:ilvl w:val="0"/>
          <w:numId w:val="10"/>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Leggere ad alta voce in modo espressivo testi noti raggruppando le parole legate dal significato e usando pause e intonazi</w:t>
      </w:r>
      <w:r w:rsidRPr="009438C5">
        <w:rPr>
          <w:rFonts w:ascii="Times New Roman" w:hAnsi="Times New Roman"/>
          <w:sz w:val="22"/>
          <w:szCs w:val="22"/>
          <w:lang w:val="it-IT"/>
        </w:rPr>
        <w:t>o</w:t>
      </w:r>
      <w:r w:rsidRPr="009438C5">
        <w:rPr>
          <w:rFonts w:ascii="Times New Roman" w:hAnsi="Times New Roman"/>
          <w:sz w:val="22"/>
          <w:szCs w:val="22"/>
          <w:lang w:val="it-IT"/>
        </w:rPr>
        <w:t xml:space="preserve">ni per seguire lo sviluppo del testo e permettere a chi ascolta di capire. </w:t>
      </w:r>
    </w:p>
    <w:p w:rsidR="009438C5" w:rsidRPr="009438C5" w:rsidRDefault="009438C5" w:rsidP="009438C5">
      <w:pPr>
        <w:numPr>
          <w:ilvl w:val="0"/>
          <w:numId w:val="10"/>
        </w:numPr>
        <w:spacing w:after="0" w:line="240" w:lineRule="auto"/>
        <w:ind w:left="709"/>
        <w:jc w:val="both"/>
        <w:rPr>
          <w:rFonts w:ascii="Times New Roman" w:hAnsi="Times New Roman"/>
          <w:sz w:val="22"/>
          <w:szCs w:val="22"/>
          <w:lang w:val="it-IT"/>
        </w:rPr>
      </w:pPr>
      <w:r w:rsidRPr="009438C5">
        <w:rPr>
          <w:rFonts w:ascii="Times New Roman" w:hAnsi="Times New Roman"/>
          <w:sz w:val="22"/>
          <w:szCs w:val="22"/>
          <w:lang w:val="it-IT"/>
        </w:rPr>
        <w:t xml:space="preserve">Leggere in </w:t>
      </w:r>
      <w:proofErr w:type="gramStart"/>
      <w:r w:rsidRPr="009438C5">
        <w:rPr>
          <w:rFonts w:ascii="Times New Roman" w:hAnsi="Times New Roman"/>
          <w:sz w:val="22"/>
          <w:szCs w:val="22"/>
          <w:lang w:val="it-IT"/>
        </w:rPr>
        <w:t>modalità</w:t>
      </w:r>
      <w:proofErr w:type="gramEnd"/>
      <w:r w:rsidRPr="009438C5">
        <w:rPr>
          <w:rFonts w:ascii="Times New Roman" w:hAnsi="Times New Roman"/>
          <w:sz w:val="22"/>
          <w:szCs w:val="22"/>
          <w:lang w:val="it-IT"/>
        </w:rPr>
        <w:t xml:space="preserve"> silenziosa testi di varia natura e provenienza applicando tecniche di supporto alla comprensione (sott</w:t>
      </w:r>
      <w:r w:rsidRPr="009438C5">
        <w:rPr>
          <w:rFonts w:ascii="Times New Roman" w:hAnsi="Times New Roman"/>
          <w:sz w:val="22"/>
          <w:szCs w:val="22"/>
          <w:lang w:val="it-IT"/>
        </w:rPr>
        <w:t>o</w:t>
      </w:r>
      <w:r w:rsidRPr="009438C5">
        <w:rPr>
          <w:rFonts w:ascii="Times New Roman" w:hAnsi="Times New Roman"/>
          <w:sz w:val="22"/>
          <w:szCs w:val="22"/>
          <w:lang w:val="it-IT"/>
        </w:rPr>
        <w:t>lineature, note a margine, appunti) e mettendo in atto strategie differenziate (lettura selettiva, orientativa, analitica).</w:t>
      </w:r>
    </w:p>
    <w:p w:rsidR="009438C5" w:rsidRPr="009438C5" w:rsidRDefault="009438C5" w:rsidP="009438C5">
      <w:pPr>
        <w:pStyle w:val="Indicazioninormale"/>
        <w:numPr>
          <w:ilvl w:val="0"/>
          <w:numId w:val="10"/>
        </w:numPr>
        <w:spacing w:after="0"/>
        <w:ind w:left="709"/>
        <w:rPr>
          <w:rStyle w:val="Normale1"/>
          <w:rFonts w:cs="Times New Roman"/>
          <w:bCs w:val="0"/>
          <w:szCs w:val="22"/>
          <w:lang w:val="it-IT"/>
        </w:rPr>
      </w:pPr>
      <w:proofErr w:type="gramStart"/>
      <w:r w:rsidRPr="009438C5">
        <w:rPr>
          <w:rStyle w:val="Normale1"/>
          <w:rFonts w:cs="Times New Roman"/>
          <w:bCs w:val="0"/>
          <w:szCs w:val="22"/>
          <w:lang w:val="it-IT"/>
        </w:rPr>
        <w:t>Utilizzare testi funzionali di vario tipo per affrontare situazioni della vita quotidiana.</w:t>
      </w:r>
      <w:proofErr w:type="gramEnd"/>
    </w:p>
    <w:p w:rsidR="009438C5" w:rsidRPr="009438C5" w:rsidRDefault="009438C5" w:rsidP="009438C5">
      <w:pPr>
        <w:pStyle w:val="Indicazioninormale"/>
        <w:numPr>
          <w:ilvl w:val="0"/>
          <w:numId w:val="10"/>
        </w:numPr>
        <w:spacing w:after="0"/>
        <w:ind w:left="709"/>
        <w:rPr>
          <w:rStyle w:val="Normale1"/>
          <w:rFonts w:cs="Times New Roman"/>
          <w:b/>
          <w:bCs w:val="0"/>
          <w:szCs w:val="22"/>
          <w:lang w:val="it-IT"/>
        </w:rPr>
      </w:pPr>
      <w:proofErr w:type="gramStart"/>
      <w:r w:rsidRPr="009438C5">
        <w:rPr>
          <w:rStyle w:val="Normale1"/>
          <w:rFonts w:cs="Times New Roman"/>
          <w:bCs w:val="0"/>
          <w:szCs w:val="22"/>
          <w:lang w:val="it-IT"/>
        </w:rPr>
        <w:t>Ricavare informazioni esplicite e implicite da testi espositivi</w:t>
      </w:r>
      <w:r w:rsidRPr="009438C5" w:rsidDel="003E4F97">
        <w:rPr>
          <w:rStyle w:val="Normale1"/>
          <w:rFonts w:cs="Times New Roman"/>
          <w:bCs w:val="0"/>
          <w:szCs w:val="22"/>
          <w:lang w:val="it-IT"/>
        </w:rPr>
        <w:t>,</w:t>
      </w:r>
      <w:r w:rsidRPr="009438C5">
        <w:rPr>
          <w:rStyle w:val="Normale1"/>
          <w:rFonts w:cs="Times New Roman"/>
          <w:bCs w:val="0"/>
          <w:szCs w:val="22"/>
          <w:lang w:val="it-IT"/>
        </w:rPr>
        <w:t xml:space="preserve"> per documentarsi su un argomento specifico o per realizzare scopi pratici.</w:t>
      </w:r>
      <w:proofErr w:type="gramEnd"/>
    </w:p>
    <w:p w:rsidR="009438C5" w:rsidRPr="009438C5" w:rsidRDefault="009438C5" w:rsidP="009438C5">
      <w:pPr>
        <w:numPr>
          <w:ilvl w:val="0"/>
          <w:numId w:val="10"/>
        </w:numPr>
        <w:spacing w:after="0" w:line="240" w:lineRule="auto"/>
        <w:ind w:left="709"/>
        <w:jc w:val="both"/>
        <w:rPr>
          <w:rFonts w:ascii="Times New Roman" w:hAnsi="Times New Roman"/>
          <w:sz w:val="22"/>
          <w:szCs w:val="22"/>
          <w:lang w:val="it-IT"/>
        </w:rPr>
      </w:pPr>
      <w:proofErr w:type="gramStart"/>
      <w:r w:rsidRPr="009438C5">
        <w:rPr>
          <w:rFonts w:ascii="Times New Roman" w:hAnsi="Times New Roman"/>
          <w:sz w:val="22"/>
          <w:szCs w:val="22"/>
          <w:lang w:val="it-IT"/>
        </w:rPr>
        <w:t>Ricavare informazioni sfruttando le varie parti di un manuale di studio: indice, capitoli, titoli, sommari, testi, riquadri, i</w:t>
      </w:r>
      <w:r w:rsidRPr="009438C5">
        <w:rPr>
          <w:rFonts w:ascii="Times New Roman" w:hAnsi="Times New Roman"/>
          <w:sz w:val="22"/>
          <w:szCs w:val="22"/>
          <w:lang w:val="it-IT"/>
        </w:rPr>
        <w:t>m</w:t>
      </w:r>
      <w:r w:rsidRPr="009438C5">
        <w:rPr>
          <w:rFonts w:ascii="Times New Roman" w:hAnsi="Times New Roman"/>
          <w:sz w:val="22"/>
          <w:szCs w:val="22"/>
          <w:lang w:val="it-IT"/>
        </w:rPr>
        <w:t>magini, didas</w:t>
      </w:r>
      <w:proofErr w:type="gramEnd"/>
      <w:r w:rsidRPr="009438C5">
        <w:rPr>
          <w:rFonts w:ascii="Times New Roman" w:hAnsi="Times New Roman"/>
          <w:sz w:val="22"/>
          <w:szCs w:val="22"/>
          <w:lang w:val="it-IT"/>
        </w:rPr>
        <w:t xml:space="preserve">calie, apparati grafici. </w:t>
      </w:r>
    </w:p>
    <w:p w:rsidR="009438C5" w:rsidRPr="009438C5" w:rsidRDefault="009438C5" w:rsidP="009438C5">
      <w:pPr>
        <w:numPr>
          <w:ilvl w:val="0"/>
          <w:numId w:val="10"/>
        </w:numPr>
        <w:spacing w:after="0" w:line="240" w:lineRule="auto"/>
        <w:ind w:left="709"/>
        <w:jc w:val="both"/>
        <w:rPr>
          <w:rFonts w:ascii="Times New Roman" w:hAnsi="Times New Roman"/>
          <w:sz w:val="22"/>
          <w:szCs w:val="22"/>
          <w:lang w:val="it-IT"/>
        </w:rPr>
      </w:pPr>
      <w:r w:rsidRPr="009438C5">
        <w:rPr>
          <w:rStyle w:val="Normale1"/>
          <w:rFonts w:eastAsiaTheme="majorEastAsia"/>
          <w:szCs w:val="22"/>
          <w:lang w:val="it-IT"/>
        </w:rPr>
        <w:t>Confrontare, su uno stesso argomento, informazioni ricavabili da più fonti, selezionando quelle rit</w:t>
      </w:r>
      <w:r w:rsidRPr="009438C5">
        <w:rPr>
          <w:rStyle w:val="Normale1"/>
          <w:rFonts w:eastAsiaTheme="majorEastAsia"/>
          <w:szCs w:val="22"/>
          <w:lang w:val="it-IT"/>
        </w:rPr>
        <w:t>e</w:t>
      </w:r>
      <w:r w:rsidRPr="009438C5">
        <w:rPr>
          <w:rStyle w:val="Normale1"/>
          <w:rFonts w:eastAsiaTheme="majorEastAsia"/>
          <w:szCs w:val="22"/>
          <w:lang w:val="it-IT"/>
        </w:rPr>
        <w:t xml:space="preserve">nute più </w:t>
      </w:r>
      <w:proofErr w:type="gramStart"/>
      <w:r w:rsidRPr="009438C5">
        <w:rPr>
          <w:rStyle w:val="Normale1"/>
          <w:rFonts w:eastAsiaTheme="majorEastAsia"/>
          <w:szCs w:val="22"/>
          <w:lang w:val="it-IT"/>
        </w:rPr>
        <w:t>significative</w:t>
      </w:r>
      <w:proofErr w:type="gramEnd"/>
      <w:r w:rsidRPr="009438C5">
        <w:rPr>
          <w:rStyle w:val="Normale1"/>
          <w:rFonts w:eastAsiaTheme="majorEastAsia"/>
          <w:szCs w:val="22"/>
          <w:lang w:val="it-IT"/>
        </w:rPr>
        <w:t xml:space="preserve"> ed affidabili.</w:t>
      </w:r>
      <w:r w:rsidRPr="009438C5">
        <w:rPr>
          <w:rFonts w:ascii="Times New Roman" w:hAnsi="Times New Roman"/>
          <w:sz w:val="22"/>
          <w:szCs w:val="22"/>
          <w:lang w:val="it-IT"/>
        </w:rPr>
        <w:t xml:space="preserve"> </w:t>
      </w:r>
      <w:proofErr w:type="gramStart"/>
      <w:r w:rsidRPr="009438C5">
        <w:rPr>
          <w:rFonts w:ascii="Times New Roman" w:hAnsi="Times New Roman"/>
          <w:sz w:val="22"/>
          <w:szCs w:val="22"/>
          <w:lang w:val="it-IT"/>
        </w:rPr>
        <w:t>Riformulare in modo sintetico le informazioni selezionate e rio</w:t>
      </w:r>
      <w:r w:rsidRPr="009438C5">
        <w:rPr>
          <w:rFonts w:ascii="Times New Roman" w:hAnsi="Times New Roman"/>
          <w:sz w:val="22"/>
          <w:szCs w:val="22"/>
          <w:lang w:val="it-IT"/>
        </w:rPr>
        <w:t>r</w:t>
      </w:r>
      <w:r w:rsidRPr="009438C5">
        <w:rPr>
          <w:rFonts w:ascii="Times New Roman" w:hAnsi="Times New Roman"/>
          <w:sz w:val="22"/>
          <w:szCs w:val="22"/>
          <w:lang w:val="it-IT"/>
        </w:rPr>
        <w:t>ganizzarle in modo personale (liste di argomenti, riassunti schematici, mapp</w:t>
      </w:r>
      <w:proofErr w:type="gramEnd"/>
      <w:r w:rsidRPr="009438C5">
        <w:rPr>
          <w:rFonts w:ascii="Times New Roman" w:hAnsi="Times New Roman"/>
          <w:sz w:val="22"/>
          <w:szCs w:val="22"/>
          <w:lang w:val="it-IT"/>
        </w:rPr>
        <w:t>e, tabelle).</w:t>
      </w:r>
    </w:p>
    <w:p w:rsidR="009438C5" w:rsidRPr="009438C5" w:rsidRDefault="009438C5" w:rsidP="009438C5">
      <w:pPr>
        <w:pStyle w:val="Indicazioninormale"/>
        <w:numPr>
          <w:ilvl w:val="0"/>
          <w:numId w:val="10"/>
        </w:numPr>
        <w:spacing w:after="0"/>
        <w:ind w:left="709"/>
        <w:rPr>
          <w:rStyle w:val="Normale1"/>
          <w:rFonts w:cs="Times New Roman"/>
          <w:szCs w:val="22"/>
          <w:lang w:val="it-IT"/>
        </w:rPr>
      </w:pPr>
      <w:r w:rsidRPr="009438C5">
        <w:rPr>
          <w:rStyle w:val="Normale1"/>
          <w:rFonts w:cs="Times New Roman"/>
          <w:szCs w:val="22"/>
          <w:lang w:val="it-IT"/>
        </w:rPr>
        <w:t xml:space="preserve">Comprendere testi descrittivi, individuando gli elementi della descrizione, la loro </w:t>
      </w:r>
      <w:proofErr w:type="gramStart"/>
      <w:r w:rsidRPr="009438C5">
        <w:rPr>
          <w:rStyle w:val="Normale1"/>
          <w:rFonts w:cs="Times New Roman"/>
          <w:szCs w:val="22"/>
          <w:lang w:val="it-IT"/>
        </w:rPr>
        <w:t>collocazione</w:t>
      </w:r>
      <w:proofErr w:type="gramEnd"/>
      <w:r w:rsidRPr="009438C5">
        <w:rPr>
          <w:rStyle w:val="Normale1"/>
          <w:rFonts w:cs="Times New Roman"/>
          <w:szCs w:val="22"/>
          <w:lang w:val="it-IT"/>
        </w:rPr>
        <w:t xml:space="preserve"> nello spazio e il punto di vista dell’osservatore.</w:t>
      </w:r>
    </w:p>
    <w:p w:rsidR="009438C5" w:rsidRPr="009438C5" w:rsidRDefault="009438C5" w:rsidP="009438C5">
      <w:pPr>
        <w:pStyle w:val="Indicazioninormale"/>
        <w:numPr>
          <w:ilvl w:val="0"/>
          <w:numId w:val="10"/>
        </w:numPr>
        <w:spacing w:after="0"/>
        <w:ind w:left="709"/>
        <w:rPr>
          <w:rStyle w:val="Normale1"/>
          <w:rFonts w:cs="Times New Roman"/>
          <w:b/>
          <w:bCs w:val="0"/>
          <w:szCs w:val="22"/>
          <w:lang w:val="it-IT"/>
        </w:rPr>
      </w:pPr>
      <w:proofErr w:type="gramStart"/>
      <w:r w:rsidRPr="009438C5">
        <w:rPr>
          <w:rStyle w:val="Normale1"/>
          <w:rFonts w:cs="Times New Roman"/>
          <w:bCs w:val="0"/>
          <w:szCs w:val="22"/>
          <w:lang w:val="it-IT"/>
        </w:rPr>
        <w:t>Leggere semplici testi argomentativi e</w:t>
      </w:r>
      <w:r w:rsidRPr="009438C5">
        <w:rPr>
          <w:rStyle w:val="Normale1"/>
          <w:rFonts w:cs="Times New Roman"/>
          <w:b/>
          <w:bCs w:val="0"/>
          <w:szCs w:val="22"/>
          <w:lang w:val="it-IT"/>
        </w:rPr>
        <w:t xml:space="preserve"> </w:t>
      </w:r>
      <w:r w:rsidRPr="009438C5">
        <w:rPr>
          <w:rStyle w:val="Normale1"/>
          <w:rFonts w:cs="Times New Roman"/>
          <w:bCs w:val="0"/>
          <w:szCs w:val="22"/>
          <w:lang w:val="it-IT"/>
        </w:rPr>
        <w:t>individuare tesi centrale e argomenti a sostegno, valutandone la pertinenza e la validità.</w:t>
      </w:r>
      <w:proofErr w:type="gramEnd"/>
    </w:p>
    <w:p w:rsidR="009438C5" w:rsidRPr="009438C5" w:rsidRDefault="009438C5" w:rsidP="009438C5">
      <w:pPr>
        <w:pStyle w:val="Indicazioninormale"/>
        <w:numPr>
          <w:ilvl w:val="0"/>
          <w:numId w:val="10"/>
        </w:numPr>
        <w:spacing w:after="0"/>
        <w:ind w:left="709"/>
        <w:rPr>
          <w:rStyle w:val="Normale1"/>
          <w:rFonts w:cs="Times New Roman"/>
          <w:b/>
          <w:bCs w:val="0"/>
          <w:szCs w:val="22"/>
          <w:lang w:val="it-IT"/>
        </w:rPr>
      </w:pPr>
      <w:proofErr w:type="gramStart"/>
      <w:r w:rsidRPr="009438C5">
        <w:rPr>
          <w:rFonts w:ascii="Times New Roman" w:hAnsi="Times New Roman" w:cs="Times New Roman"/>
          <w:sz w:val="22"/>
          <w:szCs w:val="22"/>
          <w:lang w:val="it-IT"/>
        </w:rPr>
        <w:t xml:space="preserve">Leggere </w:t>
      </w:r>
      <w:r w:rsidRPr="009438C5">
        <w:rPr>
          <w:rStyle w:val="Normale1"/>
          <w:rFonts w:cs="Times New Roman"/>
          <w:bCs w:val="0"/>
          <w:szCs w:val="22"/>
          <w:lang w:val="it-IT"/>
        </w:rPr>
        <w:t>testi letterari di vario tipo e forma (racconti, novelle, romanzi, poesie, commedie) individuando tema principale e intenzioni comun</w:t>
      </w:r>
      <w:proofErr w:type="gramEnd"/>
      <w:r w:rsidRPr="009438C5">
        <w:rPr>
          <w:rStyle w:val="Normale1"/>
          <w:rFonts w:cs="Times New Roman"/>
          <w:bCs w:val="0"/>
          <w:szCs w:val="22"/>
          <w:lang w:val="it-IT"/>
        </w:rPr>
        <w:t xml:space="preserve">icative dell’autore; personaggi, loro caratteristiche, ruoli, relazioni e motivazione delle loro azioni; ambientazione spaziale e temporale; genere di appartenenza. Formulare in collaborazione con </w:t>
      </w:r>
      <w:proofErr w:type="gramStart"/>
      <w:r w:rsidRPr="009438C5">
        <w:rPr>
          <w:rStyle w:val="Normale1"/>
          <w:rFonts w:cs="Times New Roman"/>
          <w:bCs w:val="0"/>
          <w:szCs w:val="22"/>
          <w:lang w:val="it-IT"/>
        </w:rPr>
        <w:t>i compagni ipotesi interpretative</w:t>
      </w:r>
      <w:proofErr w:type="gramEnd"/>
      <w:r w:rsidRPr="009438C5">
        <w:rPr>
          <w:rStyle w:val="Normale1"/>
          <w:rFonts w:cs="Times New Roman"/>
          <w:bCs w:val="0"/>
          <w:szCs w:val="22"/>
          <w:lang w:val="it-IT"/>
        </w:rPr>
        <w:t xml:space="preserve"> fondate sul testo.</w:t>
      </w:r>
    </w:p>
    <w:p w:rsidR="009438C5" w:rsidRPr="009438C5" w:rsidRDefault="009438C5" w:rsidP="009438C5">
      <w:pPr>
        <w:pStyle w:val="Indicazioninormale"/>
        <w:spacing w:after="0"/>
        <w:rPr>
          <w:rStyle w:val="Normale1"/>
          <w:rFonts w:cs="Times New Roman"/>
          <w:i/>
          <w:szCs w:val="22"/>
          <w:lang w:val="it-IT"/>
        </w:rPr>
      </w:pPr>
    </w:p>
    <w:p w:rsidR="009438C5" w:rsidRPr="009438C5" w:rsidRDefault="009438C5" w:rsidP="009438C5">
      <w:pPr>
        <w:pStyle w:val="Indicazioninormale"/>
        <w:spacing w:after="0"/>
        <w:rPr>
          <w:rStyle w:val="Normale1"/>
          <w:rFonts w:cs="Times New Roman"/>
          <w:i/>
          <w:szCs w:val="22"/>
        </w:rPr>
      </w:pPr>
      <w:proofErr w:type="spellStart"/>
      <w:r w:rsidRPr="009438C5">
        <w:rPr>
          <w:rStyle w:val="Normale1"/>
          <w:rFonts w:cs="Times New Roman"/>
          <w:i/>
          <w:szCs w:val="22"/>
        </w:rPr>
        <w:t>Scrittura</w:t>
      </w:r>
      <w:proofErr w:type="spellEnd"/>
    </w:p>
    <w:p w:rsidR="009438C5" w:rsidRPr="009438C5" w:rsidRDefault="009438C5" w:rsidP="009438C5">
      <w:pPr>
        <w:pStyle w:val="Indicazioninormale"/>
        <w:numPr>
          <w:ilvl w:val="0"/>
          <w:numId w:val="11"/>
        </w:numPr>
        <w:spacing w:after="0"/>
        <w:ind w:left="709"/>
        <w:rPr>
          <w:rFonts w:ascii="Times New Roman" w:hAnsi="Times New Roman" w:cs="Times New Roman"/>
          <w:sz w:val="22"/>
          <w:szCs w:val="22"/>
          <w:lang w:val="it-IT"/>
        </w:rPr>
      </w:pPr>
      <w:r w:rsidRPr="009438C5">
        <w:rPr>
          <w:rStyle w:val="Normale1"/>
          <w:rFonts w:cs="Times New Roman"/>
          <w:szCs w:val="22"/>
          <w:lang w:val="it-IT"/>
        </w:rPr>
        <w:t xml:space="preserve">Conoscere e applicare le procedure </w:t>
      </w:r>
      <w:proofErr w:type="gramStart"/>
      <w:r w:rsidRPr="009438C5">
        <w:rPr>
          <w:rStyle w:val="Normale1"/>
          <w:rFonts w:cs="Times New Roman"/>
          <w:szCs w:val="22"/>
          <w:lang w:val="it-IT"/>
        </w:rPr>
        <w:t xml:space="preserve">di </w:t>
      </w:r>
      <w:proofErr w:type="gramEnd"/>
      <w:r w:rsidRPr="009438C5">
        <w:rPr>
          <w:rStyle w:val="Normale1"/>
          <w:rFonts w:cs="Times New Roman"/>
          <w:szCs w:val="22"/>
          <w:lang w:val="it-IT"/>
        </w:rPr>
        <w:t>ideazione, pianificazione, stesura e revisione del testo a partire dall’analisi del compito di scrittura: servirsi di strumenti per l’organizzazione delle idee (ad es. mappe, scalette); utilizzare strumenti per la revisione del testo in vista della stesura definitiva; rispettare le co</w:t>
      </w:r>
      <w:r w:rsidRPr="009438C5">
        <w:rPr>
          <w:rStyle w:val="Normale1"/>
          <w:rFonts w:cs="Times New Roman"/>
          <w:szCs w:val="22"/>
          <w:lang w:val="it-IT"/>
        </w:rPr>
        <w:t>n</w:t>
      </w:r>
      <w:r w:rsidRPr="009438C5">
        <w:rPr>
          <w:rStyle w:val="Normale1"/>
          <w:rFonts w:cs="Times New Roman"/>
          <w:szCs w:val="22"/>
          <w:lang w:val="it-IT"/>
        </w:rPr>
        <w:t>venzioni grafiche.</w:t>
      </w:r>
      <w:r w:rsidRPr="009438C5">
        <w:rPr>
          <w:rFonts w:ascii="Times New Roman" w:hAnsi="Times New Roman" w:cs="Times New Roman"/>
          <w:sz w:val="22"/>
          <w:szCs w:val="22"/>
          <w:lang w:val="it-IT"/>
        </w:rPr>
        <w:t xml:space="preserve"> </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proofErr w:type="gramStart"/>
      <w:r w:rsidRPr="009438C5">
        <w:rPr>
          <w:rStyle w:val="Normale1"/>
          <w:rFonts w:cs="Times New Roman"/>
          <w:szCs w:val="22"/>
          <w:lang w:val="it-IT"/>
        </w:rPr>
        <w:t xml:space="preserve">Scrivere testi di tipo diverso (narrativo, descrittivo, espositivo, regolativo, argomentativo) corretti dal punto di vista morfosintattico, </w:t>
      </w:r>
      <w:proofErr w:type="gramEnd"/>
      <w:r w:rsidRPr="009438C5">
        <w:rPr>
          <w:rStyle w:val="Normale1"/>
          <w:rFonts w:cs="Times New Roman"/>
          <w:szCs w:val="22"/>
          <w:lang w:val="it-IT"/>
        </w:rPr>
        <w:t>lessicale, ortografico, coerenti e coesi, adeguati allo scopo e al destinat</w:t>
      </w:r>
      <w:r w:rsidRPr="009438C5">
        <w:rPr>
          <w:rStyle w:val="Normale1"/>
          <w:rFonts w:cs="Times New Roman"/>
          <w:szCs w:val="22"/>
          <w:lang w:val="it-IT"/>
        </w:rPr>
        <w:t>a</w:t>
      </w:r>
      <w:r w:rsidRPr="009438C5">
        <w:rPr>
          <w:rStyle w:val="Normale1"/>
          <w:rFonts w:cs="Times New Roman"/>
          <w:szCs w:val="22"/>
          <w:lang w:val="it-IT"/>
        </w:rPr>
        <w:t xml:space="preserve">rio. </w:t>
      </w:r>
    </w:p>
    <w:p w:rsidR="009438C5" w:rsidRPr="009438C5" w:rsidRDefault="009438C5" w:rsidP="009438C5">
      <w:pPr>
        <w:pStyle w:val="Indicazioninormale"/>
        <w:numPr>
          <w:ilvl w:val="0"/>
          <w:numId w:val="11"/>
        </w:numPr>
        <w:spacing w:after="0"/>
        <w:ind w:left="709"/>
        <w:rPr>
          <w:rFonts w:ascii="Times New Roman" w:hAnsi="Times New Roman" w:cs="Times New Roman"/>
          <w:sz w:val="22"/>
          <w:szCs w:val="22"/>
          <w:lang w:val="it-IT"/>
        </w:rPr>
      </w:pPr>
      <w:r w:rsidRPr="009438C5">
        <w:rPr>
          <w:rStyle w:val="Normale1"/>
          <w:rFonts w:cs="Times New Roman"/>
          <w:szCs w:val="22"/>
          <w:lang w:val="it-IT"/>
        </w:rPr>
        <w:t>Scrivere testi di forma diversa (</w:t>
      </w:r>
      <w:proofErr w:type="gramStart"/>
      <w:r w:rsidRPr="009438C5">
        <w:rPr>
          <w:rStyle w:val="Normale1"/>
          <w:rFonts w:cs="Times New Roman"/>
          <w:szCs w:val="22"/>
          <w:lang w:val="it-IT"/>
        </w:rPr>
        <w:t>ad</w:t>
      </w:r>
      <w:proofErr w:type="gramEnd"/>
      <w:r w:rsidRPr="009438C5">
        <w:rPr>
          <w:rStyle w:val="Normale1"/>
          <w:rFonts w:cs="Times New Roman"/>
          <w:szCs w:val="22"/>
          <w:lang w:val="it-IT"/>
        </w:rPr>
        <w:t xml:space="preserve"> es. istruzioni per l’uso, lettere private e pubbliche, diari personali e di bordo, dialoghi, articoli di cronaca, recensioni, commenti, argomentazioni) sulla base di modelli sperimentati, adeguandoli</w:t>
      </w:r>
      <w:r w:rsidRPr="009438C5">
        <w:rPr>
          <w:rFonts w:ascii="Times New Roman" w:hAnsi="Times New Roman" w:cs="Times New Roman"/>
          <w:sz w:val="22"/>
          <w:szCs w:val="22"/>
          <w:lang w:val="it-IT"/>
        </w:rPr>
        <w:t xml:space="preserve"> a situazione, argomento, scopo, destinatario, e selezionando il registro più adegu</w:t>
      </w:r>
      <w:r w:rsidRPr="009438C5">
        <w:rPr>
          <w:rFonts w:ascii="Times New Roman" w:hAnsi="Times New Roman" w:cs="Times New Roman"/>
          <w:sz w:val="22"/>
          <w:szCs w:val="22"/>
          <w:lang w:val="it-IT"/>
        </w:rPr>
        <w:t>a</w:t>
      </w:r>
      <w:r w:rsidRPr="009438C5">
        <w:rPr>
          <w:rFonts w:ascii="Times New Roman" w:hAnsi="Times New Roman" w:cs="Times New Roman"/>
          <w:sz w:val="22"/>
          <w:szCs w:val="22"/>
          <w:lang w:val="it-IT"/>
        </w:rPr>
        <w:t>to.</w:t>
      </w:r>
    </w:p>
    <w:p w:rsidR="009438C5" w:rsidRPr="009438C5" w:rsidRDefault="009438C5" w:rsidP="009438C5">
      <w:pPr>
        <w:pStyle w:val="Indicazioninormale"/>
        <w:numPr>
          <w:ilvl w:val="0"/>
          <w:numId w:val="11"/>
        </w:numPr>
        <w:spacing w:after="0"/>
        <w:ind w:left="709"/>
        <w:rPr>
          <w:rFonts w:ascii="Times New Roman" w:hAnsi="Times New Roman" w:cs="Times New Roman"/>
          <w:sz w:val="22"/>
          <w:szCs w:val="22"/>
          <w:lang w:val="it-IT"/>
        </w:rPr>
      </w:pPr>
      <w:r w:rsidRPr="009438C5">
        <w:rPr>
          <w:rFonts w:ascii="Times New Roman" w:hAnsi="Times New Roman"/>
          <w:sz w:val="22"/>
          <w:szCs w:val="22"/>
          <w:lang w:val="it-IT"/>
        </w:rPr>
        <w:tab/>
      </w:r>
      <w:r w:rsidRPr="009438C5">
        <w:rPr>
          <w:rStyle w:val="Normale1"/>
          <w:szCs w:val="22"/>
          <w:lang w:val="it-IT"/>
        </w:rPr>
        <w:t>Utilizzare nei propri testi, sotto forma di citazione esplicita e/o di parafrasi, parti di testi prodotti da altri e tratti da fonti diverse.</w:t>
      </w:r>
      <w:r w:rsidRPr="009438C5">
        <w:rPr>
          <w:rFonts w:ascii="Times New Roman" w:hAnsi="Times New Roman"/>
          <w:sz w:val="22"/>
          <w:szCs w:val="22"/>
          <w:lang w:val="it-IT"/>
        </w:rPr>
        <w:t xml:space="preserve"> </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r w:rsidRPr="009438C5">
        <w:rPr>
          <w:rFonts w:ascii="Times New Roman" w:hAnsi="Times New Roman"/>
          <w:sz w:val="22"/>
          <w:szCs w:val="22"/>
          <w:lang w:val="it-IT"/>
        </w:rPr>
        <w:t>Scrivere sintesi, anche sotto forma di schemi, di testi ascoltati o letti in vista di scopi specifici.</w:t>
      </w:r>
      <w:r w:rsidRPr="009438C5">
        <w:rPr>
          <w:rStyle w:val="Normale1"/>
          <w:rFonts w:cs="Times New Roman"/>
          <w:szCs w:val="22"/>
          <w:lang w:val="it-IT"/>
        </w:rPr>
        <w:t xml:space="preserve"> </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r w:rsidRPr="009438C5">
        <w:rPr>
          <w:rStyle w:val="Normale1"/>
          <w:rFonts w:cs="Times New Roman"/>
          <w:szCs w:val="22"/>
          <w:lang w:val="it-IT"/>
        </w:rPr>
        <w:t>Utilizzare la videoscrittura per i propri testi, curandone l’impaginazione; scrivere testi digitali (</w:t>
      </w:r>
      <w:proofErr w:type="gramStart"/>
      <w:r w:rsidRPr="009438C5">
        <w:rPr>
          <w:rStyle w:val="Normale1"/>
          <w:rFonts w:cs="Times New Roman"/>
          <w:szCs w:val="22"/>
          <w:lang w:val="it-IT"/>
        </w:rPr>
        <w:t>ad</w:t>
      </w:r>
      <w:proofErr w:type="gramEnd"/>
      <w:r w:rsidRPr="009438C5">
        <w:rPr>
          <w:rStyle w:val="Normale1"/>
          <w:rFonts w:cs="Times New Roman"/>
          <w:szCs w:val="22"/>
          <w:lang w:val="it-IT"/>
        </w:rPr>
        <w:t xml:space="preserve"> es. e-mail, post di blog, presentazioni), anche come supporto all’esposizione orale.</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r w:rsidRPr="009438C5">
        <w:rPr>
          <w:rStyle w:val="Normale1"/>
          <w:rFonts w:cs="Times New Roman"/>
          <w:szCs w:val="22"/>
          <w:lang w:val="it-IT"/>
        </w:rPr>
        <w:t xml:space="preserve">Realizzare forme diverse di scrittura creativa, in prosa e in versi (ad es. giochi linguistici, riscritture di testi narrativi con cambiamento del punto </w:t>
      </w:r>
      <w:proofErr w:type="gramStart"/>
      <w:r w:rsidRPr="009438C5">
        <w:rPr>
          <w:rStyle w:val="Normale1"/>
          <w:rFonts w:cs="Times New Roman"/>
          <w:szCs w:val="22"/>
          <w:lang w:val="it-IT"/>
        </w:rPr>
        <w:t>di</w:t>
      </w:r>
      <w:proofErr w:type="gramEnd"/>
      <w:r w:rsidRPr="009438C5">
        <w:rPr>
          <w:rStyle w:val="Normale1"/>
          <w:rFonts w:cs="Times New Roman"/>
          <w:szCs w:val="22"/>
          <w:lang w:val="it-IT"/>
        </w:rPr>
        <w:t xml:space="preserve"> vista); scrivere o inventare testi teatrali, per un’eventuale messa in scena.</w:t>
      </w:r>
    </w:p>
    <w:p w:rsidR="009438C5" w:rsidRPr="009438C5" w:rsidRDefault="009438C5" w:rsidP="009438C5">
      <w:pPr>
        <w:pStyle w:val="Indicazioninormale"/>
        <w:spacing w:after="0"/>
        <w:ind w:left="709" w:firstLine="0"/>
        <w:rPr>
          <w:rStyle w:val="Normale1"/>
          <w:rFonts w:cs="Times New Roman"/>
          <w:szCs w:val="22"/>
          <w:lang w:val="it-IT"/>
        </w:rPr>
      </w:pPr>
    </w:p>
    <w:p w:rsidR="009438C5" w:rsidRPr="009438C5" w:rsidRDefault="009438C5" w:rsidP="009438C5">
      <w:pPr>
        <w:pStyle w:val="Indicazioninormale"/>
        <w:spacing w:after="0"/>
        <w:rPr>
          <w:rStyle w:val="Normale1"/>
          <w:rFonts w:cs="Times New Roman"/>
          <w:i/>
          <w:szCs w:val="22"/>
          <w:lang w:val="it-IT"/>
        </w:rPr>
      </w:pPr>
    </w:p>
    <w:p w:rsidR="009438C5" w:rsidRPr="009438C5" w:rsidRDefault="009438C5" w:rsidP="009438C5">
      <w:pPr>
        <w:pStyle w:val="Indicazioninormale"/>
        <w:spacing w:after="0"/>
        <w:rPr>
          <w:rStyle w:val="Normale1"/>
          <w:rFonts w:cs="Times New Roman"/>
          <w:i/>
          <w:szCs w:val="22"/>
          <w:lang w:val="it-IT"/>
        </w:rPr>
      </w:pPr>
      <w:r w:rsidRPr="009438C5">
        <w:rPr>
          <w:rStyle w:val="Normale1"/>
          <w:rFonts w:cs="Times New Roman"/>
          <w:i/>
          <w:szCs w:val="22"/>
          <w:lang w:val="it-IT"/>
        </w:rPr>
        <w:t>Acquisizione ed espansione del lessico ricettivo e produttivo</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proofErr w:type="gramStart"/>
      <w:r w:rsidRPr="009438C5">
        <w:rPr>
          <w:rStyle w:val="Normale1"/>
          <w:rFonts w:cs="Times New Roman"/>
          <w:szCs w:val="22"/>
          <w:lang w:val="it-IT"/>
        </w:rPr>
        <w:t>Ampliare, sulla base delle esperienze scolastiche ed extrascolastiche, delle letture e di attività specifiche, il proprio patrimonio lessica</w:t>
      </w:r>
      <w:proofErr w:type="gramEnd"/>
      <w:r w:rsidRPr="009438C5">
        <w:rPr>
          <w:rStyle w:val="Normale1"/>
          <w:rFonts w:cs="Times New Roman"/>
          <w:szCs w:val="22"/>
          <w:lang w:val="it-IT"/>
        </w:rPr>
        <w:t>le, così da comprendere e usare le parole dell’intero vocabolario di base, anche in accezioni diverse.</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r w:rsidRPr="009438C5">
        <w:rPr>
          <w:rStyle w:val="Normale1"/>
          <w:rFonts w:cs="Times New Roman"/>
          <w:szCs w:val="22"/>
          <w:lang w:val="it-IT"/>
        </w:rPr>
        <w:t>Comprendere e usare parole in senso figurato.</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r w:rsidRPr="009438C5">
        <w:rPr>
          <w:rStyle w:val="Normale1"/>
          <w:rFonts w:cs="Times New Roman"/>
          <w:szCs w:val="22"/>
          <w:lang w:val="it-IT"/>
        </w:rPr>
        <w:t xml:space="preserve">Comprendere e usare in modo appropriato i termini specialistici di base </w:t>
      </w:r>
      <w:proofErr w:type="gramStart"/>
      <w:r w:rsidRPr="009438C5">
        <w:rPr>
          <w:rStyle w:val="Normale1"/>
          <w:rFonts w:cs="Times New Roman"/>
          <w:szCs w:val="22"/>
          <w:lang w:val="it-IT"/>
        </w:rPr>
        <w:t>afferenti</w:t>
      </w:r>
      <w:proofErr w:type="gramEnd"/>
      <w:r w:rsidRPr="009438C5">
        <w:rPr>
          <w:rStyle w:val="Normale1"/>
          <w:rFonts w:cs="Times New Roman"/>
          <w:szCs w:val="22"/>
          <w:lang w:val="it-IT"/>
        </w:rPr>
        <w:t xml:space="preserve"> alle diverse disc</w:t>
      </w:r>
      <w:r w:rsidRPr="009438C5">
        <w:rPr>
          <w:rStyle w:val="Normale1"/>
          <w:rFonts w:cs="Times New Roman"/>
          <w:szCs w:val="22"/>
          <w:lang w:val="it-IT"/>
        </w:rPr>
        <w:t>i</w:t>
      </w:r>
      <w:r w:rsidRPr="009438C5">
        <w:rPr>
          <w:rStyle w:val="Normale1"/>
          <w:rFonts w:cs="Times New Roman"/>
          <w:szCs w:val="22"/>
          <w:lang w:val="it-IT"/>
        </w:rPr>
        <w:t>pline e anche ad ambiti di interesse personale.</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proofErr w:type="gramStart"/>
      <w:r w:rsidRPr="009438C5">
        <w:rPr>
          <w:rStyle w:val="Normale1"/>
          <w:rFonts w:cs="Times New Roman"/>
          <w:szCs w:val="22"/>
          <w:lang w:val="it-IT"/>
        </w:rPr>
        <w:t>Realizzare scelte lessicali adeguate in base alla situazione comunicativa, agli interlocutori e al tipo di t</w:t>
      </w:r>
      <w:r w:rsidRPr="009438C5">
        <w:rPr>
          <w:rStyle w:val="Normale1"/>
          <w:rFonts w:cs="Times New Roman"/>
          <w:szCs w:val="22"/>
          <w:lang w:val="it-IT"/>
        </w:rPr>
        <w:t>e</w:t>
      </w:r>
      <w:r w:rsidRPr="009438C5">
        <w:rPr>
          <w:rStyle w:val="Normale1"/>
          <w:rFonts w:cs="Times New Roman"/>
          <w:szCs w:val="22"/>
          <w:lang w:val="it-IT"/>
        </w:rPr>
        <w:t>sto.</w:t>
      </w:r>
      <w:proofErr w:type="gramEnd"/>
    </w:p>
    <w:p w:rsidR="009438C5" w:rsidRPr="009438C5" w:rsidRDefault="009438C5" w:rsidP="009438C5">
      <w:pPr>
        <w:pStyle w:val="Indicazioninormale"/>
        <w:numPr>
          <w:ilvl w:val="0"/>
          <w:numId w:val="11"/>
        </w:numPr>
        <w:spacing w:after="0"/>
        <w:ind w:left="709"/>
        <w:rPr>
          <w:rStyle w:val="Normale1"/>
          <w:rFonts w:cs="Times New Roman"/>
          <w:szCs w:val="22"/>
          <w:lang w:val="it-IT"/>
        </w:rPr>
      </w:pPr>
      <w:proofErr w:type="gramStart"/>
      <w:r w:rsidRPr="009438C5">
        <w:rPr>
          <w:rStyle w:val="Normale1"/>
          <w:rFonts w:cs="Times New Roman"/>
          <w:szCs w:val="22"/>
          <w:lang w:val="it-IT"/>
        </w:rPr>
        <w:lastRenderedPageBreak/>
        <w:t>Utilizzare la propria conoscenza delle relazioni di significato fra le parole e dei meccanismi di fo</w:t>
      </w:r>
      <w:r w:rsidRPr="009438C5">
        <w:rPr>
          <w:rStyle w:val="Normale1"/>
          <w:rFonts w:cs="Times New Roman"/>
          <w:szCs w:val="22"/>
          <w:lang w:val="it-IT"/>
        </w:rPr>
        <w:t>r</w:t>
      </w:r>
      <w:r w:rsidRPr="009438C5">
        <w:rPr>
          <w:rStyle w:val="Normale1"/>
          <w:rFonts w:cs="Times New Roman"/>
          <w:szCs w:val="22"/>
          <w:lang w:val="it-IT"/>
        </w:rPr>
        <w:t>mazione delle parole per comprendere pa</w:t>
      </w:r>
      <w:proofErr w:type="gramEnd"/>
      <w:r w:rsidRPr="009438C5">
        <w:rPr>
          <w:rStyle w:val="Normale1"/>
          <w:rFonts w:cs="Times New Roman"/>
          <w:szCs w:val="22"/>
          <w:lang w:val="it-IT"/>
        </w:rPr>
        <w:t>role non note all’interno di un testo.</w:t>
      </w:r>
    </w:p>
    <w:p w:rsidR="009438C5" w:rsidRPr="009438C5" w:rsidRDefault="009438C5" w:rsidP="009438C5">
      <w:pPr>
        <w:pStyle w:val="Indicazioninormale"/>
        <w:numPr>
          <w:ilvl w:val="0"/>
          <w:numId w:val="11"/>
        </w:numPr>
        <w:spacing w:after="0"/>
        <w:ind w:left="709"/>
        <w:rPr>
          <w:rStyle w:val="Normale1"/>
          <w:rFonts w:cs="Times New Roman"/>
          <w:szCs w:val="22"/>
          <w:lang w:val="it-IT"/>
        </w:rPr>
      </w:pPr>
      <w:proofErr w:type="gramStart"/>
      <w:r w:rsidRPr="009438C5">
        <w:rPr>
          <w:rStyle w:val="Normale1"/>
          <w:rFonts w:cs="Times New Roman"/>
          <w:szCs w:val="22"/>
          <w:lang w:val="it-IT"/>
        </w:rPr>
        <w:t xml:space="preserve">Utilizzare dizionari di vario tipo; rintracciare all’interno di una voce di dizionario le informazioni utili per risolvere problemi o dubbi </w:t>
      </w:r>
      <w:proofErr w:type="gramEnd"/>
      <w:r w:rsidRPr="009438C5">
        <w:rPr>
          <w:rStyle w:val="Normale1"/>
          <w:rFonts w:cs="Times New Roman"/>
          <w:szCs w:val="22"/>
          <w:lang w:val="it-IT"/>
        </w:rPr>
        <w:t>linguistici.</w:t>
      </w:r>
    </w:p>
    <w:p w:rsidR="009438C5" w:rsidRPr="009438C5" w:rsidRDefault="009438C5" w:rsidP="009438C5">
      <w:pPr>
        <w:pStyle w:val="Indicazioninormale"/>
        <w:spacing w:after="0"/>
        <w:ind w:left="709" w:firstLine="0"/>
        <w:rPr>
          <w:rStyle w:val="Normale1"/>
          <w:rFonts w:cs="Times New Roman"/>
          <w:szCs w:val="22"/>
          <w:lang w:val="it-IT"/>
        </w:rPr>
      </w:pPr>
    </w:p>
    <w:p w:rsidR="009438C5" w:rsidRPr="009438C5" w:rsidRDefault="009438C5" w:rsidP="009438C5">
      <w:pPr>
        <w:ind w:firstLine="284"/>
        <w:jc w:val="both"/>
        <w:rPr>
          <w:rStyle w:val="Normale1"/>
          <w:rFonts w:eastAsiaTheme="majorEastAsia"/>
          <w:i w:val="0"/>
          <w:szCs w:val="22"/>
          <w:lang w:val="it-IT"/>
        </w:rPr>
      </w:pPr>
      <w:r w:rsidRPr="009438C5">
        <w:rPr>
          <w:rStyle w:val="Normale1"/>
          <w:rFonts w:eastAsiaTheme="majorEastAsia"/>
          <w:i w:val="0"/>
          <w:szCs w:val="22"/>
          <w:lang w:val="it-IT"/>
        </w:rPr>
        <w:t xml:space="preserve"> Elementi di grammatica esplicita e riflessione sugli usi della lingua</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r w:rsidRPr="009438C5">
        <w:rPr>
          <w:rStyle w:val="Normale1"/>
          <w:rFonts w:cs="Times New Roman"/>
          <w:szCs w:val="22"/>
          <w:lang w:val="it-IT"/>
        </w:rPr>
        <w:t>Riconoscere ed esemplificare casi di variabilità della lingua.</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proofErr w:type="gramStart"/>
      <w:r w:rsidRPr="009438C5">
        <w:rPr>
          <w:rStyle w:val="Normale1"/>
          <w:rFonts w:cs="Times New Roman"/>
          <w:szCs w:val="22"/>
          <w:lang w:val="it-IT"/>
        </w:rPr>
        <w:t>Stabilire relazioni tra situazioni di comunicazione, interlocutori e registri linguistici; tra campi di discorso, forme di testo, lessico sp</w:t>
      </w:r>
      <w:proofErr w:type="gramEnd"/>
      <w:r w:rsidRPr="009438C5">
        <w:rPr>
          <w:rStyle w:val="Normale1"/>
          <w:rFonts w:cs="Times New Roman"/>
          <w:szCs w:val="22"/>
          <w:lang w:val="it-IT"/>
        </w:rPr>
        <w:t>ecialistico.</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proofErr w:type="gramStart"/>
      <w:r w:rsidRPr="009438C5">
        <w:rPr>
          <w:rStyle w:val="Normale1"/>
          <w:rFonts w:cs="Times New Roman"/>
          <w:szCs w:val="22"/>
          <w:lang w:val="it-IT"/>
        </w:rPr>
        <w:t>Riconoscere le caratteristiche e le strutture dei principali tipi testuali (narrativi, descrittivi, regolativi, espositivi, argomentativi)</w:t>
      </w:r>
      <w:proofErr w:type="gramEnd"/>
      <w:r w:rsidRPr="009438C5">
        <w:rPr>
          <w:rStyle w:val="Normale1"/>
          <w:rFonts w:cs="Times New Roman"/>
          <w:szCs w:val="22"/>
          <w:lang w:val="it-IT"/>
        </w:rPr>
        <w:t xml:space="preserve">. </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r w:rsidRPr="009438C5">
        <w:rPr>
          <w:rFonts w:ascii="Times New Roman" w:hAnsi="Times New Roman" w:cs="Times New Roman"/>
          <w:sz w:val="22"/>
          <w:szCs w:val="22"/>
          <w:lang w:val="it-IT"/>
        </w:rPr>
        <w:t>Ric</w:t>
      </w:r>
      <w:r w:rsidRPr="009438C5">
        <w:rPr>
          <w:rStyle w:val="Normale1"/>
          <w:rFonts w:cs="Times New Roman"/>
          <w:szCs w:val="22"/>
          <w:lang w:val="it-IT"/>
        </w:rPr>
        <w:t xml:space="preserve">onoscere le principali </w:t>
      </w:r>
      <w:proofErr w:type="gramStart"/>
      <w:r w:rsidRPr="009438C5">
        <w:rPr>
          <w:rStyle w:val="Normale1"/>
          <w:rFonts w:cs="Times New Roman"/>
          <w:szCs w:val="22"/>
          <w:lang w:val="it-IT"/>
        </w:rPr>
        <w:t>relazioni</w:t>
      </w:r>
      <w:proofErr w:type="gramEnd"/>
      <w:r w:rsidRPr="009438C5">
        <w:rPr>
          <w:rStyle w:val="Normale1"/>
          <w:rFonts w:cs="Times New Roman"/>
          <w:szCs w:val="22"/>
          <w:lang w:val="it-IT"/>
        </w:rPr>
        <w:t xml:space="preserve"> fra significati delle parole </w:t>
      </w:r>
      <w:r w:rsidRPr="009438C5">
        <w:rPr>
          <w:rStyle w:val="Normale1"/>
          <w:szCs w:val="22"/>
          <w:lang w:val="it-IT"/>
        </w:rPr>
        <w:t>(sinonimia, opposizione, inclusione);</w:t>
      </w:r>
      <w:r w:rsidRPr="009438C5">
        <w:rPr>
          <w:rStyle w:val="Normale1"/>
          <w:rFonts w:cs="Times New Roman"/>
          <w:szCs w:val="22"/>
          <w:lang w:val="it-IT"/>
        </w:rPr>
        <w:t xml:space="preserve"> conoscere l’organizzazione del lessico in campi semantici e famiglie lessicali. </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r w:rsidRPr="009438C5">
        <w:rPr>
          <w:rStyle w:val="Normale1"/>
          <w:rFonts w:cs="Times New Roman"/>
          <w:szCs w:val="22"/>
          <w:lang w:val="it-IT"/>
        </w:rPr>
        <w:t>Conoscere i principali meccanismi di formazione delle parole: derivazione, composizione.</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r w:rsidRPr="009438C5">
        <w:rPr>
          <w:rStyle w:val="Normale1"/>
          <w:rFonts w:cs="Times New Roman"/>
          <w:szCs w:val="22"/>
          <w:lang w:val="it-IT"/>
        </w:rPr>
        <w:t>Riconoscere l’organizzazione logico-sintattica della frase semplice.</w:t>
      </w:r>
    </w:p>
    <w:p w:rsidR="009438C5" w:rsidRPr="009438C5" w:rsidRDefault="009438C5" w:rsidP="009438C5">
      <w:pPr>
        <w:numPr>
          <w:ilvl w:val="0"/>
          <w:numId w:val="12"/>
        </w:numPr>
        <w:spacing w:after="0" w:line="240" w:lineRule="auto"/>
        <w:ind w:left="709"/>
        <w:jc w:val="both"/>
        <w:rPr>
          <w:rFonts w:ascii="Times New Roman" w:hAnsi="Times New Roman"/>
          <w:sz w:val="22"/>
          <w:szCs w:val="22"/>
          <w:lang w:val="it-IT"/>
        </w:rPr>
      </w:pPr>
      <w:proofErr w:type="gramStart"/>
      <w:r w:rsidRPr="009438C5">
        <w:rPr>
          <w:rStyle w:val="Normale1"/>
          <w:rFonts w:eastAsiaTheme="majorEastAsia"/>
          <w:szCs w:val="22"/>
          <w:lang w:val="it-IT"/>
        </w:rPr>
        <w:t>Riconoscere la struttura e la gerarchia logico-sintattica della frase complessa almeno a un primo gr</w:t>
      </w:r>
      <w:r w:rsidRPr="009438C5">
        <w:rPr>
          <w:rStyle w:val="Normale1"/>
          <w:rFonts w:eastAsiaTheme="majorEastAsia"/>
          <w:szCs w:val="22"/>
          <w:lang w:val="it-IT"/>
        </w:rPr>
        <w:t>a</w:t>
      </w:r>
      <w:r w:rsidRPr="009438C5">
        <w:rPr>
          <w:rStyle w:val="Normale1"/>
          <w:rFonts w:eastAsiaTheme="majorEastAsia"/>
          <w:szCs w:val="22"/>
          <w:lang w:val="it-IT"/>
        </w:rPr>
        <w:t>do di subordinazione</w:t>
      </w:r>
      <w:proofErr w:type="gramEnd"/>
      <w:r w:rsidRPr="009438C5">
        <w:rPr>
          <w:rStyle w:val="Normale1"/>
          <w:rFonts w:eastAsiaTheme="majorEastAsia"/>
          <w:szCs w:val="22"/>
          <w:lang w:val="it-IT"/>
        </w:rPr>
        <w:t>.</w:t>
      </w:r>
      <w:r w:rsidRPr="009438C5">
        <w:rPr>
          <w:rFonts w:ascii="Times New Roman" w:hAnsi="Times New Roman"/>
          <w:sz w:val="22"/>
          <w:szCs w:val="22"/>
          <w:lang w:val="it-IT"/>
        </w:rPr>
        <w:t xml:space="preserve"> </w:t>
      </w:r>
    </w:p>
    <w:p w:rsidR="009438C5" w:rsidRPr="009438C5" w:rsidRDefault="009438C5" w:rsidP="009438C5">
      <w:pPr>
        <w:pStyle w:val="Indicazioninormale"/>
        <w:numPr>
          <w:ilvl w:val="0"/>
          <w:numId w:val="12"/>
        </w:numPr>
        <w:spacing w:after="0"/>
        <w:ind w:left="709"/>
        <w:rPr>
          <w:rStyle w:val="Normale1"/>
          <w:rFonts w:cs="Times New Roman"/>
          <w:szCs w:val="22"/>
          <w:lang w:val="it-IT"/>
        </w:rPr>
      </w:pPr>
      <w:proofErr w:type="gramStart"/>
      <w:r w:rsidRPr="009438C5">
        <w:rPr>
          <w:rStyle w:val="Normale1"/>
          <w:rFonts w:cs="Times New Roman"/>
          <w:szCs w:val="22"/>
          <w:lang w:val="it-IT"/>
        </w:rPr>
        <w:t>Riconoscere in un testo le parti del discorso, o categorie lessicali, e i loro tratti grammaticali.</w:t>
      </w:r>
      <w:proofErr w:type="gramEnd"/>
    </w:p>
    <w:p w:rsidR="009438C5" w:rsidRPr="009438C5" w:rsidRDefault="009438C5" w:rsidP="009438C5">
      <w:pPr>
        <w:pStyle w:val="Indicazioninormale"/>
        <w:numPr>
          <w:ilvl w:val="0"/>
          <w:numId w:val="12"/>
        </w:numPr>
        <w:spacing w:after="0"/>
        <w:ind w:left="709"/>
        <w:rPr>
          <w:rStyle w:val="Normale1"/>
          <w:rFonts w:cs="Times New Roman"/>
          <w:szCs w:val="22"/>
          <w:lang w:val="it-IT"/>
        </w:rPr>
      </w:pPr>
      <w:proofErr w:type="gramStart"/>
      <w:r w:rsidRPr="009438C5">
        <w:rPr>
          <w:rStyle w:val="Normale1"/>
          <w:rFonts w:cs="Times New Roman"/>
          <w:szCs w:val="22"/>
          <w:lang w:val="it-IT"/>
        </w:rPr>
        <w:t>Ricon</w:t>
      </w:r>
      <w:r w:rsidRPr="009438C5">
        <w:rPr>
          <w:rStyle w:val="Normale1"/>
          <w:rFonts w:cs="Times New Roman"/>
          <w:szCs w:val="22"/>
          <w:lang w:val="it-IT"/>
        </w:rPr>
        <w:t>o</w:t>
      </w:r>
      <w:r w:rsidRPr="009438C5">
        <w:rPr>
          <w:rStyle w:val="Normale1"/>
          <w:rFonts w:cs="Times New Roman"/>
          <w:szCs w:val="22"/>
          <w:lang w:val="it-IT"/>
        </w:rPr>
        <w:t>scere i connettivi sintattici e testuali, i segni interpuntivi e la loro funzione specifica.</w:t>
      </w:r>
      <w:proofErr w:type="gramEnd"/>
    </w:p>
    <w:p w:rsidR="009438C5" w:rsidRPr="009438C5" w:rsidRDefault="009438C5" w:rsidP="009438C5">
      <w:pPr>
        <w:pStyle w:val="Indicazioninormale"/>
        <w:numPr>
          <w:ilvl w:val="0"/>
          <w:numId w:val="12"/>
        </w:numPr>
        <w:spacing w:after="0"/>
        <w:ind w:left="709"/>
        <w:rPr>
          <w:rFonts w:ascii="Times New Roman" w:hAnsi="Times New Roman" w:cs="Times New Roman"/>
          <w:sz w:val="22"/>
          <w:szCs w:val="22"/>
          <w:lang w:val="it-IT"/>
        </w:rPr>
      </w:pPr>
      <w:proofErr w:type="gramStart"/>
      <w:r w:rsidRPr="009438C5">
        <w:rPr>
          <w:rStyle w:val="Normale1"/>
          <w:rFonts w:cs="Times New Roman"/>
          <w:szCs w:val="22"/>
          <w:lang w:val="it-IT"/>
        </w:rPr>
        <w:t xml:space="preserve">Riflettere sui propri errori tipici, segnalati dall’insegnante, allo scopo di imparare ad </w:t>
      </w:r>
      <w:proofErr w:type="spellStart"/>
      <w:r w:rsidRPr="009438C5">
        <w:rPr>
          <w:rStyle w:val="Normale1"/>
          <w:rFonts w:cs="Times New Roman"/>
          <w:szCs w:val="22"/>
          <w:lang w:val="it-IT"/>
        </w:rPr>
        <w:t>autocorreggerli</w:t>
      </w:r>
      <w:proofErr w:type="spellEnd"/>
      <w:r w:rsidRPr="009438C5">
        <w:rPr>
          <w:rStyle w:val="Normale1"/>
          <w:rFonts w:cs="Times New Roman"/>
          <w:szCs w:val="22"/>
          <w:lang w:val="it-IT"/>
        </w:rPr>
        <w:t xml:space="preserve"> nella produzione scritta</w:t>
      </w:r>
      <w:proofErr w:type="gramEnd"/>
      <w:r w:rsidRPr="009438C5">
        <w:rPr>
          <w:rStyle w:val="Normale1"/>
          <w:rFonts w:cs="Times New Roman"/>
          <w:szCs w:val="22"/>
          <w:lang w:val="it-IT"/>
        </w:rPr>
        <w:t>.</w:t>
      </w:r>
      <w:r w:rsidRPr="009438C5">
        <w:rPr>
          <w:rFonts w:cs="Times New Roman"/>
          <w:sz w:val="22"/>
          <w:szCs w:val="22"/>
          <w:lang w:val="it-IT"/>
        </w:rPr>
        <w:t xml:space="preserve"> </w:t>
      </w:r>
    </w:p>
    <w:p w:rsidR="00682D01" w:rsidRPr="009438C5" w:rsidRDefault="009438C5" w:rsidP="009438C5">
      <w:pPr>
        <w:widowControl w:val="0"/>
        <w:spacing w:line="240" w:lineRule="auto"/>
        <w:ind w:firstLine="284"/>
        <w:jc w:val="both"/>
        <w:rPr>
          <w:rFonts w:ascii="Arial" w:hAnsi="Arial" w:cs="Arial"/>
          <w:i w:val="0"/>
          <w:sz w:val="22"/>
          <w:szCs w:val="22"/>
          <w:lang w:val="it-IT"/>
        </w:rPr>
      </w:pPr>
      <w:r w:rsidRPr="009438C5">
        <w:rPr>
          <w:rStyle w:val="CorpotestoCarattere"/>
          <w:sz w:val="22"/>
          <w:szCs w:val="22"/>
          <w:lang w:val="it-IT"/>
        </w:rPr>
        <w:br w:type="page"/>
      </w:r>
      <w:r w:rsidR="00682D01" w:rsidRPr="009438C5">
        <w:rPr>
          <w:rFonts w:ascii="Arial" w:hAnsi="Arial" w:cs="Arial"/>
          <w:b/>
          <w:sz w:val="22"/>
          <w:szCs w:val="22"/>
          <w:lang w:val="it-IT"/>
        </w:rPr>
        <w:lastRenderedPageBreak/>
        <w:t xml:space="preserve"> </w:t>
      </w:r>
    </w:p>
    <w:p w:rsidR="00682D01" w:rsidRPr="00030AA2" w:rsidRDefault="00682D01" w:rsidP="00682D01">
      <w:pPr>
        <w:jc w:val="both"/>
        <w:rPr>
          <w:rFonts w:ascii="Arial" w:hAnsi="Arial" w:cs="Arial"/>
          <w:b/>
          <w:sz w:val="24"/>
          <w:szCs w:val="24"/>
          <w:lang w:val="it-IT"/>
        </w:rPr>
      </w:pPr>
    </w:p>
    <w:p w:rsidR="00682D01" w:rsidRDefault="00682D01" w:rsidP="00682D01">
      <w:pPr>
        <w:pStyle w:val="Titolo3"/>
        <w:pBdr>
          <w:left w:val="none" w:sz="0" w:space="0" w:color="auto"/>
          <w:bottom w:val="none" w:sz="0" w:space="0" w:color="auto"/>
        </w:pBdr>
        <w:ind w:left="0"/>
        <w:rPr>
          <w:rStyle w:val="Normale1"/>
          <w:rFonts w:ascii="Arial" w:hAnsi="Arial" w:cs="Arial"/>
          <w:color w:val="002060"/>
          <w:sz w:val="28"/>
          <w:szCs w:val="28"/>
          <w:lang w:val="it-IT"/>
        </w:rPr>
      </w:pPr>
      <w:bookmarkStart w:id="5" w:name="_Toc329794976"/>
      <w:bookmarkStart w:id="6" w:name="_Toc338779307"/>
      <w:r w:rsidRPr="008F5DA6">
        <w:rPr>
          <w:rStyle w:val="Normale1"/>
          <w:rFonts w:ascii="Arial" w:hAnsi="Arial" w:cs="Arial"/>
          <w:color w:val="002060"/>
          <w:sz w:val="28"/>
          <w:szCs w:val="28"/>
          <w:lang w:val="it-IT"/>
        </w:rPr>
        <w:t xml:space="preserve">Lingua inglese e seconda </w:t>
      </w:r>
      <w:proofErr w:type="gramStart"/>
      <w:r w:rsidRPr="008F5DA6">
        <w:rPr>
          <w:rStyle w:val="Normale1"/>
          <w:rFonts w:ascii="Arial" w:hAnsi="Arial" w:cs="Arial"/>
          <w:color w:val="002060"/>
          <w:sz w:val="28"/>
          <w:szCs w:val="28"/>
          <w:lang w:val="it-IT"/>
        </w:rPr>
        <w:t>lingua</w:t>
      </w:r>
      <w:proofErr w:type="gramEnd"/>
      <w:r w:rsidRPr="008F5DA6">
        <w:rPr>
          <w:rStyle w:val="Normale1"/>
          <w:rFonts w:ascii="Arial" w:hAnsi="Arial" w:cs="Arial"/>
          <w:color w:val="002060"/>
          <w:sz w:val="28"/>
          <w:szCs w:val="28"/>
          <w:lang w:val="it-IT"/>
        </w:rPr>
        <w:t xml:space="preserve"> comunitaria</w:t>
      </w:r>
      <w:bookmarkEnd w:id="5"/>
      <w:bookmarkEnd w:id="6"/>
    </w:p>
    <w:tbl>
      <w:tblPr>
        <w:tblW w:w="9690" w:type="dxa"/>
        <w:tblInd w:w="70" w:type="dxa"/>
        <w:tblCellMar>
          <w:left w:w="70" w:type="dxa"/>
          <w:right w:w="70" w:type="dxa"/>
        </w:tblCellMar>
        <w:tblLook w:val="0000"/>
      </w:tblPr>
      <w:tblGrid>
        <w:gridCol w:w="9690"/>
      </w:tblGrid>
      <w:tr w:rsidR="002458D3" w:rsidRPr="002458D3" w:rsidTr="00385B6B">
        <w:trPr>
          <w:trHeight w:val="2266"/>
        </w:trPr>
        <w:tc>
          <w:tcPr>
            <w:tcW w:w="9690" w:type="dxa"/>
            <w:shd w:val="clear" w:color="auto" w:fill="FFFFFF"/>
          </w:tcPr>
          <w:p w:rsidR="002458D3" w:rsidRPr="002879A4" w:rsidRDefault="002458D3" w:rsidP="00385B6B">
            <w:pPr>
              <w:pStyle w:val="Indicazioninormale"/>
              <w:spacing w:after="0"/>
              <w:rPr>
                <w:rFonts w:ascii="Times New Roman" w:eastAsia="Times New Roman" w:hAnsi="Times New Roman" w:cs="Times New Roman"/>
                <w:b/>
                <w:color w:val="002060"/>
                <w:sz w:val="22"/>
                <w:szCs w:val="22"/>
                <w:lang w:val="it-IT"/>
              </w:rPr>
            </w:pPr>
            <w:proofErr w:type="gramStart"/>
            <w:r w:rsidRPr="002879A4">
              <w:rPr>
                <w:rFonts w:ascii="Times New Roman" w:eastAsia="Times New Roman" w:hAnsi="Times New Roman" w:cs="Times New Roman"/>
                <w:b/>
                <w:color w:val="002060"/>
                <w:sz w:val="22"/>
                <w:szCs w:val="22"/>
                <w:lang w:val="it-IT"/>
              </w:rPr>
              <w:t>Traguardi per lo sviluppo delle competenze al termine della scuola primaria per la lingua inglese</w:t>
            </w:r>
            <w:proofErr w:type="gramEnd"/>
          </w:p>
          <w:p w:rsidR="002879A4" w:rsidRDefault="002879A4" w:rsidP="00385B6B">
            <w:pPr>
              <w:pStyle w:val="Indicazioninormale"/>
              <w:spacing w:after="0"/>
              <w:rPr>
                <w:rFonts w:ascii="Times New Roman" w:eastAsia="Times New Roman" w:hAnsi="Times New Roman" w:cs="Times New Roman"/>
                <w:sz w:val="22"/>
                <w:szCs w:val="22"/>
                <w:lang w:val="it-IT"/>
              </w:rPr>
            </w:pPr>
          </w:p>
          <w:p w:rsidR="002458D3" w:rsidRPr="002458D3" w:rsidRDefault="002458D3" w:rsidP="00385B6B">
            <w:pPr>
              <w:pStyle w:val="Indicazioninormale"/>
              <w:spacing w:after="0"/>
              <w:rPr>
                <w:rFonts w:ascii="Times New Roman" w:eastAsia="Times New Roman" w:hAnsi="Times New Roman" w:cs="Times New Roman"/>
                <w:i/>
                <w:sz w:val="22"/>
                <w:szCs w:val="22"/>
                <w:lang w:val="it-IT"/>
              </w:rPr>
            </w:pPr>
            <w:r w:rsidRPr="002458D3">
              <w:rPr>
                <w:rFonts w:ascii="Times New Roman" w:eastAsia="Times New Roman" w:hAnsi="Times New Roman" w:cs="Times New Roman"/>
                <w:sz w:val="22"/>
                <w:szCs w:val="22"/>
                <w:lang w:val="it-IT"/>
              </w:rPr>
              <w:t>(I traguardi sono riconducibili al Livello A1 del</w:t>
            </w:r>
            <w:r w:rsidRPr="002458D3">
              <w:rPr>
                <w:rFonts w:ascii="Times New Roman" w:eastAsia="Times New Roman" w:hAnsi="Times New Roman" w:cs="Times New Roman"/>
                <w:i/>
                <w:sz w:val="22"/>
                <w:szCs w:val="22"/>
                <w:lang w:val="it-IT"/>
              </w:rPr>
              <w:t xml:space="preserve"> Quadro Comune Europeo di Riferimento per le lingue</w:t>
            </w:r>
            <w:proofErr w:type="gramStart"/>
            <w:r w:rsidRPr="002458D3">
              <w:rPr>
                <w:rFonts w:ascii="Times New Roman" w:eastAsia="Times New Roman" w:hAnsi="Times New Roman" w:cs="Times New Roman"/>
                <w:i/>
                <w:sz w:val="22"/>
                <w:szCs w:val="22"/>
                <w:lang w:val="it-IT"/>
              </w:rPr>
              <w:t xml:space="preserve"> </w:t>
            </w:r>
            <w:r w:rsidR="002879A4">
              <w:rPr>
                <w:rFonts w:ascii="Times New Roman" w:eastAsia="Times New Roman" w:hAnsi="Times New Roman" w:cs="Times New Roman"/>
                <w:i/>
                <w:sz w:val="22"/>
                <w:szCs w:val="22"/>
                <w:lang w:val="it-IT"/>
              </w:rPr>
              <w:t xml:space="preserve">  </w:t>
            </w:r>
            <w:proofErr w:type="gramEnd"/>
            <w:r w:rsidRPr="002458D3">
              <w:rPr>
                <w:rFonts w:ascii="Times New Roman" w:eastAsia="Times New Roman" w:hAnsi="Times New Roman" w:cs="Times New Roman"/>
                <w:sz w:val="22"/>
                <w:szCs w:val="22"/>
                <w:lang w:val="it-IT"/>
              </w:rPr>
              <w:t>del Consiglio d’Europa)</w:t>
            </w:r>
            <w:r w:rsidRPr="002458D3">
              <w:rPr>
                <w:rFonts w:ascii="Times New Roman" w:eastAsia="Times New Roman" w:hAnsi="Times New Roman" w:cs="Times New Roman"/>
                <w:i/>
                <w:sz w:val="22"/>
                <w:szCs w:val="22"/>
                <w:lang w:val="it-IT"/>
              </w:rPr>
              <w:t xml:space="preserve"> </w:t>
            </w:r>
          </w:p>
          <w:p w:rsidR="002458D3" w:rsidRPr="002458D3" w:rsidRDefault="002458D3" w:rsidP="00385B6B">
            <w:pPr>
              <w:pStyle w:val="Indicazioninormale"/>
              <w:spacing w:after="0"/>
              <w:rPr>
                <w:rFonts w:ascii="Times New Roman" w:eastAsia="Times New Roman" w:hAnsi="Times New Roman" w:cs="Times New Roman"/>
                <w:b/>
                <w:sz w:val="22"/>
                <w:szCs w:val="22"/>
                <w:lang w:val="it-IT"/>
              </w:rPr>
            </w:pP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L’alunno comprende brevi messaggi orali e scritti relativi ad ambiti familiari.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Descrive oralmente e per iscritto, in modo semplice, aspetti del proprio vissuto e del proprio ambiente ed elementi che si rifer</w:t>
            </w:r>
            <w:r w:rsidRPr="002458D3">
              <w:rPr>
                <w:rFonts w:ascii="Times New Roman" w:eastAsia="Times New Roman" w:hAnsi="Times New Roman" w:cs="Times New Roman"/>
                <w:sz w:val="22"/>
                <w:szCs w:val="22"/>
                <w:lang w:val="it-IT"/>
              </w:rPr>
              <w:t>i</w:t>
            </w:r>
            <w:r w:rsidRPr="002458D3">
              <w:rPr>
                <w:rFonts w:ascii="Times New Roman" w:eastAsia="Times New Roman" w:hAnsi="Times New Roman" w:cs="Times New Roman"/>
                <w:sz w:val="22"/>
                <w:szCs w:val="22"/>
                <w:lang w:val="it-IT"/>
              </w:rPr>
              <w:t xml:space="preserve">scono a bisogni immediati.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Interagisce nel gioco; comunica in modo comprensibile, anche con espressioni e frasi memorizzate, in scambi </w:t>
            </w:r>
            <w:proofErr w:type="gramStart"/>
            <w:r w:rsidRPr="002458D3">
              <w:rPr>
                <w:rFonts w:ascii="Times New Roman" w:eastAsia="Times New Roman" w:hAnsi="Times New Roman" w:cs="Times New Roman"/>
                <w:sz w:val="22"/>
                <w:szCs w:val="22"/>
                <w:lang w:val="it-IT"/>
              </w:rPr>
              <w:t xml:space="preserve">di </w:t>
            </w:r>
            <w:proofErr w:type="gramEnd"/>
            <w:r w:rsidRPr="002458D3">
              <w:rPr>
                <w:rFonts w:ascii="Times New Roman" w:eastAsia="Times New Roman" w:hAnsi="Times New Roman" w:cs="Times New Roman"/>
                <w:sz w:val="22"/>
                <w:szCs w:val="22"/>
                <w:lang w:val="it-IT"/>
              </w:rPr>
              <w:t xml:space="preserve">informazioni semplici e di routine.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Svolge i compiti secondo le indicazioni date in lingua straniera dall’insegnante, chiedendo eventualme</w:t>
            </w:r>
            <w:r w:rsidRPr="002458D3">
              <w:rPr>
                <w:rFonts w:ascii="Times New Roman" w:eastAsia="Times New Roman" w:hAnsi="Times New Roman" w:cs="Times New Roman"/>
                <w:sz w:val="22"/>
                <w:szCs w:val="22"/>
                <w:lang w:val="it-IT"/>
              </w:rPr>
              <w:t>n</w:t>
            </w:r>
            <w:r w:rsidRPr="002458D3">
              <w:rPr>
                <w:rFonts w:ascii="Times New Roman" w:eastAsia="Times New Roman" w:hAnsi="Times New Roman" w:cs="Times New Roman"/>
                <w:sz w:val="22"/>
                <w:szCs w:val="22"/>
                <w:lang w:val="it-IT"/>
              </w:rPr>
              <w:t xml:space="preserve">te spiegazioni.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Individua alcuni elementi culturali e coglie rapporti tra forme linguistiche e usi della lingua straniera. </w:t>
            </w:r>
          </w:p>
        </w:tc>
      </w:tr>
    </w:tbl>
    <w:p w:rsidR="002458D3" w:rsidRPr="002458D3" w:rsidRDefault="002458D3" w:rsidP="002458D3">
      <w:pPr>
        <w:pStyle w:val="Indicazioninormale"/>
        <w:spacing w:after="0"/>
        <w:ind w:firstLine="0"/>
        <w:rPr>
          <w:rFonts w:ascii="Times New Roman" w:hAnsi="Times New Roman" w:cs="Times New Roman"/>
          <w:sz w:val="22"/>
          <w:szCs w:val="22"/>
          <w:lang w:val="it-IT"/>
        </w:rPr>
      </w:pPr>
    </w:p>
    <w:p w:rsidR="002458D3" w:rsidRPr="002458D3" w:rsidRDefault="002458D3" w:rsidP="002458D3">
      <w:pPr>
        <w:pStyle w:val="Indicazioninormale"/>
        <w:spacing w:after="0"/>
        <w:rPr>
          <w:rFonts w:ascii="Times New Roman" w:hAnsi="Times New Roman" w:cs="Times New Roman"/>
          <w:b/>
          <w:color w:val="4F81BD" w:themeColor="accent1"/>
          <w:sz w:val="22"/>
          <w:szCs w:val="22"/>
          <w:lang w:val="it-IT"/>
        </w:rPr>
      </w:pPr>
      <w:r w:rsidRPr="002458D3">
        <w:rPr>
          <w:rFonts w:ascii="Times New Roman" w:hAnsi="Times New Roman" w:cs="Times New Roman"/>
          <w:b/>
          <w:color w:val="4F81BD" w:themeColor="accent1"/>
          <w:sz w:val="22"/>
          <w:szCs w:val="22"/>
          <w:lang w:val="it-IT"/>
        </w:rPr>
        <w:t xml:space="preserve">Obiettivi di apprendimento al termine della classe terza </w:t>
      </w:r>
      <w:proofErr w:type="gramStart"/>
      <w:r w:rsidRPr="002458D3">
        <w:rPr>
          <w:rFonts w:ascii="Times New Roman" w:hAnsi="Times New Roman" w:cs="Times New Roman"/>
          <w:b/>
          <w:color w:val="4F81BD" w:themeColor="accent1"/>
          <w:sz w:val="22"/>
          <w:szCs w:val="22"/>
          <w:lang w:val="it-IT"/>
        </w:rPr>
        <w:t>della</w:t>
      </w:r>
      <w:proofErr w:type="gramEnd"/>
      <w:r w:rsidRPr="002458D3">
        <w:rPr>
          <w:rFonts w:ascii="Times New Roman" w:hAnsi="Times New Roman" w:cs="Times New Roman"/>
          <w:b/>
          <w:color w:val="4F81BD" w:themeColor="accent1"/>
          <w:sz w:val="22"/>
          <w:szCs w:val="22"/>
          <w:lang w:val="it-IT"/>
        </w:rPr>
        <w:t xml:space="preserve"> scuola primaria </w:t>
      </w:r>
    </w:p>
    <w:p w:rsidR="002458D3" w:rsidRPr="002458D3" w:rsidRDefault="002458D3" w:rsidP="002458D3">
      <w:pPr>
        <w:pStyle w:val="Indicazioninormale"/>
        <w:spacing w:after="0"/>
        <w:rPr>
          <w:rFonts w:ascii="Times New Roman" w:hAnsi="Times New Roman" w:cs="Times New Roman"/>
          <w:b/>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Ascolto</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orale</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13"/>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Comprendere vocaboli, istruzioni, espressioni e frasi di uso quotidiano, pronunciati chiaramente e lentamente relativi a se stesso, ai compa</w:t>
      </w:r>
      <w:proofErr w:type="gramEnd"/>
      <w:r w:rsidRPr="002458D3">
        <w:rPr>
          <w:rFonts w:ascii="Times New Roman" w:hAnsi="Times New Roman" w:cs="Times New Roman"/>
          <w:sz w:val="22"/>
          <w:szCs w:val="22"/>
          <w:lang w:val="it-IT"/>
        </w:rPr>
        <w:t>gni, alla famiglia.</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lang w:val="it-IT"/>
        </w:rPr>
      </w:pPr>
      <w:r w:rsidRPr="002458D3">
        <w:rPr>
          <w:rFonts w:ascii="Times New Roman" w:hAnsi="Times New Roman" w:cs="Times New Roman"/>
          <w:i/>
          <w:sz w:val="22"/>
          <w:szCs w:val="22"/>
          <w:lang w:val="it-IT"/>
        </w:rPr>
        <w:t>Parlato (produzione e interazione orale)</w:t>
      </w:r>
    </w:p>
    <w:p w:rsidR="002458D3" w:rsidRPr="002458D3" w:rsidRDefault="002458D3" w:rsidP="002458D3">
      <w:pPr>
        <w:pStyle w:val="Indicazioninormale"/>
        <w:numPr>
          <w:ilvl w:val="0"/>
          <w:numId w:val="13"/>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Produrre frasi </w:t>
      </w:r>
      <w:proofErr w:type="gramStart"/>
      <w:r w:rsidRPr="002458D3">
        <w:rPr>
          <w:rFonts w:ascii="Times New Roman" w:hAnsi="Times New Roman" w:cs="Times New Roman"/>
          <w:sz w:val="22"/>
          <w:szCs w:val="22"/>
          <w:lang w:val="it-IT"/>
        </w:rPr>
        <w:t>significative</w:t>
      </w:r>
      <w:proofErr w:type="gramEnd"/>
      <w:r w:rsidRPr="002458D3">
        <w:rPr>
          <w:rFonts w:ascii="Times New Roman" w:hAnsi="Times New Roman" w:cs="Times New Roman"/>
          <w:sz w:val="22"/>
          <w:szCs w:val="22"/>
          <w:lang w:val="it-IT"/>
        </w:rPr>
        <w:t xml:space="preserve"> riferite ad oggetti, luoghi, persone, situazioni note.</w:t>
      </w:r>
    </w:p>
    <w:p w:rsidR="002458D3" w:rsidRPr="002458D3" w:rsidRDefault="002458D3" w:rsidP="002458D3">
      <w:pPr>
        <w:pStyle w:val="Indicazioninormale"/>
        <w:numPr>
          <w:ilvl w:val="0"/>
          <w:numId w:val="13"/>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Interagire con un compagno per presentarsi e/o giocare, utilizzando espressioni e frasi memorizzate adatte alla situazione</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Lettura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Comprendere cartoline, biglietti e brevi messaggi, accompagnati preferibilmente da supporti visivi o sonori, cogliendo parole e frasi già ac</w:t>
      </w:r>
      <w:proofErr w:type="gramEnd"/>
      <w:r w:rsidRPr="002458D3">
        <w:rPr>
          <w:rFonts w:ascii="Times New Roman" w:hAnsi="Times New Roman" w:cs="Times New Roman"/>
          <w:sz w:val="22"/>
          <w:szCs w:val="22"/>
          <w:lang w:val="it-IT"/>
        </w:rPr>
        <w:t xml:space="preserve">quisite a livello orale.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Scrittura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produzione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Scrivere parole e semplici frasi di uso quotidiano attinenti alle attività svolte in classe e </w:t>
      </w:r>
      <w:proofErr w:type="gramStart"/>
      <w:r w:rsidRPr="002458D3">
        <w:rPr>
          <w:rFonts w:ascii="Times New Roman" w:hAnsi="Times New Roman" w:cs="Times New Roman"/>
          <w:sz w:val="22"/>
          <w:szCs w:val="22"/>
          <w:lang w:val="it-IT"/>
        </w:rPr>
        <w:t>ad</w:t>
      </w:r>
      <w:proofErr w:type="gramEnd"/>
      <w:r w:rsidRPr="002458D3">
        <w:rPr>
          <w:rFonts w:ascii="Times New Roman" w:hAnsi="Times New Roman" w:cs="Times New Roman"/>
          <w:sz w:val="22"/>
          <w:szCs w:val="22"/>
          <w:lang w:val="it-IT"/>
        </w:rPr>
        <w:t xml:space="preserve"> interessi personali e del gruppo.</w:t>
      </w:r>
    </w:p>
    <w:p w:rsidR="002458D3" w:rsidRPr="002458D3" w:rsidRDefault="002458D3" w:rsidP="002458D3">
      <w:pPr>
        <w:pStyle w:val="Indicazioninormale"/>
        <w:spacing w:after="0"/>
        <w:rPr>
          <w:rFonts w:ascii="Times New Roman" w:hAnsi="Times New Roman" w:cs="Times New Roman"/>
          <w:b/>
          <w:sz w:val="22"/>
          <w:szCs w:val="22"/>
          <w:lang w:val="it-IT"/>
        </w:rPr>
      </w:pPr>
    </w:p>
    <w:p w:rsidR="002458D3" w:rsidRPr="002458D3" w:rsidRDefault="002458D3" w:rsidP="002458D3">
      <w:pPr>
        <w:pStyle w:val="Indicazioninormale"/>
        <w:spacing w:after="0"/>
        <w:rPr>
          <w:rFonts w:ascii="Times New Roman" w:hAnsi="Times New Roman" w:cs="Times New Roman"/>
          <w:b/>
          <w:color w:val="4F81BD" w:themeColor="accent1"/>
          <w:sz w:val="22"/>
          <w:szCs w:val="22"/>
          <w:lang w:val="it-IT"/>
        </w:rPr>
      </w:pPr>
      <w:r w:rsidRPr="002458D3">
        <w:rPr>
          <w:rFonts w:ascii="Times New Roman" w:hAnsi="Times New Roman" w:cs="Times New Roman"/>
          <w:b/>
          <w:color w:val="4F81BD" w:themeColor="accent1"/>
          <w:sz w:val="22"/>
          <w:szCs w:val="22"/>
          <w:lang w:val="it-IT"/>
        </w:rPr>
        <w:t xml:space="preserve">Obiettivi di apprendimento al termine della classe quinta </w:t>
      </w:r>
      <w:proofErr w:type="gramStart"/>
      <w:r w:rsidRPr="002458D3">
        <w:rPr>
          <w:rFonts w:ascii="Times New Roman" w:hAnsi="Times New Roman" w:cs="Times New Roman"/>
          <w:b/>
          <w:color w:val="4F81BD" w:themeColor="accent1"/>
          <w:sz w:val="22"/>
          <w:szCs w:val="22"/>
          <w:lang w:val="it-IT"/>
        </w:rPr>
        <w:t>della</w:t>
      </w:r>
      <w:proofErr w:type="gramEnd"/>
      <w:r w:rsidRPr="002458D3">
        <w:rPr>
          <w:rFonts w:ascii="Times New Roman" w:hAnsi="Times New Roman" w:cs="Times New Roman"/>
          <w:b/>
          <w:color w:val="4F81BD" w:themeColor="accent1"/>
          <w:sz w:val="22"/>
          <w:szCs w:val="22"/>
          <w:lang w:val="it-IT"/>
        </w:rPr>
        <w:t xml:space="preserve"> scuola primaria</w:t>
      </w:r>
    </w:p>
    <w:p w:rsidR="002458D3" w:rsidRPr="002458D3" w:rsidRDefault="002458D3" w:rsidP="002458D3">
      <w:pPr>
        <w:pStyle w:val="Indicazioninormale"/>
        <w:spacing w:after="0"/>
        <w:rPr>
          <w:rFonts w:ascii="Times New Roman" w:hAnsi="Times New Roman" w:cs="Times New Roman"/>
          <w:i/>
          <w:color w:val="4F81BD" w:themeColor="accent1"/>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Ascolto</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orale</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Comprendere brevi dialoghi, istruzioni, espressioni e frasi di uso quotidiano se pronunciate chiaramente e identificare il tema generale di un discorso in cui si parla di argomenti conosciuti. </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Comprendere brevi testi multimediali identificandone parole chiave e il senso generale.</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lang w:val="it-IT"/>
        </w:rPr>
      </w:pPr>
      <w:r w:rsidRPr="002458D3">
        <w:rPr>
          <w:rFonts w:ascii="Times New Roman" w:hAnsi="Times New Roman" w:cs="Times New Roman"/>
          <w:i/>
          <w:sz w:val="22"/>
          <w:szCs w:val="22"/>
          <w:lang w:val="it-IT"/>
        </w:rPr>
        <w:t xml:space="preserve"> Parlato (produzione e interazione orale)</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Descrivere persone, luoghi e oggetti familiari utilizzando parole e frasi già incontrate ascoltando e/o leggendo</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Riferire semplici informazioni </w:t>
      </w:r>
      <w:proofErr w:type="gramStart"/>
      <w:r w:rsidRPr="002458D3">
        <w:rPr>
          <w:rFonts w:ascii="Times New Roman" w:hAnsi="Times New Roman" w:cs="Times New Roman"/>
          <w:sz w:val="22"/>
          <w:szCs w:val="22"/>
          <w:lang w:val="it-IT"/>
        </w:rPr>
        <w:t>afferenti</w:t>
      </w:r>
      <w:proofErr w:type="gramEnd"/>
      <w:r w:rsidRPr="002458D3">
        <w:rPr>
          <w:rFonts w:ascii="Times New Roman" w:hAnsi="Times New Roman" w:cs="Times New Roman"/>
          <w:sz w:val="22"/>
          <w:szCs w:val="22"/>
          <w:lang w:val="it-IT"/>
        </w:rPr>
        <w:t xml:space="preserve"> alla sfera personale, integrando il significato di ciò che si d</w:t>
      </w:r>
      <w:r w:rsidRPr="002458D3">
        <w:rPr>
          <w:rFonts w:ascii="Times New Roman" w:hAnsi="Times New Roman" w:cs="Times New Roman"/>
          <w:sz w:val="22"/>
          <w:szCs w:val="22"/>
          <w:lang w:val="it-IT"/>
        </w:rPr>
        <w:t>i</w:t>
      </w:r>
      <w:r w:rsidRPr="002458D3">
        <w:rPr>
          <w:rFonts w:ascii="Times New Roman" w:hAnsi="Times New Roman" w:cs="Times New Roman"/>
          <w:sz w:val="22"/>
          <w:szCs w:val="22"/>
          <w:lang w:val="it-IT"/>
        </w:rPr>
        <w:t>ce con mimica e gesti.</w:t>
      </w:r>
    </w:p>
    <w:p w:rsidR="002458D3" w:rsidRPr="002458D3" w:rsidRDefault="002458D3" w:rsidP="002458D3">
      <w:pPr>
        <w:pStyle w:val="Indicazioninormale"/>
        <w:numPr>
          <w:ilvl w:val="0"/>
          <w:numId w:val="14"/>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Interagire in modo comprensibile con un compagno o un adulto con cui si ha familiarità, utilizzando espressioni e frasi adatte alla situazione.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Lettura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15"/>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Leggere e comprendere brevi e semplici testi, accompagnati preferibilmente da supporti visivi, c</w:t>
      </w:r>
      <w:r w:rsidRPr="002458D3">
        <w:rPr>
          <w:rFonts w:ascii="Times New Roman" w:hAnsi="Times New Roman" w:cs="Times New Roman"/>
          <w:sz w:val="22"/>
          <w:szCs w:val="22"/>
          <w:lang w:val="it-IT"/>
        </w:rPr>
        <w:t>o</w:t>
      </w:r>
      <w:r w:rsidRPr="002458D3">
        <w:rPr>
          <w:rFonts w:ascii="Times New Roman" w:hAnsi="Times New Roman" w:cs="Times New Roman"/>
          <w:sz w:val="22"/>
          <w:szCs w:val="22"/>
          <w:lang w:val="it-IT"/>
        </w:rPr>
        <w:t xml:space="preserve">gliendo </w:t>
      </w:r>
      <w:r w:rsidRPr="002458D3">
        <w:rPr>
          <w:rFonts w:ascii="Times New Roman" w:hAnsi="Times New Roman" w:cs="Times New Roman"/>
          <w:sz w:val="22"/>
          <w:szCs w:val="22"/>
          <w:lang w:val="it-IT"/>
        </w:rPr>
        <w:lastRenderedPageBreak/>
        <w:t>il loro significato globale e ident</w:t>
      </w:r>
      <w:proofErr w:type="gramEnd"/>
      <w:r w:rsidRPr="002458D3">
        <w:rPr>
          <w:rFonts w:ascii="Times New Roman" w:hAnsi="Times New Roman" w:cs="Times New Roman"/>
          <w:sz w:val="22"/>
          <w:szCs w:val="22"/>
          <w:lang w:val="it-IT"/>
        </w:rPr>
        <w:t xml:space="preserve">ificando parole e frasi familiari.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Scrittura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produzione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15"/>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Scrivere in forma comprensibile messaggi semplici e brevi per presentarsi, per fare gli auguri, per ringraziare o invitare qualcuno, per chiedere o </w:t>
      </w:r>
      <w:proofErr w:type="gramStart"/>
      <w:r w:rsidRPr="002458D3">
        <w:rPr>
          <w:rFonts w:ascii="Times New Roman" w:hAnsi="Times New Roman" w:cs="Times New Roman"/>
          <w:sz w:val="22"/>
          <w:szCs w:val="22"/>
          <w:lang w:val="it-IT"/>
        </w:rPr>
        <w:t>dare</w:t>
      </w:r>
      <w:proofErr w:type="gramEnd"/>
      <w:r w:rsidRPr="002458D3">
        <w:rPr>
          <w:rFonts w:ascii="Times New Roman" w:hAnsi="Times New Roman" w:cs="Times New Roman"/>
          <w:sz w:val="22"/>
          <w:szCs w:val="22"/>
          <w:lang w:val="it-IT"/>
        </w:rPr>
        <w:t xml:space="preserve"> notizie, ecc.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color w:val="FF0000"/>
          <w:sz w:val="22"/>
          <w:szCs w:val="22"/>
        </w:rPr>
      </w:pPr>
      <w:proofErr w:type="spellStart"/>
      <w:r w:rsidRPr="002458D3">
        <w:rPr>
          <w:rFonts w:ascii="Times New Roman" w:hAnsi="Times New Roman" w:cs="Times New Roman"/>
          <w:i/>
          <w:sz w:val="22"/>
          <w:szCs w:val="22"/>
        </w:rPr>
        <w:t>Riflessione</w:t>
      </w:r>
      <w:proofErr w:type="spellEnd"/>
      <w:r w:rsidRPr="002458D3">
        <w:rPr>
          <w:rFonts w:ascii="Times New Roman" w:hAnsi="Times New Roman" w:cs="Times New Roman"/>
          <w:i/>
          <w:sz w:val="22"/>
          <w:szCs w:val="22"/>
        </w:rPr>
        <w:t xml:space="preserve"> </w:t>
      </w:r>
      <w:proofErr w:type="spellStart"/>
      <w:proofErr w:type="gramStart"/>
      <w:r w:rsidRPr="002458D3">
        <w:rPr>
          <w:rFonts w:ascii="Times New Roman" w:hAnsi="Times New Roman" w:cs="Times New Roman"/>
          <w:i/>
          <w:sz w:val="22"/>
          <w:szCs w:val="22"/>
        </w:rPr>
        <w:t>sull</w:t>
      </w:r>
      <w:r w:rsidRPr="002458D3">
        <w:rPr>
          <w:rFonts w:ascii="Times New Roman" w:hAnsi="Times New Roman" w:cs="Times New Roman"/>
          <w:i/>
          <w:color w:val="000000"/>
          <w:sz w:val="22"/>
          <w:szCs w:val="22"/>
        </w:rPr>
        <w:t>a</w:t>
      </w:r>
      <w:proofErr w:type="spellEnd"/>
      <w:proofErr w:type="gramEnd"/>
      <w:r w:rsidRPr="002458D3">
        <w:rPr>
          <w:rFonts w:ascii="Times New Roman" w:hAnsi="Times New Roman" w:cs="Times New Roman"/>
          <w:i/>
          <w:color w:val="000000"/>
          <w:sz w:val="22"/>
          <w:szCs w:val="22"/>
        </w:rPr>
        <w:t xml:space="preserve"> lingua e </w:t>
      </w:r>
      <w:proofErr w:type="spellStart"/>
      <w:r w:rsidRPr="002458D3">
        <w:rPr>
          <w:rFonts w:ascii="Times New Roman" w:hAnsi="Times New Roman" w:cs="Times New Roman"/>
          <w:i/>
          <w:color w:val="000000"/>
          <w:sz w:val="22"/>
          <w:szCs w:val="22"/>
        </w:rPr>
        <w:t>sull’apprendimento</w:t>
      </w:r>
      <w:proofErr w:type="spellEnd"/>
    </w:p>
    <w:p w:rsidR="002458D3" w:rsidRPr="002458D3" w:rsidRDefault="002458D3" w:rsidP="002458D3">
      <w:pPr>
        <w:pStyle w:val="Indicazioninormale"/>
        <w:numPr>
          <w:ilvl w:val="0"/>
          <w:numId w:val="15"/>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Osservare coppie di parole simili come suono e distinguerne il significato.</w:t>
      </w:r>
    </w:p>
    <w:p w:rsidR="002458D3" w:rsidRPr="002458D3" w:rsidRDefault="002458D3" w:rsidP="002458D3">
      <w:pPr>
        <w:pStyle w:val="Indicazioninormale"/>
        <w:numPr>
          <w:ilvl w:val="0"/>
          <w:numId w:val="15"/>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Osservare parole ed espressioni nei </w:t>
      </w:r>
      <w:proofErr w:type="gramStart"/>
      <w:r w:rsidRPr="002458D3">
        <w:rPr>
          <w:rFonts w:ascii="Times New Roman" w:hAnsi="Times New Roman" w:cs="Times New Roman"/>
          <w:sz w:val="22"/>
          <w:szCs w:val="22"/>
          <w:lang w:val="it-IT"/>
        </w:rPr>
        <w:t>contesti</w:t>
      </w:r>
      <w:proofErr w:type="gramEnd"/>
      <w:r w:rsidRPr="002458D3">
        <w:rPr>
          <w:rFonts w:ascii="Times New Roman" w:hAnsi="Times New Roman" w:cs="Times New Roman"/>
          <w:sz w:val="22"/>
          <w:szCs w:val="22"/>
          <w:lang w:val="it-IT"/>
        </w:rPr>
        <w:t xml:space="preserve"> d’uso e coglierne i rapporti di significato.</w:t>
      </w:r>
    </w:p>
    <w:p w:rsidR="002458D3" w:rsidRPr="002458D3" w:rsidRDefault="002458D3" w:rsidP="002458D3">
      <w:pPr>
        <w:pStyle w:val="Indicazioninormale"/>
        <w:numPr>
          <w:ilvl w:val="0"/>
          <w:numId w:val="15"/>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Osservare la struttura delle frasi e mettere in relazione costrutti e intenzioni comunicative.</w:t>
      </w:r>
      <w:proofErr w:type="gramEnd"/>
    </w:p>
    <w:p w:rsidR="002458D3" w:rsidRPr="002458D3" w:rsidRDefault="002458D3" w:rsidP="002458D3">
      <w:pPr>
        <w:pStyle w:val="Indicazioninormale"/>
        <w:numPr>
          <w:ilvl w:val="0"/>
          <w:numId w:val="15"/>
        </w:numPr>
        <w:spacing w:after="0"/>
        <w:ind w:left="709"/>
        <w:rPr>
          <w:rFonts w:ascii="Times New Roman" w:hAnsi="Times New Roman" w:cs="Times New Roman"/>
          <w:color w:val="FF0000"/>
          <w:sz w:val="22"/>
          <w:szCs w:val="22"/>
          <w:lang w:val="it-IT"/>
        </w:rPr>
      </w:pPr>
      <w:r w:rsidRPr="002458D3">
        <w:rPr>
          <w:rFonts w:ascii="Times New Roman" w:hAnsi="Times New Roman" w:cs="Times New Roman"/>
          <w:color w:val="000000"/>
          <w:sz w:val="22"/>
          <w:szCs w:val="22"/>
          <w:lang w:val="it-IT"/>
        </w:rPr>
        <w:t xml:space="preserve">Riconoscere che cosa si è imparato e che cosa si deve </w:t>
      </w:r>
      <w:proofErr w:type="gramStart"/>
      <w:r w:rsidRPr="002458D3">
        <w:rPr>
          <w:rFonts w:ascii="Times New Roman" w:hAnsi="Times New Roman" w:cs="Times New Roman"/>
          <w:color w:val="000000"/>
          <w:sz w:val="22"/>
          <w:szCs w:val="22"/>
          <w:lang w:val="it-IT"/>
        </w:rPr>
        <w:t>imparare</w:t>
      </w:r>
      <w:proofErr w:type="gramEnd"/>
      <w:r w:rsidRPr="002458D3">
        <w:rPr>
          <w:rFonts w:ascii="Times New Roman" w:hAnsi="Times New Roman" w:cs="Times New Roman"/>
          <w:color w:val="FF0000"/>
          <w:sz w:val="22"/>
          <w:szCs w:val="22"/>
          <w:lang w:val="it-IT"/>
        </w:rPr>
        <w:t xml:space="preserve">. </w:t>
      </w:r>
    </w:p>
    <w:p w:rsidR="002458D3" w:rsidRPr="002458D3" w:rsidRDefault="002458D3" w:rsidP="002458D3">
      <w:pPr>
        <w:pStyle w:val="Indicazioninormale"/>
        <w:rPr>
          <w:sz w:val="22"/>
          <w:szCs w:val="22"/>
          <w:lang w:val="it-IT"/>
        </w:rPr>
      </w:pPr>
    </w:p>
    <w:tbl>
      <w:tblPr>
        <w:tblW w:w="9781" w:type="dxa"/>
        <w:tblInd w:w="70" w:type="dxa"/>
        <w:tblCellMar>
          <w:left w:w="70" w:type="dxa"/>
          <w:right w:w="70" w:type="dxa"/>
        </w:tblCellMar>
        <w:tblLook w:val="0000"/>
      </w:tblPr>
      <w:tblGrid>
        <w:gridCol w:w="9781"/>
      </w:tblGrid>
      <w:tr w:rsidR="002458D3" w:rsidRPr="002458D3" w:rsidTr="00385B6B">
        <w:tc>
          <w:tcPr>
            <w:tcW w:w="9781" w:type="dxa"/>
            <w:shd w:val="clear" w:color="auto" w:fill="FFFFFF"/>
          </w:tcPr>
          <w:p w:rsidR="002458D3" w:rsidRPr="002879A4" w:rsidRDefault="002458D3" w:rsidP="00385B6B">
            <w:pPr>
              <w:pStyle w:val="Indicazioninormale"/>
              <w:spacing w:after="0"/>
              <w:rPr>
                <w:rFonts w:ascii="Times New Roman" w:eastAsia="Times New Roman" w:hAnsi="Times New Roman" w:cs="Times New Roman"/>
                <w:b/>
                <w:color w:val="002060"/>
                <w:sz w:val="22"/>
                <w:szCs w:val="22"/>
                <w:lang w:val="it-IT"/>
              </w:rPr>
            </w:pPr>
            <w:proofErr w:type="gramStart"/>
            <w:r w:rsidRPr="002879A4">
              <w:rPr>
                <w:rFonts w:ascii="Times New Roman" w:eastAsia="Times New Roman" w:hAnsi="Times New Roman" w:cs="Times New Roman"/>
                <w:b/>
                <w:color w:val="002060"/>
                <w:sz w:val="22"/>
                <w:szCs w:val="22"/>
                <w:lang w:val="it-IT"/>
              </w:rPr>
              <w:t xml:space="preserve">Traguardi per lo sviluppo delle competenze al termine della scuola secondaria di primo grado </w:t>
            </w:r>
            <w:proofErr w:type="gramEnd"/>
          </w:p>
          <w:p w:rsidR="002458D3" w:rsidRPr="002879A4" w:rsidRDefault="002458D3" w:rsidP="00385B6B">
            <w:pPr>
              <w:pStyle w:val="Indicazioninormale"/>
              <w:spacing w:after="0"/>
              <w:rPr>
                <w:rFonts w:ascii="Times New Roman" w:eastAsia="Times New Roman" w:hAnsi="Times New Roman" w:cs="Times New Roman"/>
                <w:b/>
                <w:color w:val="002060"/>
                <w:sz w:val="22"/>
                <w:szCs w:val="22"/>
                <w:lang w:val="it-IT"/>
              </w:rPr>
            </w:pPr>
            <w:proofErr w:type="gramStart"/>
            <w:r w:rsidRPr="002879A4">
              <w:rPr>
                <w:rFonts w:ascii="Times New Roman" w:eastAsia="Times New Roman" w:hAnsi="Times New Roman" w:cs="Times New Roman"/>
                <w:b/>
                <w:color w:val="002060"/>
                <w:sz w:val="22"/>
                <w:szCs w:val="22"/>
                <w:lang w:val="it-IT"/>
              </w:rPr>
              <w:t>per</w:t>
            </w:r>
            <w:proofErr w:type="gramEnd"/>
            <w:r w:rsidRPr="002879A4">
              <w:rPr>
                <w:rFonts w:ascii="Times New Roman" w:eastAsia="Times New Roman" w:hAnsi="Times New Roman" w:cs="Times New Roman"/>
                <w:b/>
                <w:color w:val="002060"/>
                <w:sz w:val="22"/>
                <w:szCs w:val="22"/>
                <w:lang w:val="it-IT"/>
              </w:rPr>
              <w:t xml:space="preserve"> la lingua inglese</w:t>
            </w:r>
          </w:p>
          <w:p w:rsidR="002458D3" w:rsidRPr="002458D3" w:rsidRDefault="002458D3" w:rsidP="00385B6B">
            <w:pPr>
              <w:pStyle w:val="Indicazioninormale"/>
              <w:spacing w:after="0"/>
              <w:rPr>
                <w:rFonts w:ascii="Times New Roman" w:eastAsia="Times New Roman" w:hAnsi="Times New Roman" w:cs="Times New Roman"/>
                <w:b/>
                <w:sz w:val="22"/>
                <w:szCs w:val="22"/>
                <w:lang w:val="it-IT"/>
              </w:rPr>
            </w:pPr>
            <w:r w:rsidRPr="002458D3">
              <w:rPr>
                <w:rFonts w:ascii="Times New Roman" w:eastAsia="Times New Roman" w:hAnsi="Times New Roman" w:cs="Times New Roman"/>
                <w:sz w:val="22"/>
                <w:szCs w:val="22"/>
                <w:lang w:val="it-IT"/>
              </w:rPr>
              <w:t xml:space="preserve">(I traguardi sono riconducibili al Livello A2 del </w:t>
            </w:r>
            <w:r w:rsidRPr="002458D3">
              <w:rPr>
                <w:rFonts w:ascii="Times New Roman" w:eastAsia="Times New Roman" w:hAnsi="Times New Roman" w:cs="Times New Roman"/>
                <w:i/>
                <w:sz w:val="22"/>
                <w:szCs w:val="22"/>
                <w:lang w:val="it-IT"/>
              </w:rPr>
              <w:t xml:space="preserve">Quadro Comune Europeo di Riferimento per le lingue </w:t>
            </w:r>
            <w:r w:rsidRPr="002458D3">
              <w:rPr>
                <w:rFonts w:ascii="Times New Roman" w:eastAsia="Times New Roman" w:hAnsi="Times New Roman" w:cs="Times New Roman"/>
                <w:sz w:val="22"/>
                <w:szCs w:val="22"/>
                <w:lang w:val="it-IT"/>
              </w:rPr>
              <w:t>del Consiglio d’Europa</w:t>
            </w:r>
            <w:proofErr w:type="gramStart"/>
            <w:r w:rsidRPr="002458D3">
              <w:rPr>
                <w:rFonts w:ascii="Times New Roman" w:eastAsia="Times New Roman" w:hAnsi="Times New Roman" w:cs="Times New Roman"/>
                <w:sz w:val="22"/>
                <w:szCs w:val="22"/>
                <w:lang w:val="it-IT"/>
              </w:rPr>
              <w:t>)</w:t>
            </w:r>
            <w:proofErr w:type="gramEnd"/>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L’alunno comprende oralmente e per iscritto i punti essenziali di testi in lingua standard su argomenti familiari o di studio che a</w:t>
            </w:r>
            <w:r w:rsidRPr="002458D3">
              <w:rPr>
                <w:rFonts w:ascii="Times New Roman" w:eastAsia="Times New Roman" w:hAnsi="Times New Roman" w:cs="Times New Roman"/>
                <w:sz w:val="22"/>
                <w:szCs w:val="22"/>
                <w:lang w:val="it-IT"/>
              </w:rPr>
              <w:t>f</w:t>
            </w:r>
            <w:r w:rsidRPr="002458D3">
              <w:rPr>
                <w:rFonts w:ascii="Times New Roman" w:eastAsia="Times New Roman" w:hAnsi="Times New Roman" w:cs="Times New Roman"/>
                <w:sz w:val="22"/>
                <w:szCs w:val="22"/>
                <w:lang w:val="it-IT"/>
              </w:rPr>
              <w:t xml:space="preserve">fronta normalmente a scuola e nel tempo libero.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Descrive oralmente situazioni, racconta avvenimenti ed esperienze personali, espone argomenti di studio.</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Interagisce con uno o più interlocutori in </w:t>
            </w:r>
            <w:proofErr w:type="gramStart"/>
            <w:r w:rsidRPr="002458D3">
              <w:rPr>
                <w:rFonts w:ascii="Times New Roman" w:eastAsia="Times New Roman" w:hAnsi="Times New Roman" w:cs="Times New Roman"/>
                <w:sz w:val="22"/>
                <w:szCs w:val="22"/>
                <w:lang w:val="it-IT"/>
              </w:rPr>
              <w:t>contesti</w:t>
            </w:r>
            <w:proofErr w:type="gramEnd"/>
            <w:r w:rsidRPr="002458D3">
              <w:rPr>
                <w:rFonts w:ascii="Times New Roman" w:eastAsia="Times New Roman" w:hAnsi="Times New Roman" w:cs="Times New Roman"/>
                <w:sz w:val="22"/>
                <w:szCs w:val="22"/>
                <w:lang w:val="it-IT"/>
              </w:rPr>
              <w:t xml:space="preserve"> familiari e su argomenti noti.</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Legge semplici testi con diverse strategie adeguate allo scopo.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iCs/>
                <w:sz w:val="22"/>
                <w:szCs w:val="22"/>
                <w:lang w:val="it-IT"/>
              </w:rPr>
              <w:t>Legge testi informativi e ascolta spiegazioni attinenti a contenuti di studio di altre discipline.</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Scrive semplici resoconti e compone brevi lettere o messaggi rivolti a coetanei e familiari. </w:t>
            </w:r>
          </w:p>
          <w:p w:rsidR="002458D3" w:rsidRPr="002458D3" w:rsidRDefault="002458D3" w:rsidP="00385B6B">
            <w:pPr>
              <w:pStyle w:val="Indicazioninormale"/>
              <w:spacing w:after="0"/>
              <w:rPr>
                <w:rFonts w:ascii="Times New Roman" w:eastAsia="Times New Roman" w:hAnsi="Times New Roman"/>
                <w:sz w:val="22"/>
                <w:szCs w:val="22"/>
                <w:lang w:val="it-IT"/>
              </w:rPr>
            </w:pPr>
            <w:r w:rsidRPr="002458D3">
              <w:rPr>
                <w:rFonts w:ascii="Times New Roman" w:eastAsia="Times New Roman" w:hAnsi="Times New Roman" w:cs="Times New Roman"/>
                <w:sz w:val="22"/>
                <w:szCs w:val="22"/>
                <w:lang w:val="it-IT"/>
              </w:rPr>
              <w:t xml:space="preserve">Individua elementi culturali veicolati dalla lingua materna o di scolarizzazione e li confronta con quelli veicolati dalla lingua straniera, </w:t>
            </w:r>
            <w:r w:rsidRPr="002458D3">
              <w:rPr>
                <w:rFonts w:ascii="Times New Roman" w:eastAsia="Times New Roman" w:hAnsi="Times New Roman"/>
                <w:sz w:val="22"/>
                <w:szCs w:val="22"/>
                <w:lang w:val="it-IT"/>
              </w:rPr>
              <w:t xml:space="preserve">senza atteggiamenti di rifiuto.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 Affronta situazioni nuove attingendo al suo repertorio linguistico; usa la lingua per apprendere argomenti anche di ambiti disc</w:t>
            </w:r>
            <w:r w:rsidRPr="002458D3">
              <w:rPr>
                <w:rFonts w:ascii="Times New Roman" w:eastAsia="Times New Roman" w:hAnsi="Times New Roman" w:cs="Times New Roman"/>
                <w:sz w:val="22"/>
                <w:szCs w:val="22"/>
                <w:lang w:val="it-IT"/>
              </w:rPr>
              <w:t>i</w:t>
            </w:r>
            <w:r w:rsidRPr="002458D3">
              <w:rPr>
                <w:rFonts w:ascii="Times New Roman" w:eastAsia="Times New Roman" w:hAnsi="Times New Roman" w:cs="Times New Roman"/>
                <w:sz w:val="22"/>
                <w:szCs w:val="22"/>
                <w:lang w:val="it-IT"/>
              </w:rPr>
              <w:t>plinari diversi e collabora fattivamente con i compagni nella realizzazione di attività e progetti.</w:t>
            </w:r>
          </w:p>
          <w:p w:rsidR="002458D3" w:rsidRPr="002458D3" w:rsidRDefault="002458D3" w:rsidP="00385B6B">
            <w:pPr>
              <w:pStyle w:val="Indicazioninormale"/>
              <w:spacing w:after="0"/>
              <w:rPr>
                <w:rFonts w:ascii="Times New Roman" w:eastAsia="Times New Roman" w:hAnsi="Times New Roman" w:cs="Times New Roman"/>
                <w:color w:val="000000"/>
                <w:sz w:val="22"/>
                <w:szCs w:val="22"/>
                <w:lang w:val="it-IT"/>
              </w:rPr>
            </w:pPr>
            <w:proofErr w:type="spellStart"/>
            <w:r w:rsidRPr="002458D3">
              <w:rPr>
                <w:rFonts w:ascii="Times New Roman" w:eastAsia="Times New Roman" w:hAnsi="Times New Roman" w:cs="Times New Roman"/>
                <w:color w:val="000000"/>
                <w:sz w:val="22"/>
                <w:szCs w:val="22"/>
                <w:lang w:val="it-IT"/>
              </w:rPr>
              <w:t>Autovaluta</w:t>
            </w:r>
            <w:proofErr w:type="spellEnd"/>
            <w:r w:rsidRPr="002458D3">
              <w:rPr>
                <w:rFonts w:ascii="Times New Roman" w:eastAsia="Times New Roman" w:hAnsi="Times New Roman" w:cs="Times New Roman"/>
                <w:color w:val="000000"/>
                <w:sz w:val="22"/>
                <w:szCs w:val="22"/>
                <w:lang w:val="it-IT"/>
              </w:rPr>
              <w:t xml:space="preserve"> le competenze acquisite ed è consapevole del proprio modo di apprendere.</w:t>
            </w:r>
            <w:r w:rsidRPr="002458D3">
              <w:rPr>
                <w:rFonts w:ascii="Times New Roman" w:eastAsia="Times New Roman" w:hAnsi="Times New Roman" w:cs="Times New Roman"/>
                <w:iCs/>
                <w:color w:val="000000"/>
                <w:sz w:val="22"/>
                <w:szCs w:val="22"/>
                <w:lang w:val="it-IT"/>
              </w:rPr>
              <w:t xml:space="preserve"> </w:t>
            </w:r>
          </w:p>
        </w:tc>
      </w:tr>
    </w:tbl>
    <w:p w:rsidR="002458D3" w:rsidRPr="002458D3" w:rsidRDefault="002458D3" w:rsidP="002458D3">
      <w:pPr>
        <w:pStyle w:val="Indicazioninormale"/>
        <w:spacing w:after="0"/>
        <w:rPr>
          <w:rFonts w:ascii="Times New Roman" w:hAnsi="Times New Roman" w:cs="Times New Roman"/>
          <w:b/>
          <w:sz w:val="22"/>
          <w:szCs w:val="22"/>
          <w:lang w:val="it-IT"/>
        </w:rPr>
      </w:pPr>
    </w:p>
    <w:p w:rsidR="002458D3" w:rsidRPr="002458D3" w:rsidRDefault="002458D3" w:rsidP="002458D3">
      <w:pPr>
        <w:pStyle w:val="Indicazioninormale"/>
        <w:spacing w:after="0"/>
        <w:rPr>
          <w:rFonts w:ascii="Times New Roman" w:hAnsi="Times New Roman" w:cs="Times New Roman"/>
          <w:b/>
          <w:color w:val="4F81BD" w:themeColor="accent1"/>
          <w:sz w:val="22"/>
          <w:szCs w:val="22"/>
          <w:lang w:val="it-IT"/>
        </w:rPr>
      </w:pPr>
      <w:proofErr w:type="gramStart"/>
      <w:r w:rsidRPr="002458D3">
        <w:rPr>
          <w:rFonts w:ascii="Times New Roman" w:hAnsi="Times New Roman" w:cs="Times New Roman"/>
          <w:b/>
          <w:color w:val="4F81BD" w:themeColor="accent1"/>
          <w:sz w:val="22"/>
          <w:szCs w:val="22"/>
          <w:lang w:val="it-IT"/>
        </w:rPr>
        <w:t xml:space="preserve">Obiettivi di apprendimento al termine della classe terza della scuola secondaria di primo grado </w:t>
      </w:r>
      <w:proofErr w:type="gramEnd"/>
    </w:p>
    <w:p w:rsidR="002458D3" w:rsidRPr="002458D3" w:rsidRDefault="002458D3" w:rsidP="002458D3">
      <w:pPr>
        <w:pStyle w:val="Indicazioninormale"/>
        <w:spacing w:after="0"/>
        <w:rPr>
          <w:rFonts w:ascii="Times New Roman" w:hAnsi="Times New Roman" w:cs="Times New Roman"/>
          <w:i/>
          <w:color w:val="4F81BD" w:themeColor="accent1"/>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Ascolto</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orale</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16"/>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Comprendere i punti essenziali di un discorso, a condizione che </w:t>
      </w:r>
      <w:proofErr w:type="gramStart"/>
      <w:r w:rsidRPr="002458D3">
        <w:rPr>
          <w:rFonts w:ascii="Times New Roman" w:hAnsi="Times New Roman" w:cs="Times New Roman"/>
          <w:sz w:val="22"/>
          <w:szCs w:val="22"/>
          <w:lang w:val="it-IT"/>
        </w:rPr>
        <w:t>venga</w:t>
      </w:r>
      <w:proofErr w:type="gramEnd"/>
      <w:r w:rsidRPr="002458D3">
        <w:rPr>
          <w:rFonts w:ascii="Times New Roman" w:hAnsi="Times New Roman" w:cs="Times New Roman"/>
          <w:sz w:val="22"/>
          <w:szCs w:val="22"/>
          <w:lang w:val="it-IT"/>
        </w:rPr>
        <w:t xml:space="preserve"> usata una lingua </w:t>
      </w:r>
      <w:r w:rsidRPr="002458D3">
        <w:rPr>
          <w:rFonts w:ascii="Times New Roman" w:hAnsi="Times New Roman" w:cs="Times New Roman"/>
          <w:color w:val="000000"/>
          <w:sz w:val="22"/>
          <w:szCs w:val="22"/>
          <w:lang w:val="it-IT"/>
        </w:rPr>
        <w:t>chiara</w:t>
      </w:r>
      <w:r w:rsidRPr="002458D3">
        <w:rPr>
          <w:rFonts w:ascii="Times New Roman" w:hAnsi="Times New Roman" w:cs="Times New Roman"/>
          <w:sz w:val="22"/>
          <w:szCs w:val="22"/>
          <w:lang w:val="it-IT"/>
        </w:rPr>
        <w:t xml:space="preserve"> e che si parli di argomenti familiari, inerenti alla scuola, al tempo libero, ecc. </w:t>
      </w:r>
    </w:p>
    <w:p w:rsidR="002458D3" w:rsidRPr="002458D3" w:rsidRDefault="002458D3" w:rsidP="002458D3">
      <w:pPr>
        <w:pStyle w:val="Indicazioninormale"/>
        <w:numPr>
          <w:ilvl w:val="0"/>
          <w:numId w:val="16"/>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Individuare l’informazione principale di programmi radiofonici o televisivi su avvenimenti di attualità o su argomenti che riguardano i propri interessi, a condizione che il discorso sia articolato in m</w:t>
      </w:r>
      <w:r w:rsidRPr="002458D3">
        <w:rPr>
          <w:rFonts w:ascii="Times New Roman" w:hAnsi="Times New Roman" w:cs="Times New Roman"/>
          <w:sz w:val="22"/>
          <w:szCs w:val="22"/>
          <w:lang w:val="it-IT"/>
        </w:rPr>
        <w:t>o</w:t>
      </w:r>
      <w:r w:rsidRPr="002458D3">
        <w:rPr>
          <w:rFonts w:ascii="Times New Roman" w:hAnsi="Times New Roman" w:cs="Times New Roman"/>
          <w:sz w:val="22"/>
          <w:szCs w:val="22"/>
          <w:lang w:val="it-IT"/>
        </w:rPr>
        <w:t>do chiaro.</w:t>
      </w:r>
    </w:p>
    <w:p w:rsidR="002458D3" w:rsidRPr="002458D3" w:rsidRDefault="002458D3" w:rsidP="002458D3">
      <w:pPr>
        <w:pStyle w:val="Indicazioninormale"/>
        <w:numPr>
          <w:ilvl w:val="0"/>
          <w:numId w:val="16"/>
        </w:numPr>
        <w:spacing w:after="0"/>
        <w:ind w:left="709"/>
        <w:rPr>
          <w:rFonts w:ascii="Times New Roman" w:hAnsi="Times New Roman" w:cs="Times New Roman"/>
          <w:sz w:val="22"/>
          <w:szCs w:val="22"/>
          <w:lang w:val="it-IT"/>
        </w:rPr>
      </w:pPr>
      <w:r w:rsidRPr="002458D3">
        <w:rPr>
          <w:rFonts w:ascii="Times New Roman" w:hAnsi="Times New Roman" w:cs="Times New Roman"/>
          <w:iCs/>
          <w:sz w:val="22"/>
          <w:szCs w:val="22"/>
          <w:lang w:val="it-IT"/>
        </w:rPr>
        <w:t xml:space="preserve">Individuare, </w:t>
      </w:r>
      <w:proofErr w:type="gramStart"/>
      <w:r w:rsidRPr="002458D3">
        <w:rPr>
          <w:rFonts w:ascii="Times New Roman" w:hAnsi="Times New Roman" w:cs="Times New Roman"/>
          <w:iCs/>
          <w:sz w:val="22"/>
          <w:szCs w:val="22"/>
          <w:lang w:val="it-IT"/>
        </w:rPr>
        <w:t>ascoltando,</w:t>
      </w:r>
      <w:proofErr w:type="gramEnd"/>
      <w:r w:rsidRPr="002458D3">
        <w:rPr>
          <w:rFonts w:ascii="Times New Roman" w:hAnsi="Times New Roman" w:cs="Times New Roman"/>
          <w:iCs/>
          <w:sz w:val="22"/>
          <w:szCs w:val="22"/>
          <w:lang w:val="it-IT"/>
        </w:rPr>
        <w:t xml:space="preserve"> termini e informazioni attinenti a contenuti di studio di altre discipline.</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lang w:val="it-IT"/>
        </w:rPr>
      </w:pPr>
      <w:r w:rsidRPr="002458D3">
        <w:rPr>
          <w:rFonts w:ascii="Times New Roman" w:hAnsi="Times New Roman" w:cs="Times New Roman"/>
          <w:i/>
          <w:sz w:val="22"/>
          <w:szCs w:val="22"/>
          <w:lang w:val="it-IT"/>
        </w:rPr>
        <w:t>Parlato (produzione e interazione orale)</w:t>
      </w:r>
    </w:p>
    <w:p w:rsidR="002458D3" w:rsidRPr="002458D3" w:rsidRDefault="002458D3" w:rsidP="002458D3">
      <w:pPr>
        <w:pStyle w:val="Indicazioninormale"/>
        <w:numPr>
          <w:ilvl w:val="0"/>
          <w:numId w:val="17"/>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Descrivere o presentare persone, condizioni di vita o di studio, compiti quotidiani; indicare che cosa piace o non </w:t>
      </w:r>
      <w:proofErr w:type="gramStart"/>
      <w:r w:rsidRPr="002458D3">
        <w:rPr>
          <w:rFonts w:ascii="Times New Roman" w:hAnsi="Times New Roman" w:cs="Times New Roman"/>
          <w:sz w:val="22"/>
          <w:szCs w:val="22"/>
          <w:lang w:val="it-IT"/>
        </w:rPr>
        <w:t>piace</w:t>
      </w:r>
      <w:proofErr w:type="gramEnd"/>
      <w:r w:rsidRPr="002458D3">
        <w:rPr>
          <w:rFonts w:ascii="Times New Roman" w:hAnsi="Times New Roman" w:cs="Times New Roman"/>
          <w:sz w:val="22"/>
          <w:szCs w:val="22"/>
          <w:lang w:val="it-IT"/>
        </w:rPr>
        <w:t>; esprimere un’opinione e motivarla con espressioni e frasi connesse in modo se</w:t>
      </w:r>
      <w:r w:rsidRPr="002458D3">
        <w:rPr>
          <w:rFonts w:ascii="Times New Roman" w:hAnsi="Times New Roman" w:cs="Times New Roman"/>
          <w:sz w:val="22"/>
          <w:szCs w:val="22"/>
          <w:lang w:val="it-IT"/>
        </w:rPr>
        <w:t>m</w:t>
      </w:r>
      <w:r w:rsidRPr="002458D3">
        <w:rPr>
          <w:rFonts w:ascii="Times New Roman" w:hAnsi="Times New Roman" w:cs="Times New Roman"/>
          <w:sz w:val="22"/>
          <w:szCs w:val="22"/>
          <w:lang w:val="it-IT"/>
        </w:rPr>
        <w:t xml:space="preserve">plice. </w:t>
      </w:r>
    </w:p>
    <w:p w:rsidR="002458D3" w:rsidRPr="002458D3" w:rsidRDefault="002458D3" w:rsidP="002458D3">
      <w:pPr>
        <w:pStyle w:val="Indicazioninormale"/>
        <w:numPr>
          <w:ilvl w:val="0"/>
          <w:numId w:val="17"/>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Interagire con uno o più interlocutori, comprendere i punti chiave di una conversazione ed esporre le proprie idee in modo chiaro e comprens</w:t>
      </w:r>
      <w:proofErr w:type="gramEnd"/>
      <w:r w:rsidRPr="002458D3">
        <w:rPr>
          <w:rFonts w:ascii="Times New Roman" w:hAnsi="Times New Roman" w:cs="Times New Roman"/>
          <w:sz w:val="22"/>
          <w:szCs w:val="22"/>
          <w:lang w:val="it-IT"/>
        </w:rPr>
        <w:t>ibile.</w:t>
      </w:r>
    </w:p>
    <w:p w:rsidR="002458D3" w:rsidRPr="002458D3" w:rsidRDefault="002458D3" w:rsidP="002458D3">
      <w:pPr>
        <w:pStyle w:val="Indicazioninormale"/>
        <w:numPr>
          <w:ilvl w:val="0"/>
          <w:numId w:val="17"/>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Gestire conversazioni di routine, facendo domande e scambiando idee e informazioni in situazioni quotidiane prevedibili.</w:t>
      </w:r>
      <w:proofErr w:type="gramEnd"/>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Lettura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18"/>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Leggere e individuare informazioni esplicite in brevi testi di uso quotidiano e in lettere personali.</w:t>
      </w:r>
      <w:proofErr w:type="gramEnd"/>
    </w:p>
    <w:p w:rsidR="002458D3" w:rsidRPr="002458D3" w:rsidRDefault="002458D3" w:rsidP="002458D3">
      <w:pPr>
        <w:pStyle w:val="Indicazioninormale"/>
        <w:numPr>
          <w:ilvl w:val="0"/>
          <w:numId w:val="18"/>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Leggere globalmente testi relativamente lunghi per trovare informazioni specifiche relative ai propri i</w:t>
      </w:r>
      <w:r w:rsidRPr="002458D3">
        <w:rPr>
          <w:rFonts w:ascii="Times New Roman" w:hAnsi="Times New Roman" w:cs="Times New Roman"/>
          <w:sz w:val="22"/>
          <w:szCs w:val="22"/>
          <w:lang w:val="it-IT"/>
        </w:rPr>
        <w:t>n</w:t>
      </w:r>
      <w:r w:rsidRPr="002458D3">
        <w:rPr>
          <w:rFonts w:ascii="Times New Roman" w:hAnsi="Times New Roman" w:cs="Times New Roman"/>
          <w:sz w:val="22"/>
          <w:szCs w:val="22"/>
          <w:lang w:val="it-IT"/>
        </w:rPr>
        <w:t xml:space="preserve">teressi e </w:t>
      </w:r>
      <w:r w:rsidRPr="002458D3">
        <w:rPr>
          <w:rFonts w:ascii="Times New Roman" w:hAnsi="Times New Roman" w:cs="Times New Roman"/>
          <w:iCs/>
          <w:sz w:val="22"/>
          <w:szCs w:val="22"/>
          <w:lang w:val="it-IT"/>
        </w:rPr>
        <w:t>a contenuti di studio di altre discipline.</w:t>
      </w:r>
    </w:p>
    <w:p w:rsidR="002458D3" w:rsidRPr="002458D3" w:rsidRDefault="002458D3" w:rsidP="002458D3">
      <w:pPr>
        <w:pStyle w:val="Indicazioninormale"/>
        <w:numPr>
          <w:ilvl w:val="0"/>
          <w:numId w:val="18"/>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Leggere testi riguardanti istruzioni per l’uso di un oggetto, per lo svolgimento di giochi, per attività collaborative</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numPr>
          <w:ilvl w:val="0"/>
          <w:numId w:val="18"/>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Leggere brevi storie, semplici biografie e testi narrativi più ampi in edizioni graduate.</w:t>
      </w:r>
      <w:proofErr w:type="gramEnd"/>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lastRenderedPageBreak/>
        <w:t>Scrittura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Produzione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19"/>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Produrre risposte a questionari e formulare domande su testi. </w:t>
      </w:r>
    </w:p>
    <w:p w:rsidR="002458D3" w:rsidRPr="002458D3" w:rsidRDefault="002458D3" w:rsidP="002458D3">
      <w:pPr>
        <w:pStyle w:val="Indicazioninormale"/>
        <w:numPr>
          <w:ilvl w:val="0"/>
          <w:numId w:val="19"/>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Raccontare per iscritto esperienze, esprimendo sensazioni e opinioni con frasi semplici. </w:t>
      </w:r>
    </w:p>
    <w:p w:rsidR="002458D3" w:rsidRPr="002458D3" w:rsidRDefault="002458D3" w:rsidP="002458D3">
      <w:pPr>
        <w:pStyle w:val="Indicazioninormale"/>
        <w:numPr>
          <w:ilvl w:val="0"/>
          <w:numId w:val="19"/>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Scrivere brevi lettere personali adeguate al destinatario e brevi resoconti che si avvalgano di lessico sostanzialmente appropriato e di sintassi elementare.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Riflessione</w:t>
      </w:r>
      <w:proofErr w:type="spellEnd"/>
      <w:r w:rsidRPr="002458D3">
        <w:rPr>
          <w:rFonts w:ascii="Times New Roman" w:hAnsi="Times New Roman" w:cs="Times New Roman"/>
          <w:i/>
          <w:sz w:val="22"/>
          <w:szCs w:val="22"/>
        </w:rPr>
        <w:t xml:space="preserve"> </w:t>
      </w:r>
      <w:proofErr w:type="spellStart"/>
      <w:proofErr w:type="gramStart"/>
      <w:r w:rsidRPr="002458D3">
        <w:rPr>
          <w:rFonts w:ascii="Times New Roman" w:hAnsi="Times New Roman" w:cs="Times New Roman"/>
          <w:i/>
          <w:sz w:val="22"/>
          <w:szCs w:val="22"/>
        </w:rPr>
        <w:t>sulla</w:t>
      </w:r>
      <w:proofErr w:type="spellEnd"/>
      <w:proofErr w:type="gramEnd"/>
      <w:r w:rsidRPr="002458D3">
        <w:rPr>
          <w:rFonts w:ascii="Times New Roman" w:hAnsi="Times New Roman" w:cs="Times New Roman"/>
          <w:i/>
          <w:sz w:val="22"/>
          <w:szCs w:val="22"/>
        </w:rPr>
        <w:t xml:space="preserve"> </w:t>
      </w:r>
      <w:r w:rsidRPr="002458D3">
        <w:rPr>
          <w:rFonts w:ascii="Times New Roman" w:hAnsi="Times New Roman" w:cs="Times New Roman"/>
          <w:i/>
          <w:color w:val="000000"/>
          <w:sz w:val="22"/>
          <w:szCs w:val="22"/>
        </w:rPr>
        <w:t xml:space="preserve">lingua e </w:t>
      </w:r>
      <w:proofErr w:type="spellStart"/>
      <w:r w:rsidRPr="002458D3">
        <w:rPr>
          <w:rFonts w:ascii="Times New Roman" w:hAnsi="Times New Roman" w:cs="Times New Roman"/>
          <w:i/>
          <w:color w:val="000000"/>
          <w:sz w:val="22"/>
          <w:szCs w:val="22"/>
        </w:rPr>
        <w:t>sull’apprendimento</w:t>
      </w:r>
      <w:proofErr w:type="spellEnd"/>
    </w:p>
    <w:p w:rsidR="002458D3" w:rsidRPr="002458D3" w:rsidRDefault="002458D3" w:rsidP="002458D3">
      <w:pPr>
        <w:pStyle w:val="Indicazioninormale"/>
        <w:numPr>
          <w:ilvl w:val="0"/>
          <w:numId w:val="20"/>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Rilevare semplici regolarità e differenze nella forma di testi scritti di uso comune</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numPr>
          <w:ilvl w:val="0"/>
          <w:numId w:val="20"/>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Confrontare parole e strutture </w:t>
      </w:r>
      <w:proofErr w:type="gramStart"/>
      <w:r w:rsidRPr="002458D3">
        <w:rPr>
          <w:rFonts w:ascii="Times New Roman" w:hAnsi="Times New Roman" w:cs="Times New Roman"/>
          <w:sz w:val="22"/>
          <w:szCs w:val="22"/>
          <w:lang w:val="it-IT"/>
        </w:rPr>
        <w:t>relative a</w:t>
      </w:r>
      <w:proofErr w:type="gramEnd"/>
      <w:r w:rsidRPr="002458D3">
        <w:rPr>
          <w:rFonts w:ascii="Times New Roman" w:hAnsi="Times New Roman" w:cs="Times New Roman"/>
          <w:sz w:val="22"/>
          <w:szCs w:val="22"/>
          <w:lang w:val="it-IT"/>
        </w:rPr>
        <w:t xml:space="preserve"> codici verbali diversi.</w:t>
      </w:r>
    </w:p>
    <w:p w:rsidR="002458D3" w:rsidRPr="002458D3" w:rsidRDefault="002458D3" w:rsidP="002458D3">
      <w:pPr>
        <w:pStyle w:val="Indicazioninormale"/>
        <w:numPr>
          <w:ilvl w:val="0"/>
          <w:numId w:val="20"/>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Rilevare semplici analogie o differenze tra comportamenti e usi legati a lingue diverse.</w:t>
      </w:r>
      <w:proofErr w:type="gramEnd"/>
    </w:p>
    <w:p w:rsidR="002458D3" w:rsidRPr="002458D3" w:rsidRDefault="002458D3" w:rsidP="002458D3">
      <w:pPr>
        <w:pStyle w:val="Indicazioninormale"/>
        <w:numPr>
          <w:ilvl w:val="0"/>
          <w:numId w:val="20"/>
        </w:numPr>
        <w:spacing w:after="0"/>
        <w:ind w:left="709"/>
        <w:rPr>
          <w:rFonts w:ascii="Times New Roman" w:hAnsi="Times New Roman" w:cs="Times New Roman"/>
          <w:sz w:val="22"/>
          <w:szCs w:val="22"/>
          <w:lang w:val="it-IT"/>
        </w:rPr>
      </w:pPr>
      <w:r w:rsidRPr="002458D3">
        <w:rPr>
          <w:rFonts w:ascii="Times New Roman" w:hAnsi="Times New Roman" w:cs="Times New Roman"/>
          <w:color w:val="000000"/>
          <w:sz w:val="22"/>
          <w:szCs w:val="22"/>
          <w:lang w:val="it-IT"/>
        </w:rPr>
        <w:t>Riconoscere come si apprende e che cosa ostacola il proprio apprendimento.</w:t>
      </w:r>
      <w:r w:rsidRPr="002458D3">
        <w:rPr>
          <w:color w:val="000000"/>
          <w:sz w:val="22"/>
          <w:szCs w:val="22"/>
          <w:lang w:val="it-IT"/>
        </w:rPr>
        <w:t xml:space="preserve"> </w:t>
      </w:r>
    </w:p>
    <w:p w:rsidR="002458D3" w:rsidRPr="002458D3" w:rsidRDefault="002458D3" w:rsidP="002458D3">
      <w:pPr>
        <w:pStyle w:val="Indicazioninormale"/>
        <w:rPr>
          <w:rFonts w:ascii="Times New Roman" w:hAnsi="Times New Roman"/>
          <w:sz w:val="22"/>
          <w:szCs w:val="22"/>
          <w:lang w:val="it-IT"/>
        </w:rPr>
      </w:pPr>
      <w:r w:rsidRPr="002458D3">
        <w:rPr>
          <w:sz w:val="22"/>
          <w:szCs w:val="22"/>
          <w:lang w:val="it-IT"/>
        </w:rPr>
        <w:t xml:space="preserve"> </w:t>
      </w:r>
    </w:p>
    <w:tbl>
      <w:tblPr>
        <w:tblW w:w="0" w:type="auto"/>
        <w:tblInd w:w="284" w:type="dxa"/>
        <w:tblLook w:val="00A0"/>
      </w:tblPr>
      <w:tblGrid>
        <w:gridCol w:w="9778"/>
      </w:tblGrid>
      <w:tr w:rsidR="002458D3" w:rsidRPr="002458D3" w:rsidTr="00385B6B">
        <w:tc>
          <w:tcPr>
            <w:tcW w:w="9778" w:type="dxa"/>
          </w:tcPr>
          <w:p w:rsidR="002458D3" w:rsidRPr="002879A4" w:rsidRDefault="002458D3" w:rsidP="00385B6B">
            <w:pPr>
              <w:pStyle w:val="Indicazioninormale"/>
              <w:spacing w:after="0"/>
              <w:rPr>
                <w:rFonts w:ascii="Times New Roman" w:eastAsia="Times New Roman" w:hAnsi="Times New Roman" w:cs="Times New Roman"/>
                <w:b/>
                <w:color w:val="002060"/>
                <w:sz w:val="22"/>
                <w:szCs w:val="22"/>
                <w:lang w:val="it-IT"/>
              </w:rPr>
            </w:pPr>
            <w:proofErr w:type="gramStart"/>
            <w:r w:rsidRPr="002879A4">
              <w:rPr>
                <w:rFonts w:ascii="Times New Roman" w:eastAsia="Times New Roman" w:hAnsi="Times New Roman" w:cs="Times New Roman"/>
                <w:b/>
                <w:color w:val="002060"/>
                <w:sz w:val="22"/>
                <w:szCs w:val="22"/>
                <w:lang w:val="it-IT"/>
              </w:rPr>
              <w:t xml:space="preserve">Traguardi per lo sviluppo delle competenze al termine della scuola secondaria di primo grado per la seconda lingua comunitaria </w:t>
            </w:r>
            <w:proofErr w:type="gramEnd"/>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(I traguardi sono riconducibili al Livello A1 del</w:t>
            </w:r>
            <w:r w:rsidRPr="002458D3">
              <w:rPr>
                <w:rFonts w:ascii="Times New Roman" w:eastAsia="Times New Roman" w:hAnsi="Times New Roman" w:cs="Times New Roman"/>
                <w:i/>
                <w:sz w:val="22"/>
                <w:szCs w:val="22"/>
                <w:lang w:val="it-IT"/>
              </w:rPr>
              <w:t xml:space="preserve"> Quadro Comune Europeo di Riferimento per le lingue </w:t>
            </w:r>
            <w:r w:rsidRPr="002458D3">
              <w:rPr>
                <w:rFonts w:ascii="Times New Roman" w:eastAsia="Times New Roman" w:hAnsi="Times New Roman" w:cs="Times New Roman"/>
                <w:sz w:val="22"/>
                <w:szCs w:val="22"/>
                <w:lang w:val="it-IT"/>
              </w:rPr>
              <w:t>del Consiglio d’Europa</w:t>
            </w:r>
            <w:proofErr w:type="gramStart"/>
            <w:r w:rsidRPr="002458D3">
              <w:rPr>
                <w:rFonts w:ascii="Times New Roman" w:eastAsia="Times New Roman" w:hAnsi="Times New Roman" w:cs="Times New Roman"/>
                <w:sz w:val="22"/>
                <w:szCs w:val="22"/>
                <w:lang w:val="it-IT"/>
              </w:rPr>
              <w:t>)</w:t>
            </w:r>
            <w:proofErr w:type="gramEnd"/>
          </w:p>
          <w:p w:rsidR="002458D3" w:rsidRPr="002458D3" w:rsidRDefault="002458D3" w:rsidP="00385B6B">
            <w:pPr>
              <w:pStyle w:val="Indicazioninormale"/>
              <w:spacing w:after="0"/>
              <w:rPr>
                <w:rFonts w:ascii="Times New Roman" w:eastAsia="Times New Roman" w:hAnsi="Times New Roman" w:cs="Times New Roman"/>
                <w:b/>
                <w:sz w:val="22"/>
                <w:szCs w:val="22"/>
                <w:lang w:val="it-IT"/>
              </w:rPr>
            </w:pP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L’alunno comprende brevi messaggi orali e scritti relativi ad ambiti familiari.</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Comunica oralmente in attività che richiedono solo uno scambio </w:t>
            </w:r>
            <w:proofErr w:type="gramStart"/>
            <w:r w:rsidRPr="002458D3">
              <w:rPr>
                <w:rFonts w:ascii="Times New Roman" w:eastAsia="Times New Roman" w:hAnsi="Times New Roman" w:cs="Times New Roman"/>
                <w:sz w:val="22"/>
                <w:szCs w:val="22"/>
                <w:lang w:val="it-IT"/>
              </w:rPr>
              <w:t xml:space="preserve">di </w:t>
            </w:r>
            <w:proofErr w:type="gramEnd"/>
            <w:r w:rsidRPr="002458D3">
              <w:rPr>
                <w:rFonts w:ascii="Times New Roman" w:eastAsia="Times New Roman" w:hAnsi="Times New Roman" w:cs="Times New Roman"/>
                <w:sz w:val="22"/>
                <w:szCs w:val="22"/>
                <w:lang w:val="it-IT"/>
              </w:rPr>
              <w:t xml:space="preserve">informazioni semplice e diretto su argomenti familiari e abituali.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Descrive oralmente e per iscritto, in modo semplice, aspetti del proprio vissuto e del proprio ambiente.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Legge brevi e semplici testi con tecniche adeguate allo scopo. </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Chiede spiegazioni, svolge i compiti secondo le indicazioni date in lingua straniera dall’insegnante.</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sz w:val="22"/>
                <w:szCs w:val="22"/>
                <w:lang w:val="it-IT"/>
              </w:rPr>
              <w:t xml:space="preserve">Stabilisce relazioni tra semplici elementi </w:t>
            </w:r>
            <w:proofErr w:type="spellStart"/>
            <w:r w:rsidRPr="002458D3">
              <w:rPr>
                <w:rFonts w:ascii="Times New Roman" w:eastAsia="Times New Roman" w:hAnsi="Times New Roman" w:cs="Times New Roman"/>
                <w:sz w:val="22"/>
                <w:szCs w:val="22"/>
                <w:lang w:val="it-IT"/>
              </w:rPr>
              <w:t>linguistico-comunicativi</w:t>
            </w:r>
            <w:proofErr w:type="spellEnd"/>
            <w:r w:rsidRPr="002458D3">
              <w:rPr>
                <w:rFonts w:ascii="Times New Roman" w:eastAsia="Times New Roman" w:hAnsi="Times New Roman" w:cs="Times New Roman"/>
                <w:sz w:val="22"/>
                <w:szCs w:val="22"/>
                <w:lang w:val="it-IT"/>
              </w:rPr>
              <w:t xml:space="preserve"> e culturali propri delle lingue di st</w:t>
            </w:r>
            <w:r w:rsidRPr="002458D3">
              <w:rPr>
                <w:rFonts w:ascii="Times New Roman" w:eastAsia="Times New Roman" w:hAnsi="Times New Roman" w:cs="Times New Roman"/>
                <w:sz w:val="22"/>
                <w:szCs w:val="22"/>
                <w:lang w:val="it-IT"/>
              </w:rPr>
              <w:t>u</w:t>
            </w:r>
            <w:r w:rsidRPr="002458D3">
              <w:rPr>
                <w:rFonts w:ascii="Times New Roman" w:eastAsia="Times New Roman" w:hAnsi="Times New Roman" w:cs="Times New Roman"/>
                <w:sz w:val="22"/>
                <w:szCs w:val="22"/>
                <w:lang w:val="it-IT"/>
              </w:rPr>
              <w:t>dio.</w:t>
            </w:r>
          </w:p>
          <w:p w:rsidR="002458D3" w:rsidRPr="002458D3" w:rsidRDefault="002458D3" w:rsidP="00385B6B">
            <w:pPr>
              <w:pStyle w:val="Indicazioninormale"/>
              <w:spacing w:after="0"/>
              <w:rPr>
                <w:rFonts w:ascii="Times New Roman" w:eastAsia="Times New Roman" w:hAnsi="Times New Roman" w:cs="Times New Roman"/>
                <w:sz w:val="22"/>
                <w:szCs w:val="22"/>
                <w:lang w:val="it-IT"/>
              </w:rPr>
            </w:pPr>
            <w:r w:rsidRPr="002458D3">
              <w:rPr>
                <w:rFonts w:ascii="Times New Roman" w:eastAsia="Times New Roman" w:hAnsi="Times New Roman" w:cs="Times New Roman"/>
                <w:color w:val="000000"/>
                <w:sz w:val="22"/>
                <w:szCs w:val="22"/>
                <w:lang w:val="it-IT"/>
              </w:rPr>
              <w:t>Confronta i risultati conseguiti in lingue diverse e le strategie utilizzate per imparare.</w:t>
            </w:r>
          </w:p>
        </w:tc>
      </w:tr>
    </w:tbl>
    <w:p w:rsidR="002458D3" w:rsidRPr="002458D3" w:rsidRDefault="002458D3" w:rsidP="002458D3">
      <w:pPr>
        <w:pStyle w:val="Indicazioninormale"/>
        <w:spacing w:after="0"/>
        <w:rPr>
          <w:rFonts w:ascii="Times New Roman" w:hAnsi="Times New Roman" w:cs="Times New Roman"/>
          <w:b/>
          <w:sz w:val="22"/>
          <w:szCs w:val="22"/>
          <w:lang w:val="it-IT"/>
        </w:rPr>
      </w:pPr>
    </w:p>
    <w:p w:rsidR="002458D3" w:rsidRPr="002879A4" w:rsidRDefault="002458D3" w:rsidP="002458D3">
      <w:pPr>
        <w:pStyle w:val="Indicazioninormale"/>
        <w:spacing w:after="0"/>
        <w:rPr>
          <w:rFonts w:ascii="Times New Roman" w:hAnsi="Times New Roman" w:cs="Times New Roman"/>
          <w:b/>
          <w:color w:val="0070C0"/>
          <w:sz w:val="22"/>
          <w:szCs w:val="22"/>
          <w:lang w:val="it-IT"/>
        </w:rPr>
      </w:pPr>
      <w:proofErr w:type="gramStart"/>
      <w:r w:rsidRPr="002879A4">
        <w:rPr>
          <w:rFonts w:ascii="Times New Roman" w:hAnsi="Times New Roman" w:cs="Times New Roman"/>
          <w:b/>
          <w:color w:val="0070C0"/>
          <w:sz w:val="22"/>
          <w:szCs w:val="22"/>
          <w:lang w:val="it-IT"/>
        </w:rPr>
        <w:t>Obiettivi di apprendimento al termine della classe terza della scuola secondaria di primo grado per la seconda lingua comunitaria</w:t>
      </w:r>
      <w:proofErr w:type="gramEnd"/>
    </w:p>
    <w:p w:rsidR="002458D3" w:rsidRPr="002458D3" w:rsidRDefault="002458D3" w:rsidP="002458D3">
      <w:pPr>
        <w:pStyle w:val="Indicazioninormale"/>
        <w:spacing w:after="0"/>
        <w:rPr>
          <w:rFonts w:ascii="Times New Roman" w:hAnsi="Times New Roman" w:cs="Times New Roman"/>
          <w:i/>
          <w:color w:val="548DD4" w:themeColor="text2" w:themeTint="99"/>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Ascolto</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orale</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21"/>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Comprendere istruzioni, espressioni e frasi di uso quotidiano se pronunciate chiaramente e identificare il tema generale di brevi messaggi orali in cui si parla di argomenti conosciuti. </w:t>
      </w:r>
    </w:p>
    <w:p w:rsidR="002458D3" w:rsidRPr="002458D3" w:rsidRDefault="002458D3" w:rsidP="002458D3">
      <w:pPr>
        <w:pStyle w:val="Indicazioninormale"/>
        <w:numPr>
          <w:ilvl w:val="0"/>
          <w:numId w:val="21"/>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Comprendere brevi testi multimediali identificandone parole chiave e il senso generale.</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lang w:val="it-IT"/>
        </w:rPr>
      </w:pPr>
      <w:r w:rsidRPr="002458D3">
        <w:rPr>
          <w:rFonts w:ascii="Times New Roman" w:hAnsi="Times New Roman" w:cs="Times New Roman"/>
          <w:i/>
          <w:sz w:val="22"/>
          <w:szCs w:val="22"/>
          <w:lang w:val="it-IT"/>
        </w:rPr>
        <w:t xml:space="preserve">Parlato (produzione e interazione orale) </w:t>
      </w:r>
    </w:p>
    <w:p w:rsidR="002458D3" w:rsidRPr="002458D3" w:rsidRDefault="002458D3" w:rsidP="002458D3">
      <w:pPr>
        <w:pStyle w:val="Indicazioninormale"/>
        <w:numPr>
          <w:ilvl w:val="0"/>
          <w:numId w:val="22"/>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Descrivere persone, luoghi e oggetti familiari utilizzando parole e frasi già incontrate ascoltando o leggendo</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numPr>
          <w:ilvl w:val="0"/>
          <w:numId w:val="22"/>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Riferire semplici informazioni </w:t>
      </w:r>
      <w:proofErr w:type="gramStart"/>
      <w:r w:rsidRPr="002458D3">
        <w:rPr>
          <w:rFonts w:ascii="Times New Roman" w:hAnsi="Times New Roman" w:cs="Times New Roman"/>
          <w:sz w:val="22"/>
          <w:szCs w:val="22"/>
          <w:lang w:val="it-IT"/>
        </w:rPr>
        <w:t>afferenti</w:t>
      </w:r>
      <w:proofErr w:type="gramEnd"/>
      <w:r w:rsidRPr="002458D3">
        <w:rPr>
          <w:rFonts w:ascii="Times New Roman" w:hAnsi="Times New Roman" w:cs="Times New Roman"/>
          <w:sz w:val="22"/>
          <w:szCs w:val="22"/>
          <w:lang w:val="it-IT"/>
        </w:rPr>
        <w:t xml:space="preserve"> alla sfera personale, integrando il significato di ciò che si d</w:t>
      </w:r>
      <w:r w:rsidRPr="002458D3">
        <w:rPr>
          <w:rFonts w:ascii="Times New Roman" w:hAnsi="Times New Roman" w:cs="Times New Roman"/>
          <w:sz w:val="22"/>
          <w:szCs w:val="22"/>
          <w:lang w:val="it-IT"/>
        </w:rPr>
        <w:t>i</w:t>
      </w:r>
      <w:r w:rsidRPr="002458D3">
        <w:rPr>
          <w:rFonts w:ascii="Times New Roman" w:hAnsi="Times New Roman" w:cs="Times New Roman"/>
          <w:sz w:val="22"/>
          <w:szCs w:val="22"/>
          <w:lang w:val="it-IT"/>
        </w:rPr>
        <w:t>ce con mimica e gesti.</w:t>
      </w:r>
    </w:p>
    <w:p w:rsidR="002458D3" w:rsidRPr="002458D3" w:rsidRDefault="002458D3" w:rsidP="002458D3">
      <w:pPr>
        <w:pStyle w:val="Indicazioninormale"/>
        <w:numPr>
          <w:ilvl w:val="0"/>
          <w:numId w:val="22"/>
        </w:numPr>
        <w:spacing w:after="0"/>
        <w:ind w:left="709"/>
        <w:rPr>
          <w:rFonts w:ascii="Times New Roman" w:hAnsi="Times New Roman" w:cs="Times New Roman"/>
          <w:i/>
          <w:sz w:val="22"/>
          <w:szCs w:val="22"/>
          <w:lang w:val="it-IT"/>
        </w:rPr>
      </w:pPr>
      <w:r w:rsidRPr="002458D3">
        <w:rPr>
          <w:rFonts w:ascii="Times New Roman" w:hAnsi="Times New Roman" w:cs="Times New Roman"/>
          <w:sz w:val="22"/>
          <w:szCs w:val="22"/>
          <w:lang w:val="it-IT"/>
        </w:rPr>
        <w:t xml:space="preserve">Interagire in modo comprensibile con un compagno o un adulto con cui si ha familiarità, utilizzando espressioni e frasi adatte alla situazione.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Lettura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comprensione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 xml:space="preserve">) </w:t>
      </w:r>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Comprendere testi semplici di contenuto familiare e di tipo concreto e trovare informazioni specifiche in materiali di uso corrente</w:t>
      </w:r>
      <w:proofErr w:type="gramEnd"/>
      <w:r w:rsidRPr="002458D3">
        <w:rPr>
          <w:rFonts w:ascii="Times New Roman" w:hAnsi="Times New Roman" w:cs="Times New Roman"/>
          <w:sz w:val="22"/>
          <w:szCs w:val="22"/>
          <w:lang w:val="it-IT"/>
        </w:rPr>
        <w:t xml:space="preserve">. </w:t>
      </w:r>
    </w:p>
    <w:p w:rsidR="002458D3" w:rsidRPr="002458D3" w:rsidRDefault="002458D3" w:rsidP="002458D3">
      <w:pPr>
        <w:pStyle w:val="Indicazioninormale"/>
        <w:spacing w:after="0"/>
        <w:rPr>
          <w:rFonts w:ascii="Times New Roman" w:hAnsi="Times New Roman" w:cs="Times New Roman"/>
          <w:i/>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Scrittura</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produzione</w:t>
      </w:r>
      <w:proofErr w:type="spellEnd"/>
      <w:r w:rsidRPr="002458D3">
        <w:rPr>
          <w:rFonts w:ascii="Times New Roman" w:hAnsi="Times New Roman" w:cs="Times New Roman"/>
          <w:i/>
          <w:sz w:val="22"/>
          <w:szCs w:val="22"/>
        </w:rPr>
        <w:t xml:space="preserve"> </w:t>
      </w:r>
      <w:proofErr w:type="spellStart"/>
      <w:r w:rsidRPr="002458D3">
        <w:rPr>
          <w:rFonts w:ascii="Times New Roman" w:hAnsi="Times New Roman" w:cs="Times New Roman"/>
          <w:i/>
          <w:sz w:val="22"/>
          <w:szCs w:val="22"/>
        </w:rPr>
        <w:t>scritta</w:t>
      </w:r>
      <w:proofErr w:type="spellEnd"/>
      <w:r w:rsidRPr="002458D3">
        <w:rPr>
          <w:rFonts w:ascii="Times New Roman" w:hAnsi="Times New Roman" w:cs="Times New Roman"/>
          <w:i/>
          <w:sz w:val="22"/>
          <w:szCs w:val="22"/>
        </w:rPr>
        <w:t>)</w:t>
      </w:r>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Scrivere testi brevi e semplici per raccontare le proprie esperienze, per fare gli auguri, per ringraziare o per invitare qualcuno, anche con errori formali che non compromettano però la comprensibilità del me</w:t>
      </w:r>
      <w:r w:rsidRPr="002458D3">
        <w:rPr>
          <w:rFonts w:ascii="Times New Roman" w:hAnsi="Times New Roman" w:cs="Times New Roman"/>
          <w:sz w:val="22"/>
          <w:szCs w:val="22"/>
          <w:lang w:val="it-IT"/>
        </w:rPr>
        <w:t>s</w:t>
      </w:r>
      <w:r w:rsidRPr="002458D3">
        <w:rPr>
          <w:rFonts w:ascii="Times New Roman" w:hAnsi="Times New Roman" w:cs="Times New Roman"/>
          <w:sz w:val="22"/>
          <w:szCs w:val="22"/>
          <w:lang w:val="it-IT"/>
        </w:rPr>
        <w:t>saggio.</w:t>
      </w:r>
    </w:p>
    <w:p w:rsidR="002458D3" w:rsidRPr="002458D3" w:rsidRDefault="002458D3" w:rsidP="002458D3">
      <w:pPr>
        <w:pStyle w:val="Indicazioninormale"/>
        <w:spacing w:after="0"/>
        <w:rPr>
          <w:rFonts w:ascii="Times New Roman" w:hAnsi="Times New Roman" w:cs="Times New Roman"/>
          <w:sz w:val="22"/>
          <w:szCs w:val="22"/>
          <w:lang w:val="it-IT"/>
        </w:rPr>
      </w:pPr>
    </w:p>
    <w:p w:rsidR="002458D3" w:rsidRPr="002458D3" w:rsidRDefault="002458D3" w:rsidP="002458D3">
      <w:pPr>
        <w:pStyle w:val="Indicazioninormale"/>
        <w:spacing w:after="0"/>
        <w:rPr>
          <w:rFonts w:ascii="Times New Roman" w:hAnsi="Times New Roman" w:cs="Times New Roman"/>
          <w:i/>
          <w:sz w:val="22"/>
          <w:szCs w:val="22"/>
        </w:rPr>
      </w:pPr>
      <w:proofErr w:type="spellStart"/>
      <w:r w:rsidRPr="002458D3">
        <w:rPr>
          <w:rFonts w:ascii="Times New Roman" w:hAnsi="Times New Roman" w:cs="Times New Roman"/>
          <w:i/>
          <w:sz w:val="22"/>
          <w:szCs w:val="22"/>
        </w:rPr>
        <w:t>Riflessione</w:t>
      </w:r>
      <w:proofErr w:type="spellEnd"/>
      <w:r w:rsidRPr="002458D3">
        <w:rPr>
          <w:rFonts w:ascii="Times New Roman" w:hAnsi="Times New Roman" w:cs="Times New Roman"/>
          <w:i/>
          <w:sz w:val="22"/>
          <w:szCs w:val="22"/>
        </w:rPr>
        <w:t xml:space="preserve"> </w:t>
      </w:r>
      <w:proofErr w:type="spellStart"/>
      <w:proofErr w:type="gramStart"/>
      <w:r w:rsidRPr="002458D3">
        <w:rPr>
          <w:rFonts w:ascii="Times New Roman" w:hAnsi="Times New Roman" w:cs="Times New Roman"/>
          <w:i/>
          <w:sz w:val="22"/>
          <w:szCs w:val="22"/>
        </w:rPr>
        <w:t>sulla</w:t>
      </w:r>
      <w:proofErr w:type="spellEnd"/>
      <w:proofErr w:type="gramEnd"/>
      <w:r w:rsidRPr="002458D3">
        <w:rPr>
          <w:rFonts w:ascii="Times New Roman" w:hAnsi="Times New Roman" w:cs="Times New Roman"/>
          <w:i/>
          <w:sz w:val="22"/>
          <w:szCs w:val="22"/>
        </w:rPr>
        <w:t xml:space="preserve"> </w:t>
      </w:r>
      <w:r w:rsidRPr="002458D3">
        <w:rPr>
          <w:rFonts w:ascii="Times New Roman" w:hAnsi="Times New Roman" w:cs="Times New Roman"/>
          <w:i/>
          <w:color w:val="000000"/>
          <w:sz w:val="22"/>
          <w:szCs w:val="22"/>
        </w:rPr>
        <w:t xml:space="preserve">lingua e </w:t>
      </w:r>
      <w:proofErr w:type="spellStart"/>
      <w:r w:rsidRPr="002458D3">
        <w:rPr>
          <w:rFonts w:ascii="Times New Roman" w:hAnsi="Times New Roman" w:cs="Times New Roman"/>
          <w:i/>
          <w:color w:val="000000"/>
          <w:sz w:val="22"/>
          <w:szCs w:val="22"/>
        </w:rPr>
        <w:t>sull’apprendimento</w:t>
      </w:r>
      <w:proofErr w:type="spellEnd"/>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Osservare le parole nei </w:t>
      </w:r>
      <w:proofErr w:type="gramStart"/>
      <w:r w:rsidRPr="002458D3">
        <w:rPr>
          <w:rFonts w:ascii="Times New Roman" w:hAnsi="Times New Roman" w:cs="Times New Roman"/>
          <w:sz w:val="22"/>
          <w:szCs w:val="22"/>
          <w:lang w:val="it-IT"/>
        </w:rPr>
        <w:t>contesti</w:t>
      </w:r>
      <w:proofErr w:type="gramEnd"/>
      <w:r w:rsidRPr="002458D3">
        <w:rPr>
          <w:rFonts w:ascii="Times New Roman" w:hAnsi="Times New Roman" w:cs="Times New Roman"/>
          <w:sz w:val="22"/>
          <w:szCs w:val="22"/>
          <w:lang w:val="it-IT"/>
        </w:rPr>
        <w:t xml:space="preserve"> d’uso e rilevare le eventuali variazioni di significato.</w:t>
      </w:r>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t>Osservare la struttura delle frasi e mettere in relazione costrutti e intenzioni comunicative.</w:t>
      </w:r>
      <w:proofErr w:type="gramEnd"/>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r w:rsidRPr="002458D3">
        <w:rPr>
          <w:rFonts w:ascii="Times New Roman" w:hAnsi="Times New Roman" w:cs="Times New Roman"/>
          <w:sz w:val="22"/>
          <w:szCs w:val="22"/>
          <w:lang w:val="it-IT"/>
        </w:rPr>
        <w:t xml:space="preserve">Confrontare parole e strutture </w:t>
      </w:r>
      <w:proofErr w:type="gramStart"/>
      <w:r w:rsidRPr="002458D3">
        <w:rPr>
          <w:rFonts w:ascii="Times New Roman" w:hAnsi="Times New Roman" w:cs="Times New Roman"/>
          <w:sz w:val="22"/>
          <w:szCs w:val="22"/>
          <w:lang w:val="it-IT"/>
        </w:rPr>
        <w:t>relative a</w:t>
      </w:r>
      <w:proofErr w:type="gramEnd"/>
      <w:r w:rsidRPr="002458D3">
        <w:rPr>
          <w:rFonts w:ascii="Times New Roman" w:hAnsi="Times New Roman" w:cs="Times New Roman"/>
          <w:sz w:val="22"/>
          <w:szCs w:val="22"/>
          <w:lang w:val="it-IT"/>
        </w:rPr>
        <w:t xml:space="preserve"> codici verbali diversi.</w:t>
      </w:r>
    </w:p>
    <w:p w:rsidR="002458D3" w:rsidRPr="002458D3" w:rsidRDefault="002458D3" w:rsidP="002458D3">
      <w:pPr>
        <w:pStyle w:val="Indicazioninormale"/>
        <w:numPr>
          <w:ilvl w:val="0"/>
          <w:numId w:val="23"/>
        </w:numPr>
        <w:spacing w:after="0"/>
        <w:ind w:left="709"/>
        <w:rPr>
          <w:rFonts w:ascii="Times New Roman" w:hAnsi="Times New Roman" w:cs="Times New Roman"/>
          <w:sz w:val="22"/>
          <w:szCs w:val="22"/>
          <w:lang w:val="it-IT"/>
        </w:rPr>
      </w:pPr>
      <w:proofErr w:type="gramStart"/>
      <w:r w:rsidRPr="002458D3">
        <w:rPr>
          <w:rFonts w:ascii="Times New Roman" w:hAnsi="Times New Roman" w:cs="Times New Roman"/>
          <w:sz w:val="22"/>
          <w:szCs w:val="22"/>
          <w:lang w:val="it-IT"/>
        </w:rPr>
        <w:lastRenderedPageBreak/>
        <w:t>Riconoscere i propri errori e i propri modi di apprendere le lingue.</w:t>
      </w:r>
      <w:proofErr w:type="gramEnd"/>
    </w:p>
    <w:p w:rsidR="002458D3" w:rsidRPr="002458D3" w:rsidRDefault="002458D3" w:rsidP="002458D3">
      <w:pPr>
        <w:rPr>
          <w:sz w:val="22"/>
          <w:szCs w:val="22"/>
          <w:lang w:val="it-IT"/>
        </w:rPr>
      </w:pPr>
    </w:p>
    <w:p w:rsidR="002458D3" w:rsidRPr="002458D3" w:rsidRDefault="002458D3" w:rsidP="002458D3">
      <w:pPr>
        <w:rPr>
          <w:lang w:val="it-IT" w:eastAsia="es-ES" w:bidi="ar-SA"/>
        </w:rPr>
      </w:pPr>
      <w:r w:rsidRPr="002458D3">
        <w:rPr>
          <w:lang w:val="it-IT"/>
        </w:rPr>
        <w:br w:type="page"/>
      </w:r>
    </w:p>
    <w:p w:rsidR="00682D01" w:rsidRPr="008F5DA6" w:rsidRDefault="00682D01" w:rsidP="00682D01">
      <w:pPr>
        <w:pStyle w:val="Indicazioninormale"/>
        <w:spacing w:after="0"/>
        <w:rPr>
          <w:rFonts w:ascii="Arial" w:eastAsia="Times New Roman" w:hAnsi="Arial" w:cs="Arial"/>
          <w:b/>
          <w:color w:val="0070C0"/>
          <w:sz w:val="28"/>
          <w:szCs w:val="28"/>
          <w:lang w:val="it-IT"/>
        </w:rPr>
      </w:pPr>
    </w:p>
    <w:p w:rsidR="00682D01" w:rsidRPr="008F5DA6" w:rsidRDefault="00682D01" w:rsidP="00682D01">
      <w:pPr>
        <w:jc w:val="both"/>
        <w:rPr>
          <w:rFonts w:ascii="Arial" w:hAnsi="Arial" w:cs="Arial"/>
          <w:b/>
          <w:i w:val="0"/>
          <w:color w:val="002060"/>
          <w:sz w:val="24"/>
          <w:szCs w:val="24"/>
          <w:lang w:val="it-IT"/>
        </w:rPr>
      </w:pPr>
    </w:p>
    <w:p w:rsidR="00682D01" w:rsidRDefault="00682D01" w:rsidP="00682D01">
      <w:pPr>
        <w:jc w:val="both"/>
        <w:rPr>
          <w:rFonts w:ascii="Arial" w:hAnsi="Arial" w:cs="Arial"/>
          <w:b/>
          <w:color w:val="002060"/>
          <w:sz w:val="28"/>
          <w:szCs w:val="28"/>
          <w:lang w:val="it-IT"/>
        </w:rPr>
      </w:pPr>
      <w:r w:rsidRPr="008F5DA6">
        <w:rPr>
          <w:rFonts w:ascii="Arial" w:hAnsi="Arial" w:cs="Arial"/>
          <w:b/>
          <w:color w:val="002060"/>
          <w:sz w:val="28"/>
          <w:szCs w:val="28"/>
          <w:lang w:val="it-IT"/>
        </w:rPr>
        <w:t>STORIA</w:t>
      </w:r>
    </w:p>
    <w:tbl>
      <w:tblPr>
        <w:tblW w:w="0" w:type="auto"/>
        <w:tblLook w:val="01E0"/>
      </w:tblPr>
      <w:tblGrid>
        <w:gridCol w:w="9816"/>
      </w:tblGrid>
      <w:tr w:rsidR="002879A4" w:rsidRPr="002879A4" w:rsidTr="00385B6B">
        <w:trPr>
          <w:trHeight w:val="3530"/>
        </w:trPr>
        <w:tc>
          <w:tcPr>
            <w:tcW w:w="9816" w:type="dxa"/>
          </w:tcPr>
          <w:p w:rsidR="002879A4" w:rsidRPr="002879A4" w:rsidRDefault="002879A4" w:rsidP="00385B6B">
            <w:pPr>
              <w:ind w:firstLine="284"/>
              <w:jc w:val="both"/>
              <w:rPr>
                <w:rFonts w:ascii="Times New Roman" w:hAnsi="Times New Roman"/>
                <w:b/>
                <w:color w:val="002060"/>
                <w:sz w:val="22"/>
                <w:szCs w:val="22"/>
                <w:lang w:val="it-IT"/>
              </w:rPr>
            </w:pPr>
            <w:r w:rsidRPr="002879A4">
              <w:rPr>
                <w:rFonts w:ascii="Times New Roman" w:hAnsi="Times New Roman"/>
                <w:b/>
                <w:color w:val="002060"/>
                <w:sz w:val="22"/>
                <w:szCs w:val="22"/>
                <w:lang w:val="it-IT"/>
              </w:rPr>
              <w:t>Traguardi per lo sviluppo delle competenze al termine della scuola primaria</w:t>
            </w:r>
          </w:p>
          <w:p w:rsidR="002879A4" w:rsidRPr="002879A4" w:rsidRDefault="002879A4" w:rsidP="002879A4">
            <w:pPr>
              <w:jc w:val="both"/>
              <w:rPr>
                <w:rFonts w:ascii="Times New Roman" w:hAnsi="Times New Roman"/>
                <w:sz w:val="22"/>
                <w:szCs w:val="22"/>
                <w:lang w:val="it-IT"/>
              </w:rPr>
            </w:pPr>
            <w:r w:rsidRPr="002879A4">
              <w:rPr>
                <w:rFonts w:ascii="Times New Roman" w:hAnsi="Times New Roman"/>
                <w:sz w:val="22"/>
                <w:szCs w:val="22"/>
                <w:lang w:val="it-IT"/>
              </w:rPr>
              <w:t xml:space="preserve">L’alunno riconosce elementi </w:t>
            </w:r>
            <w:proofErr w:type="gramStart"/>
            <w:r w:rsidRPr="002879A4">
              <w:rPr>
                <w:rFonts w:ascii="Times New Roman" w:hAnsi="Times New Roman"/>
                <w:sz w:val="22"/>
                <w:szCs w:val="22"/>
                <w:lang w:val="it-IT"/>
              </w:rPr>
              <w:t>significativi</w:t>
            </w:r>
            <w:proofErr w:type="gramEnd"/>
            <w:r w:rsidRPr="002879A4">
              <w:rPr>
                <w:rFonts w:ascii="Times New Roman" w:hAnsi="Times New Roman"/>
                <w:sz w:val="22"/>
                <w:szCs w:val="22"/>
                <w:lang w:val="it-IT"/>
              </w:rPr>
              <w:t xml:space="preserve"> del passato del suo ambiente di vita.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Riconosce </w:t>
            </w:r>
            <w:proofErr w:type="gramStart"/>
            <w:r w:rsidRPr="002879A4">
              <w:rPr>
                <w:rFonts w:ascii="Times New Roman" w:hAnsi="Times New Roman"/>
                <w:sz w:val="22"/>
                <w:szCs w:val="22"/>
                <w:lang w:val="it-IT"/>
              </w:rPr>
              <w:t>e</w:t>
            </w:r>
            <w:proofErr w:type="gramEnd"/>
            <w:r w:rsidRPr="002879A4">
              <w:rPr>
                <w:rFonts w:ascii="Times New Roman" w:hAnsi="Times New Roman"/>
                <w:sz w:val="22"/>
                <w:szCs w:val="22"/>
                <w:lang w:val="it-IT"/>
              </w:rPr>
              <w:t xml:space="preserve"> esplora in modo via </w:t>
            </w:r>
            <w:proofErr w:type="spellStart"/>
            <w:r w:rsidRPr="002879A4">
              <w:rPr>
                <w:rFonts w:ascii="Times New Roman" w:hAnsi="Times New Roman"/>
                <w:sz w:val="22"/>
                <w:szCs w:val="22"/>
                <w:lang w:val="it-IT"/>
              </w:rPr>
              <w:t>via</w:t>
            </w:r>
            <w:proofErr w:type="spellEnd"/>
            <w:r w:rsidRPr="002879A4">
              <w:rPr>
                <w:rFonts w:ascii="Times New Roman" w:hAnsi="Times New Roman"/>
                <w:sz w:val="22"/>
                <w:szCs w:val="22"/>
                <w:lang w:val="it-IT"/>
              </w:rPr>
              <w:t xml:space="preserve"> più approfondito le tracce storiche presenti nel territorio e comprende l’importanza del p</w:t>
            </w:r>
            <w:r w:rsidRPr="002879A4">
              <w:rPr>
                <w:rFonts w:ascii="Times New Roman" w:hAnsi="Times New Roman"/>
                <w:sz w:val="22"/>
                <w:szCs w:val="22"/>
                <w:lang w:val="it-IT"/>
              </w:rPr>
              <w:t>a</w:t>
            </w:r>
            <w:r w:rsidRPr="002879A4">
              <w:rPr>
                <w:rFonts w:ascii="Times New Roman" w:hAnsi="Times New Roman"/>
                <w:sz w:val="22"/>
                <w:szCs w:val="22"/>
                <w:lang w:val="it-IT"/>
              </w:rPr>
              <w:t>trimonio artistico e culturale.</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Usa la linea del tempo per organizzare informazioni, conoscenze, periodi e individuare successioni, contemporaneità, durate, p</w:t>
            </w:r>
            <w:r w:rsidRPr="002879A4">
              <w:rPr>
                <w:rFonts w:ascii="Times New Roman" w:hAnsi="Times New Roman"/>
                <w:sz w:val="22"/>
                <w:szCs w:val="22"/>
                <w:lang w:val="it-IT"/>
              </w:rPr>
              <w:t>e</w:t>
            </w:r>
            <w:r w:rsidRPr="002879A4">
              <w:rPr>
                <w:rFonts w:ascii="Times New Roman" w:hAnsi="Times New Roman"/>
                <w:sz w:val="22"/>
                <w:szCs w:val="22"/>
                <w:lang w:val="it-IT"/>
              </w:rPr>
              <w:t>riodizzazioni.</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Individua le relazioni tra gruppi umani e </w:t>
            </w:r>
            <w:proofErr w:type="gramStart"/>
            <w:r w:rsidRPr="002879A4">
              <w:rPr>
                <w:rFonts w:ascii="Times New Roman" w:hAnsi="Times New Roman"/>
                <w:sz w:val="22"/>
                <w:szCs w:val="22"/>
                <w:lang w:val="it-IT"/>
              </w:rPr>
              <w:t>contesti</w:t>
            </w:r>
            <w:proofErr w:type="gramEnd"/>
            <w:r w:rsidRPr="002879A4">
              <w:rPr>
                <w:rFonts w:ascii="Times New Roman" w:hAnsi="Times New Roman"/>
                <w:sz w:val="22"/>
                <w:szCs w:val="22"/>
                <w:lang w:val="it-IT"/>
              </w:rPr>
              <w:t xml:space="preserve"> spaziali.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Organizza le informazioni e le conoscenze, tematizzando e usando le concettualizzazioni pertinenti.</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Comprende i testi storici proposti e sa individuarne le caratteristiche.</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Usa carte </w:t>
            </w:r>
            <w:proofErr w:type="spellStart"/>
            <w:r w:rsidRPr="002879A4">
              <w:rPr>
                <w:rFonts w:ascii="Times New Roman" w:hAnsi="Times New Roman"/>
                <w:sz w:val="22"/>
                <w:szCs w:val="22"/>
                <w:lang w:val="it-IT"/>
              </w:rPr>
              <w:t>geo-storiche</w:t>
            </w:r>
            <w:proofErr w:type="spellEnd"/>
            <w:r w:rsidRPr="002879A4">
              <w:rPr>
                <w:rFonts w:ascii="Times New Roman" w:hAnsi="Times New Roman"/>
                <w:sz w:val="22"/>
                <w:szCs w:val="22"/>
                <w:lang w:val="it-IT"/>
              </w:rPr>
              <w:t>, anche con l’ausilio di strumenti informatici.</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Racconta i fatti studiati e sa produrre semplici testi storici, anche con risorse digitali.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Comprende avvenimenti, fatti e fenomeni delle società e civiltà che hanno caratterizzato la storia dell’umanità dal paleolitico alla fine del mondo antico con possibilità di apertura e di confronto con la co</w:t>
            </w:r>
            <w:r w:rsidRPr="002879A4">
              <w:rPr>
                <w:rFonts w:ascii="Times New Roman" w:hAnsi="Times New Roman"/>
                <w:sz w:val="22"/>
                <w:szCs w:val="22"/>
                <w:lang w:val="it-IT"/>
              </w:rPr>
              <w:t>n</w:t>
            </w:r>
            <w:r w:rsidRPr="002879A4">
              <w:rPr>
                <w:rFonts w:ascii="Times New Roman" w:hAnsi="Times New Roman"/>
                <w:sz w:val="22"/>
                <w:szCs w:val="22"/>
                <w:lang w:val="it-IT"/>
              </w:rPr>
              <w:t>temporaneità.</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Comprende aspetti fondamentali del passato dell’Italia dal paleolitico alla fine </w:t>
            </w:r>
            <w:proofErr w:type="gramStart"/>
            <w:r w:rsidRPr="002879A4">
              <w:rPr>
                <w:rFonts w:ascii="Times New Roman" w:hAnsi="Times New Roman"/>
                <w:sz w:val="22"/>
                <w:szCs w:val="22"/>
                <w:lang w:val="it-IT"/>
              </w:rPr>
              <w:t>dell’</w:t>
            </w:r>
            <w:proofErr w:type="gramEnd"/>
            <w:r w:rsidRPr="002879A4">
              <w:rPr>
                <w:rFonts w:ascii="Times New Roman" w:hAnsi="Times New Roman"/>
                <w:sz w:val="22"/>
                <w:szCs w:val="22"/>
                <w:lang w:val="it-IT"/>
              </w:rPr>
              <w:t>impero romano d’Occidente, con possibilità di apertura e di confronto con la contemporaneità.</w:t>
            </w:r>
          </w:p>
          <w:p w:rsidR="002879A4" w:rsidRPr="002879A4" w:rsidRDefault="002879A4" w:rsidP="00385B6B">
            <w:pPr>
              <w:jc w:val="both"/>
              <w:rPr>
                <w:rFonts w:ascii="Times New Roman" w:hAnsi="Times New Roman"/>
                <w:b/>
                <w:smallCaps/>
                <w:sz w:val="22"/>
                <w:szCs w:val="22"/>
                <w:lang w:val="it-IT"/>
              </w:rPr>
            </w:pPr>
          </w:p>
        </w:tc>
      </w:tr>
    </w:tbl>
    <w:p w:rsidR="002879A4" w:rsidRPr="002879A4" w:rsidRDefault="002879A4" w:rsidP="002879A4">
      <w:pPr>
        <w:jc w:val="both"/>
        <w:rPr>
          <w:rFonts w:ascii="Times New Roman" w:hAnsi="Times New Roman"/>
          <w:b/>
          <w:color w:val="0070C0"/>
          <w:sz w:val="22"/>
          <w:szCs w:val="22"/>
          <w:lang w:val="it-IT"/>
        </w:rPr>
      </w:pPr>
      <w:r w:rsidRPr="002879A4">
        <w:rPr>
          <w:rFonts w:ascii="Times New Roman" w:hAnsi="Times New Roman"/>
          <w:b/>
          <w:color w:val="0070C0"/>
          <w:sz w:val="22"/>
          <w:szCs w:val="22"/>
          <w:lang w:val="it-IT"/>
        </w:rPr>
        <w:t xml:space="preserve">Obiettivi di apprendimento al termine della classe terza </w:t>
      </w:r>
      <w:proofErr w:type="gramStart"/>
      <w:r w:rsidRPr="002879A4">
        <w:rPr>
          <w:rFonts w:ascii="Times New Roman" w:hAnsi="Times New Roman"/>
          <w:b/>
          <w:color w:val="0070C0"/>
          <w:sz w:val="22"/>
          <w:szCs w:val="22"/>
          <w:lang w:val="it-IT"/>
        </w:rPr>
        <w:t>della</w:t>
      </w:r>
      <w:proofErr w:type="gramEnd"/>
      <w:r w:rsidRPr="002879A4">
        <w:rPr>
          <w:rFonts w:ascii="Times New Roman" w:hAnsi="Times New Roman"/>
          <w:b/>
          <w:color w:val="0070C0"/>
          <w:sz w:val="22"/>
          <w:szCs w:val="22"/>
          <w:lang w:val="it-IT"/>
        </w:rPr>
        <w:t xml:space="preserve"> scuola primaria</w:t>
      </w:r>
    </w:p>
    <w:p w:rsidR="002879A4" w:rsidRPr="002879A4" w:rsidRDefault="002879A4" w:rsidP="002879A4">
      <w:pPr>
        <w:jc w:val="both"/>
        <w:rPr>
          <w:rFonts w:ascii="Times New Roman" w:hAnsi="Times New Roman"/>
          <w:i w:val="0"/>
          <w:sz w:val="22"/>
          <w:szCs w:val="22"/>
        </w:rPr>
      </w:pPr>
      <w:r>
        <w:rPr>
          <w:rFonts w:ascii="Times New Roman" w:hAnsi="Times New Roman"/>
          <w:sz w:val="22"/>
          <w:szCs w:val="22"/>
          <w:lang w:val="it-IT"/>
        </w:rPr>
        <w:t xml:space="preserve">      </w:t>
      </w:r>
      <w:proofErr w:type="spellStart"/>
      <w:proofErr w:type="gramStart"/>
      <w:r w:rsidRPr="002879A4">
        <w:rPr>
          <w:rFonts w:ascii="Times New Roman" w:hAnsi="Times New Roman"/>
          <w:i w:val="0"/>
          <w:sz w:val="22"/>
          <w:szCs w:val="22"/>
        </w:rPr>
        <w:t>Uso</w:t>
      </w:r>
      <w:proofErr w:type="spellEnd"/>
      <w:proofErr w:type="gram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fonti</w:t>
      </w:r>
      <w:proofErr w:type="spellEnd"/>
    </w:p>
    <w:p w:rsidR="002879A4" w:rsidRPr="002879A4" w:rsidRDefault="002879A4" w:rsidP="002879A4">
      <w:pPr>
        <w:numPr>
          <w:ilvl w:val="0"/>
          <w:numId w:val="24"/>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Individuare le tracce e usarle come fonti per produrre conoscenze sul proprio passato, della gener</w:t>
      </w:r>
      <w:r w:rsidRPr="002879A4">
        <w:rPr>
          <w:rFonts w:ascii="Times New Roman" w:hAnsi="Times New Roman"/>
          <w:sz w:val="22"/>
          <w:szCs w:val="22"/>
          <w:lang w:val="it-IT"/>
        </w:rPr>
        <w:t>a</w:t>
      </w:r>
      <w:r w:rsidRPr="002879A4">
        <w:rPr>
          <w:rFonts w:ascii="Times New Roman" w:hAnsi="Times New Roman"/>
          <w:sz w:val="22"/>
          <w:szCs w:val="22"/>
          <w:lang w:val="it-IT"/>
        </w:rPr>
        <w:t>zione degli adulti e della comunità di ap</w:t>
      </w:r>
      <w:proofErr w:type="gramEnd"/>
      <w:r w:rsidRPr="002879A4">
        <w:rPr>
          <w:rFonts w:ascii="Times New Roman" w:hAnsi="Times New Roman"/>
          <w:sz w:val="22"/>
          <w:szCs w:val="22"/>
          <w:lang w:val="it-IT"/>
        </w:rPr>
        <w:t>partenenza.</w:t>
      </w:r>
    </w:p>
    <w:p w:rsidR="002879A4" w:rsidRPr="002879A4" w:rsidRDefault="002879A4" w:rsidP="002879A4">
      <w:pPr>
        <w:numPr>
          <w:ilvl w:val="0"/>
          <w:numId w:val="24"/>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Ricavare da fonti di tipo diverso informazioni e conoscenze su aspetti del passato.</w:t>
      </w:r>
      <w:proofErr w:type="gramEnd"/>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Organizzazione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informazioni</w:t>
      </w:r>
      <w:proofErr w:type="spellEnd"/>
    </w:p>
    <w:p w:rsidR="002879A4" w:rsidRPr="002879A4" w:rsidRDefault="002879A4" w:rsidP="002879A4">
      <w:pPr>
        <w:numPr>
          <w:ilvl w:val="0"/>
          <w:numId w:val="25"/>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Rappresentare graficamente e verbalmente le attività, i fatti vissuti e narrati.</w:t>
      </w:r>
    </w:p>
    <w:p w:rsidR="002879A4" w:rsidRPr="002879A4" w:rsidRDefault="002879A4" w:rsidP="002879A4">
      <w:pPr>
        <w:numPr>
          <w:ilvl w:val="0"/>
          <w:numId w:val="25"/>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Riconoscere relazioni di successione e di contemporaneità, durate, periodi, cicli temporali, mutamenti, in fenomeni ed esp</w:t>
      </w:r>
      <w:r w:rsidRPr="002879A4">
        <w:rPr>
          <w:rFonts w:ascii="Times New Roman" w:hAnsi="Times New Roman"/>
          <w:sz w:val="22"/>
          <w:szCs w:val="22"/>
          <w:lang w:val="it-IT"/>
        </w:rPr>
        <w:t>e</w:t>
      </w:r>
      <w:r w:rsidRPr="002879A4">
        <w:rPr>
          <w:rFonts w:ascii="Times New Roman" w:hAnsi="Times New Roman"/>
          <w:sz w:val="22"/>
          <w:szCs w:val="22"/>
          <w:lang w:val="it-IT"/>
        </w:rPr>
        <w:t xml:space="preserve">rienze vissute e </w:t>
      </w:r>
      <w:proofErr w:type="gramEnd"/>
      <w:r w:rsidRPr="002879A4">
        <w:rPr>
          <w:rFonts w:ascii="Times New Roman" w:hAnsi="Times New Roman"/>
          <w:sz w:val="22"/>
          <w:szCs w:val="22"/>
          <w:lang w:val="it-IT"/>
        </w:rPr>
        <w:t>narrate.</w:t>
      </w:r>
    </w:p>
    <w:p w:rsidR="002879A4" w:rsidRPr="002879A4" w:rsidRDefault="002879A4" w:rsidP="002879A4">
      <w:pPr>
        <w:numPr>
          <w:ilvl w:val="0"/>
          <w:numId w:val="25"/>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Comprendere la funzione e l’uso degli strumenti convenzionali per la misurazione e la rappresentazione del tempo (orol</w:t>
      </w:r>
      <w:r w:rsidRPr="002879A4">
        <w:rPr>
          <w:rFonts w:ascii="Times New Roman" w:hAnsi="Times New Roman"/>
          <w:sz w:val="22"/>
          <w:szCs w:val="22"/>
          <w:lang w:val="it-IT"/>
        </w:rPr>
        <w:t>o</w:t>
      </w:r>
      <w:r w:rsidRPr="002879A4">
        <w:rPr>
          <w:rFonts w:ascii="Times New Roman" w:hAnsi="Times New Roman"/>
          <w:sz w:val="22"/>
          <w:szCs w:val="22"/>
          <w:lang w:val="it-IT"/>
        </w:rPr>
        <w:t>gio, calendario, line</w:t>
      </w:r>
      <w:proofErr w:type="gramEnd"/>
      <w:r w:rsidRPr="002879A4">
        <w:rPr>
          <w:rFonts w:ascii="Times New Roman" w:hAnsi="Times New Roman"/>
          <w:sz w:val="22"/>
          <w:szCs w:val="22"/>
          <w:lang w:val="it-IT"/>
        </w:rPr>
        <w:t>a temporale …).</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Strumenti</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concettuali</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2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lastRenderedPageBreak/>
        <w:t xml:space="preserve">Seguire e comprendere vicende storiche attraverso l’ascolto o lettura di testi dell’antichità, di storie, racconti, biografie di grandi del </w:t>
      </w:r>
      <w:proofErr w:type="gramEnd"/>
      <w:r w:rsidRPr="002879A4">
        <w:rPr>
          <w:rFonts w:ascii="Times New Roman" w:hAnsi="Times New Roman"/>
          <w:sz w:val="22"/>
          <w:szCs w:val="22"/>
          <w:lang w:val="it-IT"/>
        </w:rPr>
        <w:t xml:space="preserve">passato. </w:t>
      </w:r>
    </w:p>
    <w:p w:rsidR="002879A4" w:rsidRPr="002879A4" w:rsidRDefault="002879A4" w:rsidP="002879A4">
      <w:pPr>
        <w:numPr>
          <w:ilvl w:val="0"/>
          <w:numId w:val="26"/>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Organizzare le conoscenze acquisite in semplici schemi temporali.</w:t>
      </w:r>
    </w:p>
    <w:p w:rsidR="002879A4" w:rsidRPr="002879A4" w:rsidRDefault="002879A4" w:rsidP="002879A4">
      <w:pPr>
        <w:numPr>
          <w:ilvl w:val="0"/>
          <w:numId w:val="2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Individuare analogie e differenze attraverso il confronto tra quadri storico-sociali diversi, lontani ne</w:t>
      </w:r>
      <w:r w:rsidRPr="002879A4">
        <w:rPr>
          <w:rFonts w:ascii="Times New Roman" w:hAnsi="Times New Roman"/>
          <w:sz w:val="22"/>
          <w:szCs w:val="22"/>
          <w:lang w:val="it-IT"/>
        </w:rPr>
        <w:t>l</w:t>
      </w:r>
      <w:r w:rsidRPr="002879A4">
        <w:rPr>
          <w:rFonts w:ascii="Times New Roman" w:hAnsi="Times New Roman"/>
          <w:sz w:val="22"/>
          <w:szCs w:val="22"/>
          <w:lang w:val="it-IT"/>
        </w:rPr>
        <w:t>lo spazio e nel tempo.</w:t>
      </w:r>
      <w:proofErr w:type="gramEnd"/>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Produzione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scritta</w:t>
      </w:r>
      <w:proofErr w:type="spellEnd"/>
      <w:r w:rsidRPr="002879A4">
        <w:rPr>
          <w:rFonts w:ascii="Times New Roman" w:hAnsi="Times New Roman"/>
          <w:i w:val="0"/>
          <w:sz w:val="22"/>
          <w:szCs w:val="22"/>
        </w:rPr>
        <w:t xml:space="preserve"> e </w:t>
      </w:r>
      <w:proofErr w:type="spellStart"/>
      <w:r w:rsidRPr="002879A4">
        <w:rPr>
          <w:rFonts w:ascii="Times New Roman" w:hAnsi="Times New Roman"/>
          <w:i w:val="0"/>
          <w:sz w:val="22"/>
          <w:szCs w:val="22"/>
        </w:rPr>
        <w:t>orale</w:t>
      </w:r>
      <w:proofErr w:type="spellEnd"/>
    </w:p>
    <w:p w:rsidR="002879A4" w:rsidRPr="002879A4" w:rsidRDefault="002879A4" w:rsidP="002879A4">
      <w:pPr>
        <w:numPr>
          <w:ilvl w:val="0"/>
          <w:numId w:val="27"/>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 xml:space="preserve">Rappresentare conoscenze e concetti appresi mediante </w:t>
      </w:r>
      <w:proofErr w:type="spellStart"/>
      <w:r w:rsidRPr="002879A4">
        <w:rPr>
          <w:rFonts w:ascii="Times New Roman" w:hAnsi="Times New Roman"/>
          <w:sz w:val="22"/>
          <w:szCs w:val="22"/>
          <w:lang w:val="it-IT"/>
        </w:rPr>
        <w:t>grafismi</w:t>
      </w:r>
      <w:proofErr w:type="spellEnd"/>
      <w:r w:rsidRPr="002879A4">
        <w:rPr>
          <w:rFonts w:ascii="Times New Roman" w:hAnsi="Times New Roman"/>
          <w:sz w:val="22"/>
          <w:szCs w:val="22"/>
          <w:lang w:val="it-IT"/>
        </w:rPr>
        <w:t>, disegni, testi scritti e con risorse d</w:t>
      </w:r>
      <w:r w:rsidRPr="002879A4">
        <w:rPr>
          <w:rFonts w:ascii="Times New Roman" w:hAnsi="Times New Roman"/>
          <w:sz w:val="22"/>
          <w:szCs w:val="22"/>
          <w:lang w:val="it-IT"/>
        </w:rPr>
        <w:t>i</w:t>
      </w:r>
      <w:r w:rsidRPr="002879A4">
        <w:rPr>
          <w:rFonts w:ascii="Times New Roman" w:hAnsi="Times New Roman"/>
          <w:sz w:val="22"/>
          <w:szCs w:val="22"/>
          <w:lang w:val="it-IT"/>
        </w:rPr>
        <w:t>gitali</w:t>
      </w:r>
      <w:proofErr w:type="gramEnd"/>
      <w:r w:rsidRPr="002879A4">
        <w:rPr>
          <w:rFonts w:ascii="Times New Roman" w:hAnsi="Times New Roman"/>
          <w:sz w:val="22"/>
          <w:szCs w:val="22"/>
          <w:lang w:val="it-IT"/>
        </w:rPr>
        <w:t xml:space="preserve">. </w:t>
      </w:r>
    </w:p>
    <w:p w:rsidR="002879A4" w:rsidRPr="002879A4" w:rsidRDefault="002879A4" w:rsidP="002879A4">
      <w:pPr>
        <w:numPr>
          <w:ilvl w:val="0"/>
          <w:numId w:val="27"/>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Riferire in modo semplice e coerente le conoscenze acquisite.</w:t>
      </w:r>
    </w:p>
    <w:p w:rsidR="002879A4" w:rsidRPr="002879A4" w:rsidRDefault="002879A4" w:rsidP="002879A4">
      <w:pPr>
        <w:ind w:firstLine="284"/>
        <w:jc w:val="both"/>
        <w:rPr>
          <w:rFonts w:ascii="Times New Roman" w:hAnsi="Times New Roman"/>
          <w:color w:val="0070C0"/>
          <w:sz w:val="22"/>
          <w:szCs w:val="22"/>
          <w:lang w:val="it-IT"/>
        </w:rPr>
      </w:pPr>
    </w:p>
    <w:p w:rsidR="002879A4" w:rsidRPr="002879A4" w:rsidRDefault="002879A4" w:rsidP="002879A4">
      <w:pPr>
        <w:ind w:firstLine="284"/>
        <w:jc w:val="both"/>
        <w:rPr>
          <w:rFonts w:ascii="Times New Roman" w:hAnsi="Times New Roman"/>
          <w:b/>
          <w:color w:val="0070C0"/>
          <w:sz w:val="22"/>
          <w:szCs w:val="22"/>
          <w:lang w:val="it-IT"/>
        </w:rPr>
      </w:pPr>
      <w:r w:rsidRPr="002879A4">
        <w:rPr>
          <w:rFonts w:ascii="Times New Roman" w:hAnsi="Times New Roman"/>
          <w:b/>
          <w:color w:val="0070C0"/>
          <w:sz w:val="22"/>
          <w:szCs w:val="22"/>
          <w:lang w:val="it-IT"/>
        </w:rPr>
        <w:t xml:space="preserve">Obiettivi di apprendimento al termine della classe quinta </w:t>
      </w:r>
      <w:proofErr w:type="gramStart"/>
      <w:r w:rsidRPr="002879A4">
        <w:rPr>
          <w:rFonts w:ascii="Times New Roman" w:hAnsi="Times New Roman"/>
          <w:b/>
          <w:color w:val="0070C0"/>
          <w:sz w:val="22"/>
          <w:szCs w:val="22"/>
          <w:lang w:val="it-IT"/>
        </w:rPr>
        <w:t>della</w:t>
      </w:r>
      <w:proofErr w:type="gramEnd"/>
      <w:r w:rsidRPr="002879A4">
        <w:rPr>
          <w:rFonts w:ascii="Times New Roman" w:hAnsi="Times New Roman"/>
          <w:b/>
          <w:color w:val="0070C0"/>
          <w:sz w:val="22"/>
          <w:szCs w:val="22"/>
          <w:lang w:val="it-IT"/>
        </w:rPr>
        <w:t xml:space="preserve"> scuola primaria</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proofErr w:type="gramStart"/>
      <w:r w:rsidRPr="002879A4">
        <w:rPr>
          <w:rFonts w:ascii="Times New Roman" w:hAnsi="Times New Roman"/>
          <w:i w:val="0"/>
          <w:sz w:val="22"/>
          <w:szCs w:val="22"/>
        </w:rPr>
        <w:t>Uso</w:t>
      </w:r>
      <w:proofErr w:type="spellEnd"/>
      <w:proofErr w:type="gram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fonti</w:t>
      </w:r>
      <w:proofErr w:type="spellEnd"/>
    </w:p>
    <w:p w:rsidR="002879A4" w:rsidRPr="002879A4" w:rsidRDefault="002879A4" w:rsidP="002879A4">
      <w:pPr>
        <w:numPr>
          <w:ilvl w:val="0"/>
          <w:numId w:val="28"/>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Produrre informazioni con fonti di diversa natura utili alla ricostruzione di un fenomeno storico.</w:t>
      </w:r>
      <w:proofErr w:type="gramEnd"/>
    </w:p>
    <w:p w:rsidR="002879A4" w:rsidRPr="002879A4" w:rsidRDefault="002879A4" w:rsidP="002879A4">
      <w:pPr>
        <w:numPr>
          <w:ilvl w:val="0"/>
          <w:numId w:val="28"/>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Rappresentare, in un quadro storico-sociale, le informazioni che scaturiscono dalle tracce del passato presenti sul territorio vissuto.</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Organizzazione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informazioni</w:t>
      </w:r>
      <w:proofErr w:type="spellEnd"/>
    </w:p>
    <w:p w:rsidR="002879A4" w:rsidRPr="002879A4" w:rsidRDefault="002879A4" w:rsidP="002879A4">
      <w:pPr>
        <w:numPr>
          <w:ilvl w:val="0"/>
          <w:numId w:val="2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Leggere una carta storico-geografica relativa alle civiltà studiate.</w:t>
      </w:r>
    </w:p>
    <w:p w:rsidR="002879A4" w:rsidRPr="002879A4" w:rsidRDefault="002879A4" w:rsidP="002879A4">
      <w:pPr>
        <w:numPr>
          <w:ilvl w:val="0"/>
          <w:numId w:val="2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Usare cronologie e carte storico-geografiche per rappresentare le conoscenze.</w:t>
      </w:r>
    </w:p>
    <w:p w:rsidR="002879A4" w:rsidRPr="002879A4" w:rsidRDefault="002879A4" w:rsidP="002879A4">
      <w:pPr>
        <w:numPr>
          <w:ilvl w:val="0"/>
          <w:numId w:val="2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Confrontare i quadri storici delle civiltà affrontate.</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Strumenti</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concettuali</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0"/>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Usare il sistema di misura occidentale del tempo storico (avanti Cristo – dopo Cristo) e comprendere i sistemi di misura del tempo storico d</w:t>
      </w:r>
      <w:proofErr w:type="gramEnd"/>
      <w:r w:rsidRPr="002879A4">
        <w:rPr>
          <w:rFonts w:ascii="Times New Roman" w:hAnsi="Times New Roman"/>
          <w:sz w:val="22"/>
          <w:szCs w:val="22"/>
          <w:lang w:val="it-IT"/>
        </w:rPr>
        <w:t xml:space="preserve">i altre civiltà. </w:t>
      </w:r>
    </w:p>
    <w:p w:rsidR="002879A4" w:rsidRPr="002879A4" w:rsidRDefault="002879A4" w:rsidP="002879A4">
      <w:pPr>
        <w:numPr>
          <w:ilvl w:val="0"/>
          <w:numId w:val="30"/>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Elaborare rappresentazioni sintetiche delle società studiate, </w:t>
      </w:r>
      <w:proofErr w:type="gramStart"/>
      <w:r w:rsidRPr="002879A4">
        <w:rPr>
          <w:rFonts w:ascii="Times New Roman" w:hAnsi="Times New Roman"/>
          <w:sz w:val="22"/>
          <w:szCs w:val="22"/>
          <w:lang w:val="it-IT"/>
        </w:rPr>
        <w:t>mettendo in rilievo</w:t>
      </w:r>
      <w:proofErr w:type="gramEnd"/>
      <w:r w:rsidRPr="002879A4">
        <w:rPr>
          <w:rFonts w:ascii="Times New Roman" w:hAnsi="Times New Roman"/>
          <w:sz w:val="22"/>
          <w:szCs w:val="22"/>
          <w:lang w:val="it-IT"/>
        </w:rPr>
        <w:t xml:space="preserve"> le relazioni fra gli </w:t>
      </w:r>
      <w:r w:rsidRPr="002879A4">
        <w:rPr>
          <w:rFonts w:ascii="Times New Roman" w:hAnsi="Times New Roman"/>
          <w:sz w:val="22"/>
          <w:szCs w:val="22"/>
          <w:lang w:val="it-IT"/>
        </w:rPr>
        <w:t>e</w:t>
      </w:r>
      <w:r w:rsidRPr="002879A4">
        <w:rPr>
          <w:rFonts w:ascii="Times New Roman" w:hAnsi="Times New Roman"/>
          <w:sz w:val="22"/>
          <w:szCs w:val="22"/>
          <w:lang w:val="it-IT"/>
        </w:rPr>
        <w:t>lementi caratterizzanti.</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Produzione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scritta</w:t>
      </w:r>
      <w:proofErr w:type="spellEnd"/>
      <w:r w:rsidRPr="002879A4">
        <w:rPr>
          <w:rFonts w:ascii="Times New Roman" w:hAnsi="Times New Roman"/>
          <w:i w:val="0"/>
          <w:sz w:val="22"/>
          <w:szCs w:val="22"/>
        </w:rPr>
        <w:t xml:space="preserve"> e </w:t>
      </w:r>
      <w:proofErr w:type="spellStart"/>
      <w:r w:rsidRPr="002879A4">
        <w:rPr>
          <w:rFonts w:ascii="Times New Roman" w:hAnsi="Times New Roman"/>
          <w:i w:val="0"/>
          <w:sz w:val="22"/>
          <w:szCs w:val="22"/>
        </w:rPr>
        <w:t>orale</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1"/>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Confrontare aspetti caratterizzanti le diverse società studiate anche in rapporto al presente</w:t>
      </w:r>
      <w:proofErr w:type="gramEnd"/>
      <w:r w:rsidRPr="002879A4">
        <w:rPr>
          <w:rFonts w:ascii="Times New Roman" w:hAnsi="Times New Roman"/>
          <w:sz w:val="22"/>
          <w:szCs w:val="22"/>
          <w:lang w:val="it-IT"/>
        </w:rPr>
        <w:t xml:space="preserve">. </w:t>
      </w:r>
    </w:p>
    <w:p w:rsidR="002879A4" w:rsidRPr="002879A4" w:rsidRDefault="002879A4" w:rsidP="002879A4">
      <w:pPr>
        <w:numPr>
          <w:ilvl w:val="0"/>
          <w:numId w:val="31"/>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Ricavare e produrre informazioni da grafici, tabelle, carte storiche, reperti iconografici e consultare testi di genere diverso, manualistic</w:t>
      </w:r>
      <w:proofErr w:type="gramEnd"/>
      <w:r w:rsidRPr="002879A4">
        <w:rPr>
          <w:rFonts w:ascii="Times New Roman" w:hAnsi="Times New Roman"/>
          <w:sz w:val="22"/>
          <w:szCs w:val="22"/>
          <w:lang w:val="it-IT"/>
        </w:rPr>
        <w:t xml:space="preserve">i e non, cartacei e digitali. </w:t>
      </w:r>
    </w:p>
    <w:p w:rsidR="002879A4" w:rsidRPr="002879A4" w:rsidRDefault="002879A4" w:rsidP="002879A4">
      <w:pPr>
        <w:numPr>
          <w:ilvl w:val="0"/>
          <w:numId w:val="31"/>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Esporre con coerenza conoscenze e concetti appresi, usando il linguaggio specifico della disciplina.</w:t>
      </w:r>
      <w:proofErr w:type="gramEnd"/>
    </w:p>
    <w:p w:rsidR="002879A4" w:rsidRPr="002879A4" w:rsidRDefault="002879A4" w:rsidP="002879A4">
      <w:pPr>
        <w:numPr>
          <w:ilvl w:val="0"/>
          <w:numId w:val="31"/>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Elaborare in testi orali e scritti gli argomenti studiati, anche usando risorse digitali.</w:t>
      </w:r>
      <w:proofErr w:type="gramEnd"/>
    </w:p>
    <w:p w:rsidR="002879A4" w:rsidRPr="002879A4" w:rsidRDefault="002879A4" w:rsidP="002879A4">
      <w:pPr>
        <w:ind w:firstLine="284"/>
        <w:jc w:val="both"/>
        <w:rPr>
          <w:rFonts w:ascii="Times New Roman" w:hAnsi="Times New Roman"/>
          <w:sz w:val="22"/>
          <w:szCs w:val="22"/>
          <w:lang w:val="it-IT"/>
        </w:rPr>
      </w:pPr>
    </w:p>
    <w:tbl>
      <w:tblPr>
        <w:tblW w:w="0" w:type="auto"/>
        <w:tblLook w:val="01E0"/>
      </w:tblPr>
      <w:tblGrid>
        <w:gridCol w:w="9828"/>
      </w:tblGrid>
      <w:tr w:rsidR="002879A4" w:rsidRPr="002879A4" w:rsidTr="00385B6B">
        <w:tc>
          <w:tcPr>
            <w:tcW w:w="9828" w:type="dxa"/>
          </w:tcPr>
          <w:p w:rsidR="002879A4" w:rsidRPr="002879A4" w:rsidRDefault="002879A4" w:rsidP="00385B6B">
            <w:pPr>
              <w:ind w:firstLine="284"/>
              <w:jc w:val="both"/>
              <w:rPr>
                <w:rFonts w:ascii="Times New Roman" w:hAnsi="Times New Roman"/>
                <w:b/>
                <w:color w:val="002060"/>
                <w:sz w:val="22"/>
                <w:szCs w:val="22"/>
                <w:lang w:val="it-IT"/>
              </w:rPr>
            </w:pPr>
            <w:proofErr w:type="gramStart"/>
            <w:r w:rsidRPr="002879A4">
              <w:rPr>
                <w:rFonts w:ascii="Times New Roman" w:hAnsi="Times New Roman"/>
                <w:b/>
                <w:color w:val="002060"/>
                <w:sz w:val="22"/>
                <w:szCs w:val="22"/>
                <w:lang w:val="it-IT"/>
              </w:rPr>
              <w:t>Traguardi per lo sviluppo delle competenze al termine della scuola secondaria di primo grado</w:t>
            </w:r>
            <w:proofErr w:type="gramEnd"/>
          </w:p>
          <w:p w:rsidR="002879A4" w:rsidRPr="002879A4" w:rsidRDefault="002879A4" w:rsidP="002879A4">
            <w:pPr>
              <w:jc w:val="both"/>
              <w:rPr>
                <w:rFonts w:ascii="Times New Roman" w:hAnsi="Times New Roman"/>
                <w:sz w:val="22"/>
                <w:szCs w:val="22"/>
                <w:lang w:val="it-IT"/>
              </w:rPr>
            </w:pPr>
            <w:r w:rsidRPr="002879A4">
              <w:rPr>
                <w:rFonts w:ascii="Times New Roman" w:hAnsi="Times New Roman"/>
                <w:sz w:val="22"/>
                <w:szCs w:val="22"/>
                <w:lang w:val="it-IT"/>
              </w:rPr>
              <w:t xml:space="preserve">L’alunno </w:t>
            </w:r>
            <w:proofErr w:type="gramStart"/>
            <w:r w:rsidRPr="002879A4">
              <w:rPr>
                <w:rFonts w:ascii="Times New Roman" w:hAnsi="Times New Roman"/>
                <w:sz w:val="22"/>
                <w:szCs w:val="22"/>
                <w:lang w:val="it-IT"/>
              </w:rPr>
              <w:t xml:space="preserve">si </w:t>
            </w:r>
            <w:proofErr w:type="gramEnd"/>
            <w:r w:rsidRPr="002879A4">
              <w:rPr>
                <w:rFonts w:ascii="Times New Roman" w:hAnsi="Times New Roman"/>
                <w:sz w:val="22"/>
                <w:szCs w:val="22"/>
                <w:lang w:val="it-IT"/>
              </w:rPr>
              <w:t>informa in modo autonomo su fatti e problemi storici anche mediante l’uso di risorse digit</w:t>
            </w:r>
            <w:r w:rsidRPr="002879A4">
              <w:rPr>
                <w:rFonts w:ascii="Times New Roman" w:hAnsi="Times New Roman"/>
                <w:sz w:val="22"/>
                <w:szCs w:val="22"/>
                <w:lang w:val="it-IT"/>
              </w:rPr>
              <w:t>a</w:t>
            </w:r>
            <w:r w:rsidRPr="002879A4">
              <w:rPr>
                <w:rFonts w:ascii="Times New Roman" w:hAnsi="Times New Roman"/>
                <w:sz w:val="22"/>
                <w:szCs w:val="22"/>
                <w:lang w:val="it-IT"/>
              </w:rPr>
              <w:t xml:space="preserve">li.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Produce informazioni storiche con fonti di vario genere – anche digitali – e le sa organizzare in testi.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Comprende testi storici e li sa rielaborare con un personale metodo di studio</w:t>
            </w:r>
            <w:proofErr w:type="gramStart"/>
            <w:r w:rsidRPr="002879A4">
              <w:rPr>
                <w:rFonts w:ascii="Times New Roman" w:hAnsi="Times New Roman"/>
                <w:sz w:val="22"/>
                <w:szCs w:val="22"/>
                <w:lang w:val="it-IT"/>
              </w:rPr>
              <w:t>,</w:t>
            </w:r>
            <w:proofErr w:type="gramEnd"/>
            <w:r w:rsidRPr="002879A4">
              <w:rPr>
                <w:rFonts w:ascii="Times New Roman" w:hAnsi="Times New Roman"/>
                <w:sz w:val="22"/>
                <w:szCs w:val="22"/>
                <w:lang w:val="it-IT"/>
              </w:rPr>
              <w:t xml:space="preserve">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lastRenderedPageBreak/>
              <w:t xml:space="preserve">Espone oralmente e con scritture – anche digitali – le conoscenze storiche acquisite operando collegamenti e argomentando le proprie riflessioni.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Usa le conoscenze e le abilità per orientarsi nella complessità del presente, comprende opinioni e culture diverse, capisce i pr</w:t>
            </w:r>
            <w:r w:rsidRPr="002879A4">
              <w:rPr>
                <w:rFonts w:ascii="Times New Roman" w:hAnsi="Times New Roman"/>
                <w:sz w:val="22"/>
                <w:szCs w:val="22"/>
                <w:lang w:val="it-IT"/>
              </w:rPr>
              <w:t>o</w:t>
            </w:r>
            <w:r w:rsidRPr="002879A4">
              <w:rPr>
                <w:rFonts w:ascii="Times New Roman" w:hAnsi="Times New Roman"/>
                <w:sz w:val="22"/>
                <w:szCs w:val="22"/>
                <w:lang w:val="it-IT"/>
              </w:rPr>
              <w:t xml:space="preserve">blemi fondamentali del mondo contemporaneo.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Comprende aspetti, processi e avvenimenti fondamentali della storia italiana dalle forme </w:t>
            </w:r>
            <w:proofErr w:type="gramStart"/>
            <w:r w:rsidRPr="002879A4">
              <w:rPr>
                <w:rFonts w:ascii="Times New Roman" w:hAnsi="Times New Roman"/>
                <w:sz w:val="22"/>
                <w:szCs w:val="22"/>
                <w:lang w:val="it-IT"/>
              </w:rPr>
              <w:t xml:space="preserve">di </w:t>
            </w:r>
            <w:proofErr w:type="gramEnd"/>
            <w:r w:rsidRPr="002879A4">
              <w:rPr>
                <w:rFonts w:ascii="Times New Roman" w:hAnsi="Times New Roman"/>
                <w:sz w:val="22"/>
                <w:szCs w:val="22"/>
                <w:lang w:val="it-IT"/>
              </w:rPr>
              <w:t>insediamento e di potere medievali alla formazione dello stato unitario fino alla nascita della Repubblica, anche con possibilità di aperture e confronti con il mondo ant</w:t>
            </w:r>
            <w:r w:rsidRPr="002879A4">
              <w:rPr>
                <w:rFonts w:ascii="Times New Roman" w:hAnsi="Times New Roman"/>
                <w:sz w:val="22"/>
                <w:szCs w:val="22"/>
                <w:lang w:val="it-IT"/>
              </w:rPr>
              <w:t>i</w:t>
            </w:r>
            <w:r w:rsidRPr="002879A4">
              <w:rPr>
                <w:rFonts w:ascii="Times New Roman" w:hAnsi="Times New Roman"/>
                <w:sz w:val="22"/>
                <w:szCs w:val="22"/>
                <w:lang w:val="it-IT"/>
              </w:rPr>
              <w:t xml:space="preserve">co.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Conosce aspetti e processi fondamentali della storia europea medievale, moderna e contemporanea, anche con possibilità di ape</w:t>
            </w:r>
            <w:r w:rsidRPr="002879A4">
              <w:rPr>
                <w:rFonts w:ascii="Times New Roman" w:hAnsi="Times New Roman"/>
                <w:sz w:val="22"/>
                <w:szCs w:val="22"/>
                <w:lang w:val="it-IT"/>
              </w:rPr>
              <w:t>r</w:t>
            </w:r>
            <w:r w:rsidRPr="002879A4">
              <w:rPr>
                <w:rFonts w:ascii="Times New Roman" w:hAnsi="Times New Roman"/>
                <w:sz w:val="22"/>
                <w:szCs w:val="22"/>
                <w:lang w:val="it-IT"/>
              </w:rPr>
              <w:t>ture e confronti con il mondo antico.</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Conosce aspetti e processi fondamentali della storia mondiale, dalla civilizzazione neolitica alla rivoluzione industriale, alla gl</w:t>
            </w:r>
            <w:r w:rsidRPr="002879A4">
              <w:rPr>
                <w:rFonts w:ascii="Times New Roman" w:hAnsi="Times New Roman"/>
                <w:sz w:val="22"/>
                <w:szCs w:val="22"/>
                <w:lang w:val="it-IT"/>
              </w:rPr>
              <w:t>o</w:t>
            </w:r>
            <w:r w:rsidRPr="002879A4">
              <w:rPr>
                <w:rFonts w:ascii="Times New Roman" w:hAnsi="Times New Roman"/>
                <w:sz w:val="22"/>
                <w:szCs w:val="22"/>
                <w:lang w:val="it-IT"/>
              </w:rPr>
              <w:t xml:space="preserve">balizzazione.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Conosce aspetti e processi essenziali della storia del suo ambiente.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Conosce aspetti del patrimonio culturale, italiano e dell’umanità e li sa mettere in relazione con i fen</w:t>
            </w:r>
            <w:r w:rsidRPr="002879A4">
              <w:rPr>
                <w:rFonts w:ascii="Times New Roman" w:hAnsi="Times New Roman"/>
                <w:sz w:val="22"/>
                <w:szCs w:val="22"/>
                <w:lang w:val="it-IT"/>
              </w:rPr>
              <w:t>o</w:t>
            </w:r>
            <w:r w:rsidRPr="002879A4">
              <w:rPr>
                <w:rFonts w:ascii="Times New Roman" w:hAnsi="Times New Roman"/>
                <w:sz w:val="22"/>
                <w:szCs w:val="22"/>
                <w:lang w:val="it-IT"/>
              </w:rPr>
              <w:t>meni storici studiati.</w:t>
            </w:r>
          </w:p>
        </w:tc>
      </w:tr>
    </w:tbl>
    <w:p w:rsidR="002879A4" w:rsidRPr="002879A4" w:rsidRDefault="002879A4" w:rsidP="002879A4">
      <w:pPr>
        <w:ind w:firstLine="284"/>
        <w:jc w:val="both"/>
        <w:rPr>
          <w:rFonts w:ascii="Times New Roman" w:hAnsi="Times New Roman"/>
          <w:b/>
          <w:sz w:val="22"/>
          <w:szCs w:val="22"/>
          <w:lang w:val="it-IT"/>
        </w:rPr>
      </w:pPr>
    </w:p>
    <w:p w:rsidR="002879A4" w:rsidRPr="002879A4" w:rsidRDefault="002879A4" w:rsidP="002879A4">
      <w:pPr>
        <w:ind w:firstLine="284"/>
        <w:jc w:val="both"/>
        <w:rPr>
          <w:rFonts w:ascii="Times New Roman" w:hAnsi="Times New Roman"/>
          <w:b/>
          <w:color w:val="0070C0"/>
          <w:sz w:val="22"/>
          <w:szCs w:val="22"/>
          <w:lang w:val="it-IT"/>
        </w:rPr>
      </w:pPr>
      <w:proofErr w:type="gramStart"/>
      <w:r w:rsidRPr="002879A4">
        <w:rPr>
          <w:rFonts w:ascii="Times New Roman" w:hAnsi="Times New Roman"/>
          <w:b/>
          <w:color w:val="0070C0"/>
          <w:sz w:val="22"/>
          <w:szCs w:val="22"/>
          <w:lang w:val="it-IT"/>
        </w:rPr>
        <w:t>Obiettivi di apprendimento al termine della classe terza della scuola secondaria di primo grado</w:t>
      </w:r>
      <w:proofErr w:type="gramEnd"/>
    </w:p>
    <w:p w:rsidR="002879A4" w:rsidRPr="002879A4" w:rsidRDefault="002879A4" w:rsidP="002879A4">
      <w:pPr>
        <w:jc w:val="both"/>
        <w:rPr>
          <w:rFonts w:ascii="Times New Roman" w:hAnsi="Times New Roman"/>
          <w:i w:val="0"/>
          <w:sz w:val="22"/>
          <w:szCs w:val="22"/>
        </w:rPr>
      </w:pPr>
      <w:r>
        <w:rPr>
          <w:rFonts w:ascii="Times New Roman" w:hAnsi="Times New Roman"/>
          <w:sz w:val="22"/>
          <w:szCs w:val="22"/>
          <w:lang w:val="it-IT"/>
        </w:rPr>
        <w:t xml:space="preserve">       </w:t>
      </w:r>
      <w:proofErr w:type="spellStart"/>
      <w:proofErr w:type="gramStart"/>
      <w:r w:rsidRPr="002879A4">
        <w:rPr>
          <w:rFonts w:ascii="Times New Roman" w:hAnsi="Times New Roman"/>
          <w:i w:val="0"/>
          <w:sz w:val="22"/>
          <w:szCs w:val="22"/>
        </w:rPr>
        <w:t>Uso</w:t>
      </w:r>
      <w:proofErr w:type="spellEnd"/>
      <w:proofErr w:type="gram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fonti</w:t>
      </w:r>
      <w:proofErr w:type="spellEnd"/>
    </w:p>
    <w:p w:rsidR="002879A4" w:rsidRPr="002879A4" w:rsidRDefault="002879A4" w:rsidP="002879A4">
      <w:pPr>
        <w:numPr>
          <w:ilvl w:val="0"/>
          <w:numId w:val="32"/>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Conoscere alcune procedure e tecniche di lavoro nei siti archeologici, nelle biblioteche e negli arch</w:t>
      </w:r>
      <w:r w:rsidRPr="002879A4">
        <w:rPr>
          <w:rFonts w:ascii="Times New Roman" w:hAnsi="Times New Roman"/>
          <w:sz w:val="22"/>
          <w:szCs w:val="22"/>
          <w:lang w:val="it-IT"/>
        </w:rPr>
        <w:t>i</w:t>
      </w:r>
      <w:r w:rsidRPr="002879A4">
        <w:rPr>
          <w:rFonts w:ascii="Times New Roman" w:hAnsi="Times New Roman"/>
          <w:sz w:val="22"/>
          <w:szCs w:val="22"/>
          <w:lang w:val="it-IT"/>
        </w:rPr>
        <w:t>vi.</w:t>
      </w:r>
      <w:proofErr w:type="gramEnd"/>
    </w:p>
    <w:p w:rsidR="002879A4" w:rsidRPr="002879A4" w:rsidRDefault="002879A4" w:rsidP="002879A4">
      <w:pPr>
        <w:numPr>
          <w:ilvl w:val="0"/>
          <w:numId w:val="32"/>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Usare fonti di diverso tipo (documentarie, iconografiche, narrative, materiali, orali, digitali, ecc.) per produrre conoscenze su temi defin</w:t>
      </w:r>
      <w:proofErr w:type="gramEnd"/>
      <w:r w:rsidRPr="002879A4">
        <w:rPr>
          <w:rFonts w:ascii="Times New Roman" w:hAnsi="Times New Roman"/>
          <w:sz w:val="22"/>
          <w:szCs w:val="22"/>
          <w:lang w:val="it-IT"/>
        </w:rPr>
        <w:t>iti.</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Organizzazione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informazioni</w:t>
      </w:r>
      <w:proofErr w:type="spellEnd"/>
    </w:p>
    <w:p w:rsidR="002879A4" w:rsidRPr="002879A4" w:rsidRDefault="002879A4" w:rsidP="002879A4">
      <w:pPr>
        <w:numPr>
          <w:ilvl w:val="0"/>
          <w:numId w:val="33"/>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Selezionare e organizzare le informazioni con mappe, schemi, tabelle, grafici e risorse digitali.</w:t>
      </w:r>
      <w:proofErr w:type="gramEnd"/>
    </w:p>
    <w:p w:rsidR="002879A4" w:rsidRPr="002879A4" w:rsidRDefault="002879A4" w:rsidP="002879A4">
      <w:pPr>
        <w:numPr>
          <w:ilvl w:val="0"/>
          <w:numId w:val="33"/>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Costruire grafici e mappe spazio-temporali, per organizzare le conoscenze studiate.</w:t>
      </w:r>
    </w:p>
    <w:p w:rsidR="002879A4" w:rsidRPr="002879A4" w:rsidRDefault="002879A4" w:rsidP="002879A4">
      <w:pPr>
        <w:numPr>
          <w:ilvl w:val="0"/>
          <w:numId w:val="33"/>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Collocare la storia locale in relazione con la storia italiana, europea, mondiale.</w:t>
      </w:r>
      <w:proofErr w:type="gramEnd"/>
    </w:p>
    <w:p w:rsidR="002879A4" w:rsidRPr="002879A4" w:rsidRDefault="002879A4" w:rsidP="002879A4">
      <w:pPr>
        <w:numPr>
          <w:ilvl w:val="0"/>
          <w:numId w:val="33"/>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Formulare e verificare ipotesi sulla base delle informazioni prodotte e delle conoscenze elaborate.</w:t>
      </w:r>
      <w:proofErr w:type="gramEnd"/>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Strumenti</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concettuali</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4"/>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Comprendere aspetti e strutture dei processi storici italiani, europei e mondiali.</w:t>
      </w:r>
    </w:p>
    <w:p w:rsidR="002879A4" w:rsidRPr="002879A4" w:rsidRDefault="002879A4" w:rsidP="002879A4">
      <w:pPr>
        <w:numPr>
          <w:ilvl w:val="0"/>
          <w:numId w:val="34"/>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Conoscere il patrimonio culturale collegato con i temi affrontati.</w:t>
      </w:r>
    </w:p>
    <w:p w:rsidR="002879A4" w:rsidRPr="002879A4" w:rsidRDefault="002879A4" w:rsidP="002879A4">
      <w:pPr>
        <w:numPr>
          <w:ilvl w:val="0"/>
          <w:numId w:val="34"/>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Usare le conoscenze apprese per comprendere problemi ecologici, interculturali e di convivenza civ</w:t>
      </w:r>
      <w:r w:rsidRPr="002879A4">
        <w:rPr>
          <w:rFonts w:ascii="Times New Roman" w:hAnsi="Times New Roman"/>
          <w:sz w:val="22"/>
          <w:szCs w:val="22"/>
          <w:lang w:val="it-IT"/>
        </w:rPr>
        <w:t>i</w:t>
      </w:r>
      <w:r w:rsidRPr="002879A4">
        <w:rPr>
          <w:rFonts w:ascii="Times New Roman" w:hAnsi="Times New Roman"/>
          <w:sz w:val="22"/>
          <w:szCs w:val="22"/>
          <w:lang w:val="it-IT"/>
        </w:rPr>
        <w:t>le.</w:t>
      </w:r>
      <w:proofErr w:type="gramEnd"/>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sz w:val="22"/>
          <w:szCs w:val="22"/>
        </w:rPr>
      </w:pPr>
      <w:proofErr w:type="spellStart"/>
      <w:r w:rsidRPr="002879A4">
        <w:rPr>
          <w:rFonts w:ascii="Times New Roman" w:hAnsi="Times New Roman"/>
          <w:i w:val="0"/>
          <w:sz w:val="22"/>
          <w:szCs w:val="22"/>
        </w:rPr>
        <w:t>Produzione</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scritta</w:t>
      </w:r>
      <w:proofErr w:type="spellEnd"/>
      <w:r w:rsidRPr="002879A4">
        <w:rPr>
          <w:rFonts w:ascii="Times New Roman" w:hAnsi="Times New Roman"/>
          <w:i w:val="0"/>
          <w:sz w:val="22"/>
          <w:szCs w:val="22"/>
        </w:rPr>
        <w:t xml:space="preserve"> e </w:t>
      </w:r>
      <w:proofErr w:type="spellStart"/>
      <w:r w:rsidRPr="002879A4">
        <w:rPr>
          <w:rFonts w:ascii="Times New Roman" w:hAnsi="Times New Roman"/>
          <w:i w:val="0"/>
          <w:sz w:val="22"/>
          <w:szCs w:val="22"/>
        </w:rPr>
        <w:t>orale</w:t>
      </w:r>
      <w:proofErr w:type="spellEnd"/>
    </w:p>
    <w:p w:rsidR="002879A4" w:rsidRPr="002879A4" w:rsidRDefault="002879A4" w:rsidP="002879A4">
      <w:pPr>
        <w:numPr>
          <w:ilvl w:val="0"/>
          <w:numId w:val="35"/>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Produrre testi, utilizzando conoscenze selezionate da fonti </w:t>
      </w:r>
      <w:proofErr w:type="gramStart"/>
      <w:r w:rsidRPr="002879A4">
        <w:rPr>
          <w:rFonts w:ascii="Times New Roman" w:hAnsi="Times New Roman"/>
          <w:sz w:val="22"/>
          <w:szCs w:val="22"/>
          <w:lang w:val="it-IT"/>
        </w:rPr>
        <w:t xml:space="preserve">di </w:t>
      </w:r>
      <w:proofErr w:type="gramEnd"/>
      <w:r w:rsidRPr="002879A4">
        <w:rPr>
          <w:rFonts w:ascii="Times New Roman" w:hAnsi="Times New Roman"/>
          <w:sz w:val="22"/>
          <w:szCs w:val="22"/>
          <w:lang w:val="it-IT"/>
        </w:rPr>
        <w:t>informazione diverse, manualistiche e non, cartacee e digitali</w:t>
      </w:r>
    </w:p>
    <w:p w:rsidR="002879A4" w:rsidRPr="002879A4" w:rsidRDefault="002879A4" w:rsidP="002879A4">
      <w:pPr>
        <w:numPr>
          <w:ilvl w:val="0"/>
          <w:numId w:val="35"/>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Argomentare su conoscenze e concetti appresi usando il linguaggio specifico della disciplina.</w:t>
      </w:r>
      <w:proofErr w:type="gramEnd"/>
    </w:p>
    <w:p w:rsidR="002879A4" w:rsidRPr="002879A4" w:rsidRDefault="002879A4" w:rsidP="002879A4">
      <w:pPr>
        <w:jc w:val="both"/>
        <w:rPr>
          <w:rFonts w:ascii="Arial" w:hAnsi="Arial" w:cs="Arial"/>
          <w:b/>
          <w:color w:val="002060"/>
          <w:sz w:val="22"/>
          <w:szCs w:val="22"/>
          <w:lang w:val="it-IT"/>
        </w:rPr>
      </w:pPr>
      <w:r w:rsidRPr="002879A4">
        <w:rPr>
          <w:sz w:val="22"/>
          <w:szCs w:val="22"/>
          <w:lang w:val="it-IT"/>
        </w:rPr>
        <w:br w:type="page"/>
      </w:r>
    </w:p>
    <w:p w:rsidR="00682D01" w:rsidRPr="00CE5FC8" w:rsidRDefault="00682D01" w:rsidP="00682D01">
      <w:pPr>
        <w:spacing w:line="240" w:lineRule="auto"/>
        <w:ind w:firstLine="284"/>
        <w:jc w:val="both"/>
        <w:rPr>
          <w:rFonts w:ascii="Arial" w:hAnsi="Arial" w:cs="Arial"/>
          <w:color w:val="002060"/>
          <w:sz w:val="24"/>
          <w:szCs w:val="24"/>
          <w:lang w:val="it-IT"/>
        </w:rPr>
      </w:pPr>
    </w:p>
    <w:p w:rsidR="00682D01"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7" w:name="_Toc338779309"/>
      <w:r w:rsidRPr="00CE5FC8">
        <w:rPr>
          <w:rFonts w:ascii="Arial" w:hAnsi="Arial" w:cs="Arial"/>
          <w:color w:val="002060"/>
          <w:sz w:val="28"/>
          <w:szCs w:val="28"/>
          <w:lang w:val="it-IT"/>
        </w:rPr>
        <w:t>Geografia</w:t>
      </w:r>
      <w:bookmarkEnd w:id="7"/>
    </w:p>
    <w:tbl>
      <w:tblPr>
        <w:tblW w:w="9709" w:type="dxa"/>
        <w:tblCellMar>
          <w:left w:w="70" w:type="dxa"/>
          <w:right w:w="70" w:type="dxa"/>
        </w:tblCellMar>
        <w:tblLook w:val="0000"/>
      </w:tblPr>
      <w:tblGrid>
        <w:gridCol w:w="9709"/>
      </w:tblGrid>
      <w:tr w:rsidR="002879A4" w:rsidRPr="002879A4" w:rsidTr="00385B6B">
        <w:tc>
          <w:tcPr>
            <w:tcW w:w="9709" w:type="dxa"/>
          </w:tcPr>
          <w:p w:rsidR="002879A4" w:rsidRPr="002879A4" w:rsidRDefault="002879A4" w:rsidP="00385B6B">
            <w:pPr>
              <w:ind w:firstLine="284"/>
              <w:jc w:val="both"/>
              <w:rPr>
                <w:rFonts w:ascii="Times New Roman" w:hAnsi="Times New Roman"/>
                <w:b/>
                <w:color w:val="002060"/>
                <w:sz w:val="22"/>
                <w:szCs w:val="22"/>
                <w:lang w:val="it-IT"/>
              </w:rPr>
            </w:pPr>
            <w:r w:rsidRPr="002879A4">
              <w:rPr>
                <w:rFonts w:ascii="Times New Roman" w:hAnsi="Times New Roman"/>
                <w:b/>
                <w:color w:val="002060"/>
                <w:sz w:val="22"/>
                <w:szCs w:val="22"/>
                <w:lang w:val="it-IT"/>
              </w:rPr>
              <w:t>Traguardi per lo sviluppo delle competenze al termine della scuola primaria</w:t>
            </w:r>
          </w:p>
          <w:p w:rsidR="002879A4" w:rsidRPr="002879A4" w:rsidRDefault="002879A4" w:rsidP="002879A4">
            <w:pPr>
              <w:jc w:val="both"/>
              <w:rPr>
                <w:rFonts w:ascii="Times New Roman" w:hAnsi="Times New Roman"/>
                <w:sz w:val="22"/>
                <w:szCs w:val="22"/>
                <w:lang w:val="it-IT"/>
              </w:rPr>
            </w:pPr>
            <w:r>
              <w:rPr>
                <w:rFonts w:ascii="Times New Roman" w:hAnsi="Times New Roman"/>
                <w:b/>
                <w:sz w:val="22"/>
                <w:szCs w:val="22"/>
                <w:lang w:val="it-IT"/>
              </w:rPr>
              <w:t xml:space="preserve">      </w:t>
            </w:r>
            <w:r w:rsidRPr="002879A4">
              <w:rPr>
                <w:rFonts w:ascii="Times New Roman" w:hAnsi="Times New Roman"/>
                <w:sz w:val="22"/>
                <w:szCs w:val="22"/>
                <w:lang w:val="it-IT"/>
              </w:rPr>
              <w:t xml:space="preserve">L’alunno si orienta nello spazio circostante e sulle carte geografiche, utilizzando riferimenti topologici e punti cardinali.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Utilizza il linguaggio della </w:t>
            </w:r>
            <w:proofErr w:type="spellStart"/>
            <w:r w:rsidRPr="002879A4">
              <w:rPr>
                <w:rFonts w:ascii="Times New Roman" w:hAnsi="Times New Roman"/>
                <w:sz w:val="22"/>
                <w:szCs w:val="22"/>
                <w:lang w:val="it-IT"/>
              </w:rPr>
              <w:t>geo-graficità</w:t>
            </w:r>
            <w:proofErr w:type="spellEnd"/>
            <w:r w:rsidRPr="002879A4">
              <w:rPr>
                <w:rFonts w:ascii="Times New Roman" w:hAnsi="Times New Roman"/>
                <w:sz w:val="22"/>
                <w:szCs w:val="22"/>
                <w:lang w:val="it-IT"/>
              </w:rPr>
              <w:t xml:space="preserve"> per interpretare carte geografiche e globo terrestre, realizzare semplici schizzi cartogr</w:t>
            </w:r>
            <w:r w:rsidRPr="002879A4">
              <w:rPr>
                <w:rFonts w:ascii="Times New Roman" w:hAnsi="Times New Roman"/>
                <w:sz w:val="22"/>
                <w:szCs w:val="22"/>
                <w:lang w:val="it-IT"/>
              </w:rPr>
              <w:t>a</w:t>
            </w:r>
            <w:r w:rsidRPr="002879A4">
              <w:rPr>
                <w:rFonts w:ascii="Times New Roman" w:hAnsi="Times New Roman"/>
                <w:sz w:val="22"/>
                <w:szCs w:val="22"/>
                <w:lang w:val="it-IT"/>
              </w:rPr>
              <w:t xml:space="preserve">fici e carte </w:t>
            </w:r>
            <w:proofErr w:type="gramStart"/>
            <w:r w:rsidRPr="002879A4">
              <w:rPr>
                <w:rFonts w:ascii="Times New Roman" w:hAnsi="Times New Roman"/>
                <w:sz w:val="22"/>
                <w:szCs w:val="22"/>
                <w:lang w:val="it-IT"/>
              </w:rPr>
              <w:t>tematiche</w:t>
            </w:r>
            <w:proofErr w:type="gramEnd"/>
            <w:r w:rsidRPr="002879A4">
              <w:rPr>
                <w:rFonts w:ascii="Times New Roman" w:hAnsi="Times New Roman"/>
                <w:sz w:val="22"/>
                <w:szCs w:val="22"/>
                <w:lang w:val="it-IT"/>
              </w:rPr>
              <w:t>, progettare percorsi e itinerari di viaggio.</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Ricava informazioni geografiche da una pluralità di fonti (cartografiche e satellitari, tecnologie digitali, fotografiche, </w:t>
            </w:r>
            <w:proofErr w:type="spellStart"/>
            <w:r w:rsidRPr="002879A4">
              <w:rPr>
                <w:rFonts w:ascii="Times New Roman" w:hAnsi="Times New Roman"/>
                <w:sz w:val="22"/>
                <w:szCs w:val="22"/>
                <w:lang w:val="it-IT"/>
              </w:rPr>
              <w:t>artistico-letterarie</w:t>
            </w:r>
            <w:proofErr w:type="spellEnd"/>
            <w:r w:rsidRPr="002879A4">
              <w:rPr>
                <w:rFonts w:ascii="Times New Roman" w:hAnsi="Times New Roman"/>
                <w:sz w:val="22"/>
                <w:szCs w:val="22"/>
                <w:lang w:val="it-IT"/>
              </w:rPr>
              <w:t xml:space="preserve">).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Riconosce e denomina i principali “oggetti” geografici fisici (fiumi, monti, pianure, coste, colline, l</w:t>
            </w:r>
            <w:r w:rsidRPr="002879A4">
              <w:rPr>
                <w:rFonts w:ascii="Times New Roman" w:hAnsi="Times New Roman"/>
                <w:sz w:val="22"/>
                <w:szCs w:val="22"/>
                <w:lang w:val="it-IT"/>
              </w:rPr>
              <w:t>a</w:t>
            </w:r>
            <w:r w:rsidRPr="002879A4">
              <w:rPr>
                <w:rFonts w:ascii="Times New Roman" w:hAnsi="Times New Roman"/>
                <w:sz w:val="22"/>
                <w:szCs w:val="22"/>
                <w:lang w:val="it-IT"/>
              </w:rPr>
              <w:t xml:space="preserve">ghi, mari, oceani, ecc.)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Individua i caratteri che connotano i paesaggi (di montagna, collina, pianura, </w:t>
            </w:r>
            <w:proofErr w:type="gramStart"/>
            <w:r w:rsidRPr="002879A4">
              <w:rPr>
                <w:rFonts w:ascii="Times New Roman" w:hAnsi="Times New Roman"/>
                <w:sz w:val="22"/>
                <w:szCs w:val="22"/>
                <w:lang w:val="it-IT"/>
              </w:rPr>
              <w:t>vulcanici</w:t>
            </w:r>
            <w:proofErr w:type="gramEnd"/>
            <w:r w:rsidRPr="002879A4">
              <w:rPr>
                <w:rFonts w:ascii="Times New Roman" w:hAnsi="Times New Roman"/>
                <w:sz w:val="22"/>
                <w:szCs w:val="22"/>
                <w:lang w:val="it-IT"/>
              </w:rPr>
              <w:t>, ecc.) con particolare attenzione a quelli italiani, e individua analogie e differenze con i principali paesa</w:t>
            </w:r>
            <w:r w:rsidRPr="002879A4">
              <w:rPr>
                <w:rFonts w:ascii="Times New Roman" w:hAnsi="Times New Roman"/>
                <w:sz w:val="22"/>
                <w:szCs w:val="22"/>
                <w:lang w:val="it-IT"/>
              </w:rPr>
              <w:t>g</w:t>
            </w:r>
            <w:r w:rsidRPr="002879A4">
              <w:rPr>
                <w:rFonts w:ascii="Times New Roman" w:hAnsi="Times New Roman"/>
                <w:sz w:val="22"/>
                <w:szCs w:val="22"/>
                <w:lang w:val="it-IT"/>
              </w:rPr>
              <w:t>gi europei e di altri continenti.</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Coglie nei paesaggi mondiali della storia le progressive trasformazioni operate dall’uomo sul paesaggio naturale.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Si rende conto che lo spazio geografico è un sistema territoriale, costituito da elementi fisici e antropici legati da rapporti di connessione e/o </w:t>
            </w:r>
            <w:proofErr w:type="gramStart"/>
            <w:r w:rsidRPr="002879A4">
              <w:rPr>
                <w:rFonts w:ascii="Times New Roman" w:hAnsi="Times New Roman"/>
                <w:sz w:val="22"/>
                <w:szCs w:val="22"/>
                <w:lang w:val="it-IT"/>
              </w:rPr>
              <w:t xml:space="preserve">di </w:t>
            </w:r>
            <w:proofErr w:type="gramEnd"/>
            <w:r w:rsidRPr="002879A4">
              <w:rPr>
                <w:rFonts w:ascii="Times New Roman" w:hAnsi="Times New Roman"/>
                <w:sz w:val="22"/>
                <w:szCs w:val="22"/>
                <w:lang w:val="it-IT"/>
              </w:rPr>
              <w:t xml:space="preserve">interdipendenza. </w:t>
            </w:r>
          </w:p>
        </w:tc>
      </w:tr>
    </w:tbl>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b/>
          <w:color w:val="0070C0"/>
          <w:sz w:val="22"/>
          <w:szCs w:val="22"/>
          <w:lang w:val="it-IT"/>
        </w:rPr>
      </w:pPr>
      <w:r w:rsidRPr="002879A4">
        <w:rPr>
          <w:rFonts w:ascii="Times New Roman" w:hAnsi="Times New Roman"/>
          <w:b/>
          <w:color w:val="0070C0"/>
          <w:sz w:val="22"/>
          <w:szCs w:val="22"/>
          <w:lang w:val="it-IT"/>
        </w:rPr>
        <w:t xml:space="preserve">Obiettivi di apprendimento al termine della classe terza </w:t>
      </w:r>
      <w:proofErr w:type="gramStart"/>
      <w:r w:rsidRPr="002879A4">
        <w:rPr>
          <w:rFonts w:ascii="Times New Roman" w:hAnsi="Times New Roman"/>
          <w:b/>
          <w:color w:val="0070C0"/>
          <w:sz w:val="22"/>
          <w:szCs w:val="22"/>
          <w:lang w:val="it-IT"/>
        </w:rPr>
        <w:t>della</w:t>
      </w:r>
      <w:proofErr w:type="gramEnd"/>
      <w:r w:rsidRPr="002879A4">
        <w:rPr>
          <w:rFonts w:ascii="Times New Roman" w:hAnsi="Times New Roman"/>
          <w:b/>
          <w:color w:val="0070C0"/>
          <w:sz w:val="22"/>
          <w:szCs w:val="22"/>
          <w:lang w:val="it-IT"/>
        </w:rPr>
        <w:t xml:space="preserve"> scuola primaria</w:t>
      </w:r>
    </w:p>
    <w:p w:rsidR="002879A4" w:rsidRPr="002879A4" w:rsidRDefault="002879A4" w:rsidP="002879A4">
      <w:pPr>
        <w:jc w:val="both"/>
        <w:rPr>
          <w:rFonts w:ascii="Times New Roman" w:hAnsi="Times New Roman"/>
          <w:sz w:val="22"/>
          <w:szCs w:val="22"/>
        </w:rPr>
      </w:pPr>
      <w:r>
        <w:rPr>
          <w:rFonts w:ascii="Times New Roman" w:hAnsi="Times New Roman"/>
          <w:b/>
          <w:sz w:val="22"/>
          <w:szCs w:val="22"/>
          <w:lang w:val="it-IT"/>
        </w:rPr>
        <w:t xml:space="preserve">      </w:t>
      </w:r>
      <w:proofErr w:type="spellStart"/>
      <w:r w:rsidRPr="002879A4">
        <w:rPr>
          <w:rFonts w:ascii="Times New Roman" w:hAnsi="Times New Roman"/>
          <w:i w:val="0"/>
          <w:sz w:val="22"/>
          <w:szCs w:val="22"/>
        </w:rPr>
        <w:t>Orientamento</w:t>
      </w:r>
      <w:proofErr w:type="spellEnd"/>
      <w:r w:rsidRPr="002879A4">
        <w:rPr>
          <w:rFonts w:ascii="Times New Roman" w:hAnsi="Times New Roman"/>
          <w:sz w:val="22"/>
          <w:szCs w:val="22"/>
        </w:rPr>
        <w:t xml:space="preserve"> </w:t>
      </w:r>
    </w:p>
    <w:p w:rsidR="002879A4" w:rsidRPr="002879A4" w:rsidRDefault="002879A4" w:rsidP="002879A4">
      <w:pPr>
        <w:numPr>
          <w:ilvl w:val="0"/>
          <w:numId w:val="37"/>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Muoversi consapevolmente nello spazio circostante, orientandosi attraverso punti di riferimento, utilizzando gli indicatori topologici (avanti, dietro, sinistra, destra, ecc.) e le mappe di spazi noti che si fo</w:t>
      </w:r>
      <w:r w:rsidRPr="002879A4">
        <w:rPr>
          <w:rFonts w:ascii="Times New Roman" w:hAnsi="Times New Roman"/>
          <w:sz w:val="22"/>
          <w:szCs w:val="22"/>
          <w:lang w:val="it-IT"/>
        </w:rPr>
        <w:t>r</w:t>
      </w:r>
      <w:r w:rsidRPr="002879A4">
        <w:rPr>
          <w:rFonts w:ascii="Times New Roman" w:hAnsi="Times New Roman"/>
          <w:sz w:val="22"/>
          <w:szCs w:val="22"/>
          <w:lang w:val="it-IT"/>
        </w:rPr>
        <w:t xml:space="preserve">mano nella mente (carte mentali). </w:t>
      </w:r>
    </w:p>
    <w:p w:rsidR="002879A4" w:rsidRPr="002879A4" w:rsidRDefault="002879A4" w:rsidP="002879A4">
      <w:pPr>
        <w:ind w:firstLine="284"/>
        <w:jc w:val="both"/>
        <w:rPr>
          <w:rFonts w:ascii="Times New Roman" w:hAnsi="Times New Roman"/>
          <w:i w:val="0"/>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Linguaggio</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della</w:t>
      </w:r>
      <w:proofErr w:type="spellEnd"/>
      <w:r w:rsidRPr="002879A4">
        <w:rPr>
          <w:rFonts w:ascii="Times New Roman" w:hAnsi="Times New Roman"/>
          <w:i w:val="0"/>
          <w:sz w:val="22"/>
          <w:szCs w:val="22"/>
        </w:rPr>
        <w:t xml:space="preserve"> geo-</w:t>
      </w:r>
      <w:proofErr w:type="spellStart"/>
      <w:r w:rsidRPr="002879A4">
        <w:rPr>
          <w:rFonts w:ascii="Times New Roman" w:hAnsi="Times New Roman"/>
          <w:i w:val="0"/>
          <w:sz w:val="22"/>
          <w:szCs w:val="22"/>
        </w:rPr>
        <w:t>graficità</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7"/>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Rappresentare in prospettiva </w:t>
      </w:r>
      <w:proofErr w:type="gramStart"/>
      <w:r w:rsidRPr="002879A4">
        <w:rPr>
          <w:rFonts w:ascii="Times New Roman" w:hAnsi="Times New Roman"/>
          <w:sz w:val="22"/>
          <w:szCs w:val="22"/>
          <w:lang w:val="it-IT"/>
        </w:rPr>
        <w:t>verticale oggetti</w:t>
      </w:r>
      <w:proofErr w:type="gramEnd"/>
      <w:r w:rsidRPr="002879A4">
        <w:rPr>
          <w:rFonts w:ascii="Times New Roman" w:hAnsi="Times New Roman"/>
          <w:sz w:val="22"/>
          <w:szCs w:val="22"/>
          <w:lang w:val="it-IT"/>
        </w:rPr>
        <w:t xml:space="preserve"> e ambienti noti (pianta dell’aula, ecc.) e tracciare percorsi effettuati nello sp</w:t>
      </w:r>
      <w:r w:rsidRPr="002879A4">
        <w:rPr>
          <w:rFonts w:ascii="Times New Roman" w:hAnsi="Times New Roman"/>
          <w:sz w:val="22"/>
          <w:szCs w:val="22"/>
          <w:lang w:val="it-IT"/>
        </w:rPr>
        <w:t>a</w:t>
      </w:r>
      <w:r w:rsidRPr="002879A4">
        <w:rPr>
          <w:rFonts w:ascii="Times New Roman" w:hAnsi="Times New Roman"/>
          <w:sz w:val="22"/>
          <w:szCs w:val="22"/>
          <w:lang w:val="it-IT"/>
        </w:rPr>
        <w:t xml:space="preserve">zio circostante. </w:t>
      </w:r>
    </w:p>
    <w:p w:rsidR="002879A4" w:rsidRPr="002879A4" w:rsidRDefault="002879A4" w:rsidP="002879A4">
      <w:pPr>
        <w:numPr>
          <w:ilvl w:val="0"/>
          <w:numId w:val="37"/>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Leggere e interpretare la pianta dello spazio vicino. </w:t>
      </w:r>
    </w:p>
    <w:p w:rsidR="002879A4" w:rsidRPr="002879A4" w:rsidRDefault="002879A4" w:rsidP="002879A4">
      <w:pPr>
        <w:ind w:firstLine="284"/>
        <w:jc w:val="both"/>
        <w:rPr>
          <w:rFonts w:ascii="Times New Roman" w:hAnsi="Times New Roman"/>
          <w:i w:val="0"/>
          <w:sz w:val="22"/>
          <w:szCs w:val="22"/>
          <w:lang w:val="it-IT"/>
        </w:rPr>
      </w:pPr>
    </w:p>
    <w:p w:rsidR="002879A4" w:rsidRPr="002879A4" w:rsidRDefault="002879A4" w:rsidP="002879A4">
      <w:pPr>
        <w:ind w:firstLine="284"/>
        <w:jc w:val="both"/>
        <w:rPr>
          <w:rFonts w:ascii="Times New Roman" w:hAnsi="Times New Roman"/>
          <w:sz w:val="22"/>
          <w:szCs w:val="22"/>
        </w:rPr>
      </w:pPr>
      <w:proofErr w:type="spellStart"/>
      <w:r w:rsidRPr="002879A4">
        <w:rPr>
          <w:rFonts w:ascii="Times New Roman" w:hAnsi="Times New Roman"/>
          <w:i w:val="0"/>
          <w:sz w:val="22"/>
          <w:szCs w:val="22"/>
        </w:rPr>
        <w:t>Paesaggio</w:t>
      </w:r>
      <w:proofErr w:type="spellEnd"/>
      <w:r w:rsidRPr="002879A4">
        <w:rPr>
          <w:rFonts w:ascii="Times New Roman" w:hAnsi="Times New Roman"/>
          <w:sz w:val="22"/>
          <w:szCs w:val="22"/>
        </w:rPr>
        <w:t xml:space="preserve"> </w:t>
      </w:r>
    </w:p>
    <w:p w:rsidR="002879A4" w:rsidRPr="002879A4" w:rsidRDefault="002879A4" w:rsidP="002879A4">
      <w:pPr>
        <w:numPr>
          <w:ilvl w:val="0"/>
          <w:numId w:val="38"/>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Conoscere il territorio circostante attraverso l’approccio percettivo e l’osservazione diretta</w:t>
      </w:r>
      <w:proofErr w:type="gramEnd"/>
      <w:r w:rsidRPr="002879A4">
        <w:rPr>
          <w:rFonts w:ascii="Times New Roman" w:hAnsi="Times New Roman"/>
          <w:sz w:val="22"/>
          <w:szCs w:val="22"/>
          <w:lang w:val="it-IT"/>
        </w:rPr>
        <w:t xml:space="preserve">. </w:t>
      </w:r>
    </w:p>
    <w:p w:rsidR="002879A4" w:rsidRPr="002879A4" w:rsidRDefault="002879A4" w:rsidP="002879A4">
      <w:pPr>
        <w:numPr>
          <w:ilvl w:val="0"/>
          <w:numId w:val="38"/>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Individuare e descrivere gli elementi fisici e antropici che caratterizzano i paesaggi dell’ambiente di vita </w:t>
      </w:r>
      <w:proofErr w:type="gramStart"/>
      <w:r w:rsidRPr="002879A4">
        <w:rPr>
          <w:rFonts w:ascii="Times New Roman" w:hAnsi="Times New Roman"/>
          <w:sz w:val="22"/>
          <w:szCs w:val="22"/>
          <w:lang w:val="it-IT"/>
        </w:rPr>
        <w:t>della</w:t>
      </w:r>
      <w:proofErr w:type="gramEnd"/>
      <w:r w:rsidRPr="002879A4">
        <w:rPr>
          <w:rFonts w:ascii="Times New Roman" w:hAnsi="Times New Roman"/>
          <w:sz w:val="22"/>
          <w:szCs w:val="22"/>
          <w:lang w:val="it-IT"/>
        </w:rPr>
        <w:t xml:space="preserve"> propria r</w:t>
      </w:r>
      <w:r w:rsidRPr="002879A4">
        <w:rPr>
          <w:rFonts w:ascii="Times New Roman" w:hAnsi="Times New Roman"/>
          <w:sz w:val="22"/>
          <w:szCs w:val="22"/>
          <w:lang w:val="it-IT"/>
        </w:rPr>
        <w:t>e</w:t>
      </w:r>
      <w:r w:rsidRPr="002879A4">
        <w:rPr>
          <w:rFonts w:ascii="Times New Roman" w:hAnsi="Times New Roman"/>
          <w:sz w:val="22"/>
          <w:szCs w:val="22"/>
          <w:lang w:val="it-IT"/>
        </w:rPr>
        <w:t>gione.</w:t>
      </w:r>
    </w:p>
    <w:p w:rsidR="002879A4" w:rsidRPr="002879A4" w:rsidRDefault="002879A4" w:rsidP="002879A4">
      <w:pPr>
        <w:ind w:firstLine="284"/>
        <w:jc w:val="both"/>
        <w:rPr>
          <w:rFonts w:ascii="Times New Roman" w:hAnsi="Times New Roman"/>
          <w:b/>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Regione</w:t>
      </w:r>
      <w:proofErr w:type="spellEnd"/>
      <w:r w:rsidRPr="002879A4">
        <w:rPr>
          <w:rFonts w:ascii="Times New Roman" w:hAnsi="Times New Roman"/>
          <w:i w:val="0"/>
          <w:sz w:val="22"/>
          <w:szCs w:val="22"/>
        </w:rPr>
        <w:t xml:space="preserve"> e </w:t>
      </w:r>
      <w:proofErr w:type="spellStart"/>
      <w:r w:rsidRPr="002879A4">
        <w:rPr>
          <w:rFonts w:ascii="Times New Roman" w:hAnsi="Times New Roman"/>
          <w:i w:val="0"/>
          <w:sz w:val="22"/>
          <w:szCs w:val="22"/>
        </w:rPr>
        <w:t>sistema</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territoriale</w:t>
      </w:r>
      <w:proofErr w:type="spellEnd"/>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lastRenderedPageBreak/>
        <w:t>Comprendere che il territorio è uno spazio organizzato e modificato dalle attività umane.</w:t>
      </w:r>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 xml:space="preserve">Riconoscere, nel proprio ambiente di vita, le funzioni dei vari spazi e le loro connessioni, gli interventi positivi e negativi dell’uomo e </w:t>
      </w:r>
      <w:proofErr w:type="gramEnd"/>
      <w:r w:rsidRPr="002879A4">
        <w:rPr>
          <w:rFonts w:ascii="Times New Roman" w:hAnsi="Times New Roman"/>
          <w:sz w:val="22"/>
          <w:szCs w:val="22"/>
          <w:lang w:val="it-IT"/>
        </w:rPr>
        <w:t>progettare soluzioni, esercitando la cittadinanza attiva.</w:t>
      </w:r>
    </w:p>
    <w:p w:rsidR="002879A4" w:rsidRPr="002879A4" w:rsidRDefault="002879A4" w:rsidP="002879A4">
      <w:pPr>
        <w:ind w:firstLine="284"/>
        <w:jc w:val="both"/>
        <w:rPr>
          <w:rFonts w:ascii="Times New Roman" w:hAnsi="Times New Roman"/>
          <w:b/>
          <w:color w:val="0070C0"/>
          <w:sz w:val="22"/>
          <w:szCs w:val="22"/>
          <w:lang w:val="it-IT"/>
        </w:rPr>
      </w:pPr>
    </w:p>
    <w:p w:rsidR="002879A4" w:rsidRPr="002879A4" w:rsidRDefault="002879A4" w:rsidP="002879A4">
      <w:pPr>
        <w:ind w:firstLine="284"/>
        <w:jc w:val="both"/>
        <w:rPr>
          <w:rFonts w:ascii="Times New Roman" w:hAnsi="Times New Roman"/>
          <w:b/>
          <w:color w:val="0070C0"/>
          <w:sz w:val="22"/>
          <w:szCs w:val="22"/>
          <w:lang w:val="it-IT"/>
        </w:rPr>
      </w:pPr>
      <w:r w:rsidRPr="002879A4">
        <w:rPr>
          <w:rFonts w:ascii="Times New Roman" w:hAnsi="Times New Roman"/>
          <w:b/>
          <w:color w:val="0070C0"/>
          <w:sz w:val="22"/>
          <w:szCs w:val="22"/>
          <w:lang w:val="it-IT"/>
        </w:rPr>
        <w:t xml:space="preserve">Obiettivi di apprendimento al termine della classe quinta </w:t>
      </w:r>
      <w:proofErr w:type="gramStart"/>
      <w:r w:rsidRPr="002879A4">
        <w:rPr>
          <w:rFonts w:ascii="Times New Roman" w:hAnsi="Times New Roman"/>
          <w:b/>
          <w:color w:val="0070C0"/>
          <w:sz w:val="22"/>
          <w:szCs w:val="22"/>
          <w:lang w:val="it-IT"/>
        </w:rPr>
        <w:t>della</w:t>
      </w:r>
      <w:proofErr w:type="gramEnd"/>
      <w:r w:rsidRPr="002879A4">
        <w:rPr>
          <w:rFonts w:ascii="Times New Roman" w:hAnsi="Times New Roman"/>
          <w:b/>
          <w:color w:val="0070C0"/>
          <w:sz w:val="22"/>
          <w:szCs w:val="22"/>
          <w:lang w:val="it-IT"/>
        </w:rPr>
        <w:t xml:space="preserve"> scuola primaria</w:t>
      </w:r>
    </w:p>
    <w:p w:rsidR="002879A4" w:rsidRPr="002879A4" w:rsidRDefault="002879A4" w:rsidP="002879A4">
      <w:pPr>
        <w:ind w:firstLine="284"/>
        <w:jc w:val="both"/>
        <w:rPr>
          <w:rFonts w:ascii="Times New Roman" w:hAnsi="Times New Roman"/>
          <w:b/>
          <w:sz w:val="22"/>
          <w:szCs w:val="22"/>
          <w:lang w:val="it-IT"/>
        </w:rPr>
      </w:pPr>
    </w:p>
    <w:p w:rsidR="002879A4" w:rsidRPr="002879A4" w:rsidRDefault="002879A4" w:rsidP="002879A4">
      <w:pPr>
        <w:ind w:firstLine="284"/>
        <w:jc w:val="both"/>
        <w:rPr>
          <w:rFonts w:ascii="Times New Roman" w:hAnsi="Times New Roman"/>
          <w:sz w:val="22"/>
          <w:szCs w:val="22"/>
        </w:rPr>
      </w:pPr>
      <w:proofErr w:type="spellStart"/>
      <w:r w:rsidRPr="002879A4">
        <w:rPr>
          <w:rFonts w:ascii="Times New Roman" w:hAnsi="Times New Roman"/>
          <w:i w:val="0"/>
          <w:sz w:val="22"/>
          <w:szCs w:val="22"/>
        </w:rPr>
        <w:t>Orientamento</w:t>
      </w:r>
      <w:proofErr w:type="spellEnd"/>
      <w:r w:rsidRPr="002879A4">
        <w:rPr>
          <w:rFonts w:ascii="Times New Roman" w:hAnsi="Times New Roman"/>
          <w:sz w:val="22"/>
          <w:szCs w:val="22"/>
        </w:rPr>
        <w:t xml:space="preserve">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Orientarsi utilizzando la bussola e i punti cardinali anche </w:t>
      </w:r>
      <w:proofErr w:type="gramStart"/>
      <w:r w:rsidRPr="002879A4">
        <w:rPr>
          <w:rFonts w:ascii="Times New Roman" w:hAnsi="Times New Roman"/>
          <w:sz w:val="22"/>
          <w:szCs w:val="22"/>
          <w:lang w:val="it-IT"/>
        </w:rPr>
        <w:t>in relazione al</w:t>
      </w:r>
      <w:proofErr w:type="gramEnd"/>
      <w:r w:rsidRPr="002879A4">
        <w:rPr>
          <w:rFonts w:ascii="Times New Roman" w:hAnsi="Times New Roman"/>
          <w:sz w:val="22"/>
          <w:szCs w:val="22"/>
          <w:lang w:val="it-IT"/>
        </w:rPr>
        <w:t xml:space="preserve"> Sole.</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Estendere le proprie carte mentali al territorio italiano, all’Europa e ai diversi continenti, attraverso gli strumenti dell’osservazione in</w:t>
      </w:r>
      <w:proofErr w:type="gramEnd"/>
      <w:r w:rsidRPr="002879A4">
        <w:rPr>
          <w:rFonts w:ascii="Times New Roman" w:hAnsi="Times New Roman"/>
          <w:sz w:val="22"/>
          <w:szCs w:val="22"/>
          <w:lang w:val="it-IT"/>
        </w:rPr>
        <w:t>diretta (filmati e fotografie, documenti cartografici, immagini da teleril</w:t>
      </w:r>
      <w:r w:rsidRPr="002879A4">
        <w:rPr>
          <w:rFonts w:ascii="Times New Roman" w:hAnsi="Times New Roman"/>
          <w:sz w:val="22"/>
          <w:szCs w:val="22"/>
          <w:lang w:val="it-IT"/>
        </w:rPr>
        <w:t>e</w:t>
      </w:r>
      <w:r w:rsidRPr="002879A4">
        <w:rPr>
          <w:rFonts w:ascii="Times New Roman" w:hAnsi="Times New Roman"/>
          <w:sz w:val="22"/>
          <w:szCs w:val="22"/>
          <w:lang w:val="it-IT"/>
        </w:rPr>
        <w:t xml:space="preserve">vamento, elaborazioni digitali, ecc.). </w:t>
      </w:r>
    </w:p>
    <w:p w:rsidR="002879A4" w:rsidRPr="002879A4" w:rsidRDefault="002879A4" w:rsidP="002879A4">
      <w:pPr>
        <w:ind w:firstLine="284"/>
        <w:jc w:val="both"/>
        <w:rPr>
          <w:rFonts w:ascii="Times New Roman" w:hAnsi="Times New Roman"/>
          <w:i w:val="0"/>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Linguaggio</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della</w:t>
      </w:r>
      <w:proofErr w:type="spellEnd"/>
      <w:r w:rsidRPr="002879A4">
        <w:rPr>
          <w:rFonts w:ascii="Times New Roman" w:hAnsi="Times New Roman"/>
          <w:i w:val="0"/>
          <w:sz w:val="22"/>
          <w:szCs w:val="22"/>
        </w:rPr>
        <w:t xml:space="preserve"> geo-</w:t>
      </w:r>
      <w:proofErr w:type="spellStart"/>
      <w:r w:rsidRPr="002879A4">
        <w:rPr>
          <w:rFonts w:ascii="Times New Roman" w:hAnsi="Times New Roman"/>
          <w:i w:val="0"/>
          <w:sz w:val="22"/>
          <w:szCs w:val="22"/>
        </w:rPr>
        <w:t>graficità</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Analizzare i principali caratteri fisici </w:t>
      </w:r>
      <w:proofErr w:type="gramStart"/>
      <w:r w:rsidRPr="002879A4">
        <w:rPr>
          <w:rFonts w:ascii="Times New Roman" w:hAnsi="Times New Roman"/>
          <w:sz w:val="22"/>
          <w:szCs w:val="22"/>
          <w:lang w:val="it-IT"/>
        </w:rPr>
        <w:t>del territorio, fatti e fenomeni locali e globali</w:t>
      </w:r>
      <w:proofErr w:type="gramEnd"/>
      <w:r w:rsidRPr="002879A4">
        <w:rPr>
          <w:rFonts w:ascii="Times New Roman" w:hAnsi="Times New Roman"/>
          <w:sz w:val="22"/>
          <w:szCs w:val="22"/>
          <w:lang w:val="it-IT"/>
        </w:rPr>
        <w:t>, interpretando carte geografiche di d</w:t>
      </w:r>
      <w:r w:rsidRPr="002879A4">
        <w:rPr>
          <w:rFonts w:ascii="Times New Roman" w:hAnsi="Times New Roman"/>
          <w:sz w:val="22"/>
          <w:szCs w:val="22"/>
          <w:lang w:val="it-IT"/>
        </w:rPr>
        <w:t>i</w:t>
      </w:r>
      <w:r w:rsidRPr="002879A4">
        <w:rPr>
          <w:rFonts w:ascii="Times New Roman" w:hAnsi="Times New Roman"/>
          <w:sz w:val="22"/>
          <w:szCs w:val="22"/>
          <w:lang w:val="it-IT"/>
        </w:rPr>
        <w:t>versa scala, carte tematiche, grafici, elaborazioni digitali, repertori statistici relativi a indicatori socio-demografici ed ec</w:t>
      </w:r>
      <w:r w:rsidRPr="002879A4">
        <w:rPr>
          <w:rFonts w:ascii="Times New Roman" w:hAnsi="Times New Roman"/>
          <w:sz w:val="22"/>
          <w:szCs w:val="22"/>
          <w:lang w:val="it-IT"/>
        </w:rPr>
        <w:t>o</w:t>
      </w:r>
      <w:r w:rsidRPr="002879A4">
        <w:rPr>
          <w:rFonts w:ascii="Times New Roman" w:hAnsi="Times New Roman"/>
          <w:sz w:val="22"/>
          <w:szCs w:val="22"/>
          <w:lang w:val="it-IT"/>
        </w:rPr>
        <w:t xml:space="preserve">nomici.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Localizzare sulla carta geografica dell’Italia le regioni fisiche, storiche e amministrative; localizzare sul planisfero e sul globo la posi</w:t>
      </w:r>
      <w:proofErr w:type="gramEnd"/>
      <w:r w:rsidRPr="002879A4">
        <w:rPr>
          <w:rFonts w:ascii="Times New Roman" w:hAnsi="Times New Roman"/>
          <w:sz w:val="22"/>
          <w:szCs w:val="22"/>
          <w:lang w:val="it-IT"/>
        </w:rPr>
        <w:t>zione dell’Italia in Europa e nel mondo.</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Localizza le regioni fisiche principali e i grandi caratteri dei diversi continenti e degli oceani.</w:t>
      </w:r>
    </w:p>
    <w:p w:rsidR="002879A4" w:rsidRPr="002879A4" w:rsidRDefault="002879A4" w:rsidP="002879A4">
      <w:pPr>
        <w:ind w:firstLine="284"/>
        <w:jc w:val="both"/>
        <w:rPr>
          <w:rFonts w:ascii="Times New Roman" w:hAnsi="Times New Roman"/>
          <w:i w:val="0"/>
          <w:sz w:val="22"/>
          <w:szCs w:val="22"/>
          <w:lang w:val="it-IT"/>
        </w:rPr>
      </w:pPr>
    </w:p>
    <w:p w:rsidR="002879A4" w:rsidRPr="002879A4" w:rsidRDefault="002879A4" w:rsidP="002879A4">
      <w:pPr>
        <w:ind w:firstLine="284"/>
        <w:jc w:val="both"/>
        <w:rPr>
          <w:rFonts w:ascii="Times New Roman" w:hAnsi="Times New Roman"/>
          <w:sz w:val="22"/>
          <w:szCs w:val="22"/>
        </w:rPr>
      </w:pPr>
      <w:proofErr w:type="spellStart"/>
      <w:r w:rsidRPr="002879A4">
        <w:rPr>
          <w:rFonts w:ascii="Times New Roman" w:hAnsi="Times New Roman"/>
          <w:i w:val="0"/>
          <w:sz w:val="22"/>
          <w:szCs w:val="22"/>
        </w:rPr>
        <w:t>Paesaggio</w:t>
      </w:r>
      <w:proofErr w:type="spellEnd"/>
      <w:r w:rsidRPr="002879A4">
        <w:rPr>
          <w:rFonts w:ascii="Times New Roman" w:hAnsi="Times New Roman"/>
          <w:sz w:val="22"/>
          <w:szCs w:val="22"/>
        </w:rPr>
        <w:t xml:space="preserve">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Conoscere gli elementi che caratterizzano i principali paesaggi italiani, europei e mondiali, individuando le analogie e le differenze (anche </w:t>
      </w:r>
      <w:proofErr w:type="gramStart"/>
      <w:r w:rsidRPr="002879A4">
        <w:rPr>
          <w:rFonts w:ascii="Times New Roman" w:hAnsi="Times New Roman"/>
          <w:sz w:val="22"/>
          <w:szCs w:val="22"/>
          <w:lang w:val="it-IT"/>
        </w:rPr>
        <w:t>in relazione ai</w:t>
      </w:r>
      <w:proofErr w:type="gramEnd"/>
      <w:r w:rsidRPr="002879A4">
        <w:rPr>
          <w:rFonts w:ascii="Times New Roman" w:hAnsi="Times New Roman"/>
          <w:sz w:val="22"/>
          <w:szCs w:val="22"/>
          <w:lang w:val="it-IT"/>
        </w:rPr>
        <w:t xml:space="preserve"> quadri socio-storici del passato) e gli elementi di part</w:t>
      </w:r>
      <w:r w:rsidRPr="002879A4">
        <w:rPr>
          <w:rFonts w:ascii="Times New Roman" w:hAnsi="Times New Roman"/>
          <w:sz w:val="22"/>
          <w:szCs w:val="22"/>
          <w:lang w:val="it-IT"/>
        </w:rPr>
        <w:t>i</w:t>
      </w:r>
      <w:r w:rsidRPr="002879A4">
        <w:rPr>
          <w:rFonts w:ascii="Times New Roman" w:hAnsi="Times New Roman"/>
          <w:sz w:val="22"/>
          <w:szCs w:val="22"/>
          <w:lang w:val="it-IT"/>
        </w:rPr>
        <w:t xml:space="preserve">colare valore ambientale e culturale da tutelare e valorizzare. </w:t>
      </w:r>
    </w:p>
    <w:p w:rsidR="002879A4" w:rsidRPr="002879A4" w:rsidRDefault="002879A4" w:rsidP="002879A4">
      <w:pPr>
        <w:ind w:firstLine="284"/>
        <w:jc w:val="both"/>
        <w:rPr>
          <w:rFonts w:ascii="Times New Roman" w:hAnsi="Times New Roman"/>
          <w:i w:val="0"/>
          <w:sz w:val="22"/>
          <w:szCs w:val="22"/>
          <w:lang w:val="it-IT"/>
        </w:rPr>
      </w:pPr>
    </w:p>
    <w:p w:rsidR="002879A4" w:rsidRPr="002879A4" w:rsidRDefault="002879A4" w:rsidP="002879A4">
      <w:pPr>
        <w:ind w:firstLine="284"/>
        <w:jc w:val="both"/>
        <w:rPr>
          <w:rFonts w:ascii="Times New Roman" w:hAnsi="Times New Roman"/>
          <w:sz w:val="22"/>
          <w:szCs w:val="22"/>
        </w:rPr>
      </w:pPr>
      <w:proofErr w:type="spellStart"/>
      <w:r w:rsidRPr="002879A4">
        <w:rPr>
          <w:rFonts w:ascii="Times New Roman" w:hAnsi="Times New Roman"/>
          <w:i w:val="0"/>
          <w:sz w:val="22"/>
          <w:szCs w:val="22"/>
        </w:rPr>
        <w:t>Regione</w:t>
      </w:r>
      <w:proofErr w:type="spellEnd"/>
      <w:r w:rsidRPr="002879A4">
        <w:rPr>
          <w:rFonts w:ascii="Times New Roman" w:hAnsi="Times New Roman"/>
          <w:sz w:val="22"/>
          <w:szCs w:val="22"/>
        </w:rPr>
        <w:t xml:space="preserve"> </w:t>
      </w:r>
      <w:r w:rsidRPr="002879A4">
        <w:rPr>
          <w:rFonts w:ascii="Times New Roman" w:hAnsi="Times New Roman"/>
          <w:i w:val="0"/>
          <w:sz w:val="22"/>
          <w:szCs w:val="22"/>
        </w:rPr>
        <w:t xml:space="preserve">e </w:t>
      </w:r>
      <w:proofErr w:type="spellStart"/>
      <w:r w:rsidRPr="002879A4">
        <w:rPr>
          <w:rFonts w:ascii="Times New Roman" w:hAnsi="Times New Roman"/>
          <w:i w:val="0"/>
          <w:sz w:val="22"/>
          <w:szCs w:val="22"/>
        </w:rPr>
        <w:t>sistema</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territoriale</w:t>
      </w:r>
      <w:proofErr w:type="spellEnd"/>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Acquisire il concetto di regione geografica (fisica, climatica, storico-cul</w:t>
      </w:r>
      <w:r w:rsidRPr="002879A4">
        <w:rPr>
          <w:rFonts w:ascii="Times New Roman" w:hAnsi="Times New Roman"/>
          <w:sz w:val="22"/>
          <w:szCs w:val="22"/>
          <w:lang w:val="it-IT"/>
        </w:rPr>
        <w:softHyphen/>
        <w:t xml:space="preserve">turale, amministrativa) e utilizzarlo </w:t>
      </w:r>
      <w:proofErr w:type="gramStart"/>
      <w:r w:rsidRPr="002879A4">
        <w:rPr>
          <w:rFonts w:ascii="Times New Roman" w:hAnsi="Times New Roman"/>
          <w:sz w:val="22"/>
          <w:szCs w:val="22"/>
          <w:lang w:val="it-IT"/>
        </w:rPr>
        <w:t>a partire dal</w:t>
      </w:r>
      <w:proofErr w:type="gramEnd"/>
      <w:r w:rsidRPr="002879A4">
        <w:rPr>
          <w:rFonts w:ascii="Times New Roman" w:hAnsi="Times New Roman"/>
          <w:sz w:val="22"/>
          <w:szCs w:val="22"/>
          <w:lang w:val="it-IT"/>
        </w:rPr>
        <w:t xml:space="preserve"> contesto italiano.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Individuare problemi </w:t>
      </w:r>
      <w:proofErr w:type="gramStart"/>
      <w:r w:rsidRPr="002879A4">
        <w:rPr>
          <w:rFonts w:ascii="Times New Roman" w:hAnsi="Times New Roman"/>
          <w:sz w:val="22"/>
          <w:szCs w:val="22"/>
          <w:lang w:val="it-IT"/>
        </w:rPr>
        <w:t>relativi alla</w:t>
      </w:r>
      <w:proofErr w:type="gramEnd"/>
      <w:r w:rsidRPr="002879A4">
        <w:rPr>
          <w:rFonts w:ascii="Times New Roman" w:hAnsi="Times New Roman"/>
          <w:sz w:val="22"/>
          <w:szCs w:val="22"/>
          <w:lang w:val="it-IT"/>
        </w:rPr>
        <w:t xml:space="preserve"> tutela e valorizzazione del patrimonio naturale e culturale, proponendo soluzioni idonee nel proprio contesto di vita. </w:t>
      </w:r>
    </w:p>
    <w:p w:rsidR="002879A4" w:rsidRPr="002879A4" w:rsidRDefault="002879A4" w:rsidP="002879A4">
      <w:pPr>
        <w:ind w:firstLine="284"/>
        <w:jc w:val="both"/>
        <w:rPr>
          <w:rFonts w:ascii="Times New Roman" w:hAnsi="Times New Roman"/>
          <w:sz w:val="22"/>
          <w:szCs w:val="22"/>
          <w:lang w:val="it-IT"/>
        </w:rPr>
      </w:pPr>
    </w:p>
    <w:tbl>
      <w:tblPr>
        <w:tblW w:w="9709" w:type="dxa"/>
        <w:tblCellMar>
          <w:left w:w="70" w:type="dxa"/>
          <w:right w:w="70" w:type="dxa"/>
        </w:tblCellMar>
        <w:tblLook w:val="0000"/>
      </w:tblPr>
      <w:tblGrid>
        <w:gridCol w:w="9709"/>
      </w:tblGrid>
      <w:tr w:rsidR="002879A4" w:rsidRPr="002879A4" w:rsidTr="00385B6B">
        <w:tc>
          <w:tcPr>
            <w:tcW w:w="9709" w:type="dxa"/>
          </w:tcPr>
          <w:p w:rsidR="002879A4" w:rsidRPr="002879A4" w:rsidRDefault="002879A4" w:rsidP="00385B6B">
            <w:pPr>
              <w:ind w:firstLine="284"/>
              <w:jc w:val="both"/>
              <w:rPr>
                <w:rFonts w:ascii="Times New Roman" w:hAnsi="Times New Roman"/>
                <w:b/>
                <w:color w:val="002060"/>
                <w:sz w:val="22"/>
                <w:szCs w:val="22"/>
                <w:lang w:val="it-IT"/>
              </w:rPr>
            </w:pPr>
            <w:proofErr w:type="gramStart"/>
            <w:r w:rsidRPr="002879A4">
              <w:rPr>
                <w:rFonts w:ascii="Times New Roman" w:hAnsi="Times New Roman"/>
                <w:b/>
                <w:color w:val="002060"/>
                <w:sz w:val="22"/>
                <w:szCs w:val="22"/>
                <w:lang w:val="it-IT"/>
              </w:rPr>
              <w:t>Traguardi per lo sviluppo delle competenze al termine della scuola secondaria di primo grado</w:t>
            </w:r>
            <w:proofErr w:type="gramEnd"/>
          </w:p>
          <w:p w:rsidR="002879A4" w:rsidRPr="002879A4" w:rsidRDefault="002879A4" w:rsidP="00385B6B">
            <w:pPr>
              <w:ind w:firstLine="284"/>
              <w:jc w:val="both"/>
              <w:rPr>
                <w:rFonts w:ascii="Times New Roman" w:hAnsi="Times New Roman"/>
                <w:b/>
                <w:sz w:val="22"/>
                <w:szCs w:val="22"/>
                <w:lang w:val="it-IT"/>
              </w:rPr>
            </w:pP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Lo studente si orienta nello spazio e sulle carte di diversa scala in base ai punti cardinali e alle coordinate geografiche; sa orie</w:t>
            </w:r>
            <w:r w:rsidRPr="002879A4">
              <w:rPr>
                <w:rFonts w:ascii="Times New Roman" w:hAnsi="Times New Roman"/>
                <w:sz w:val="22"/>
                <w:szCs w:val="22"/>
                <w:lang w:val="it-IT"/>
              </w:rPr>
              <w:t>n</w:t>
            </w:r>
            <w:r w:rsidRPr="002879A4">
              <w:rPr>
                <w:rFonts w:ascii="Times New Roman" w:hAnsi="Times New Roman"/>
                <w:sz w:val="22"/>
                <w:szCs w:val="22"/>
                <w:lang w:val="it-IT"/>
              </w:rPr>
              <w:t xml:space="preserve">tare una carta </w:t>
            </w:r>
            <w:proofErr w:type="gramStart"/>
            <w:r w:rsidRPr="002879A4">
              <w:rPr>
                <w:rFonts w:ascii="Times New Roman" w:hAnsi="Times New Roman"/>
                <w:sz w:val="22"/>
                <w:szCs w:val="22"/>
                <w:lang w:val="it-IT"/>
              </w:rPr>
              <w:t>geografica</w:t>
            </w:r>
            <w:proofErr w:type="gramEnd"/>
            <w:r w:rsidRPr="002879A4">
              <w:rPr>
                <w:rFonts w:ascii="Times New Roman" w:hAnsi="Times New Roman"/>
                <w:sz w:val="22"/>
                <w:szCs w:val="22"/>
                <w:lang w:val="it-IT"/>
              </w:rPr>
              <w:t xml:space="preserve"> a grande scala facendo ricorso a punti di riferimento fissi.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 xml:space="preserve">Utilizza opportunamente carte geografiche, fotografie attuali e d’epoca, immagini da telerilevamento, elaborazioni digitali, </w:t>
            </w:r>
            <w:proofErr w:type="gramStart"/>
            <w:r w:rsidRPr="002879A4">
              <w:rPr>
                <w:rFonts w:ascii="Times New Roman" w:hAnsi="Times New Roman"/>
                <w:sz w:val="22"/>
                <w:szCs w:val="22"/>
                <w:lang w:val="it-IT"/>
              </w:rPr>
              <w:t>grafici</w:t>
            </w:r>
            <w:proofErr w:type="gramEnd"/>
            <w:r w:rsidRPr="002879A4">
              <w:rPr>
                <w:rFonts w:ascii="Times New Roman" w:hAnsi="Times New Roman"/>
                <w:sz w:val="22"/>
                <w:szCs w:val="22"/>
                <w:lang w:val="it-IT"/>
              </w:rPr>
              <w:t>, dati statistici, sistemi informativi geografici per comunicare efficacemente i</w:t>
            </w:r>
            <w:r w:rsidRPr="002879A4">
              <w:rPr>
                <w:rFonts w:ascii="Times New Roman" w:hAnsi="Times New Roman"/>
                <w:sz w:val="22"/>
                <w:szCs w:val="22"/>
                <w:lang w:val="it-IT"/>
              </w:rPr>
              <w:t>n</w:t>
            </w:r>
            <w:r w:rsidRPr="002879A4">
              <w:rPr>
                <w:rFonts w:ascii="Times New Roman" w:hAnsi="Times New Roman"/>
                <w:sz w:val="22"/>
                <w:szCs w:val="22"/>
                <w:lang w:val="it-IT"/>
              </w:rPr>
              <w:t xml:space="preserve">formazioni spaziali. </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bCs/>
                <w:sz w:val="22"/>
                <w:szCs w:val="22"/>
                <w:lang w:val="it-IT"/>
              </w:rPr>
              <w:t xml:space="preserve">Riconosce nei paesaggi europei e mondiali, raffrontandoli in particolare a quelli italiani, gli elementi </w:t>
            </w:r>
            <w:r w:rsidRPr="002879A4">
              <w:rPr>
                <w:rFonts w:ascii="Times New Roman" w:hAnsi="Times New Roman"/>
                <w:bCs/>
                <w:sz w:val="22"/>
                <w:szCs w:val="22"/>
                <w:lang w:val="it-IT"/>
              </w:rPr>
              <w:lastRenderedPageBreak/>
              <w:t xml:space="preserve">fisici </w:t>
            </w:r>
            <w:proofErr w:type="gramStart"/>
            <w:r w:rsidRPr="002879A4">
              <w:rPr>
                <w:rFonts w:ascii="Times New Roman" w:hAnsi="Times New Roman"/>
                <w:bCs/>
                <w:sz w:val="22"/>
                <w:szCs w:val="22"/>
                <w:lang w:val="it-IT"/>
              </w:rPr>
              <w:t>significativi</w:t>
            </w:r>
            <w:proofErr w:type="gramEnd"/>
            <w:r w:rsidRPr="002879A4">
              <w:rPr>
                <w:rFonts w:ascii="Times New Roman" w:hAnsi="Times New Roman"/>
                <w:bCs/>
                <w:sz w:val="22"/>
                <w:szCs w:val="22"/>
                <w:lang w:val="it-IT"/>
              </w:rPr>
              <w:t xml:space="preserve"> e le </w:t>
            </w:r>
            <w:r w:rsidRPr="002879A4">
              <w:rPr>
                <w:rFonts w:ascii="Times New Roman" w:hAnsi="Times New Roman"/>
                <w:bCs/>
                <w:sz w:val="22"/>
                <w:szCs w:val="22"/>
                <w:lang w:val="it-IT"/>
              </w:rPr>
              <w:t>e</w:t>
            </w:r>
            <w:r w:rsidRPr="002879A4">
              <w:rPr>
                <w:rFonts w:ascii="Times New Roman" w:hAnsi="Times New Roman"/>
                <w:bCs/>
                <w:sz w:val="22"/>
                <w:szCs w:val="22"/>
                <w:lang w:val="it-IT"/>
              </w:rPr>
              <w:t>mergenze storiche, artistiche e architettoniche, come patrimonio naturale e culturale da tutelare e valorizzare</w:t>
            </w:r>
            <w:r w:rsidRPr="002879A4">
              <w:rPr>
                <w:rFonts w:ascii="Times New Roman" w:hAnsi="Times New Roman"/>
                <w:sz w:val="22"/>
                <w:szCs w:val="22"/>
                <w:lang w:val="it-IT"/>
              </w:rPr>
              <w:t>.</w:t>
            </w:r>
          </w:p>
          <w:p w:rsidR="002879A4" w:rsidRPr="002879A4" w:rsidRDefault="002879A4" w:rsidP="00385B6B">
            <w:pPr>
              <w:ind w:firstLine="284"/>
              <w:jc w:val="both"/>
              <w:rPr>
                <w:rFonts w:ascii="Times New Roman" w:hAnsi="Times New Roman"/>
                <w:sz w:val="22"/>
                <w:szCs w:val="22"/>
                <w:lang w:val="it-IT"/>
              </w:rPr>
            </w:pPr>
            <w:r w:rsidRPr="002879A4">
              <w:rPr>
                <w:rFonts w:ascii="Times New Roman" w:hAnsi="Times New Roman"/>
                <w:sz w:val="22"/>
                <w:szCs w:val="22"/>
                <w:lang w:val="it-IT"/>
              </w:rPr>
              <w:t>Osserva, legge e analizza sistemi territoriali vicini e lontani, nello spazio e nel tempo e valuta gli effetti di azioni dell’uomo sui sistemi territoriali alle diverse scale geografiche.</w:t>
            </w:r>
          </w:p>
        </w:tc>
      </w:tr>
    </w:tbl>
    <w:p w:rsidR="002879A4" w:rsidRPr="002879A4" w:rsidRDefault="002879A4" w:rsidP="002879A4">
      <w:pPr>
        <w:ind w:firstLine="284"/>
        <w:jc w:val="both"/>
        <w:rPr>
          <w:rFonts w:ascii="Times New Roman" w:hAnsi="Times New Roman"/>
          <w:b/>
          <w:bCs/>
          <w:color w:val="0070C0"/>
          <w:sz w:val="22"/>
          <w:szCs w:val="22"/>
          <w:lang w:val="it-IT"/>
        </w:rPr>
      </w:pPr>
    </w:p>
    <w:p w:rsidR="002879A4" w:rsidRPr="002879A4" w:rsidRDefault="002879A4" w:rsidP="002879A4">
      <w:pPr>
        <w:ind w:firstLine="284"/>
        <w:jc w:val="both"/>
        <w:rPr>
          <w:rFonts w:ascii="Times New Roman" w:hAnsi="Times New Roman"/>
          <w:b/>
          <w:bCs/>
          <w:color w:val="0070C0"/>
          <w:sz w:val="22"/>
          <w:szCs w:val="22"/>
          <w:lang w:val="it-IT"/>
        </w:rPr>
      </w:pPr>
      <w:proofErr w:type="gramStart"/>
      <w:r w:rsidRPr="002879A4">
        <w:rPr>
          <w:rFonts w:ascii="Times New Roman" w:hAnsi="Times New Roman"/>
          <w:b/>
          <w:bCs/>
          <w:color w:val="0070C0"/>
          <w:sz w:val="22"/>
          <w:szCs w:val="22"/>
          <w:lang w:val="it-IT"/>
        </w:rPr>
        <w:t>Obiettivi di apprendimento al termine della classe terza della scuola secondaria di primo grado</w:t>
      </w:r>
      <w:proofErr w:type="gramEnd"/>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Orientamento</w:t>
      </w:r>
      <w:proofErr w:type="spellEnd"/>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 xml:space="preserve">Orientarsi </w:t>
      </w:r>
      <w:r w:rsidRPr="002879A4">
        <w:rPr>
          <w:rFonts w:ascii="Times New Roman" w:hAnsi="Times New Roman"/>
          <w:i w:val="0"/>
          <w:sz w:val="22"/>
          <w:szCs w:val="22"/>
          <w:lang w:val="it-IT"/>
        </w:rPr>
        <w:t>sulle</w:t>
      </w:r>
      <w:r w:rsidRPr="002879A4">
        <w:rPr>
          <w:rFonts w:ascii="Times New Roman" w:hAnsi="Times New Roman"/>
          <w:sz w:val="22"/>
          <w:szCs w:val="22"/>
          <w:lang w:val="it-IT"/>
        </w:rPr>
        <w:t xml:space="preserve"> carte e orientare </w:t>
      </w:r>
      <w:r w:rsidRPr="002879A4">
        <w:rPr>
          <w:rFonts w:ascii="Times New Roman" w:hAnsi="Times New Roman"/>
          <w:i w:val="0"/>
          <w:sz w:val="22"/>
          <w:szCs w:val="22"/>
          <w:lang w:val="it-IT"/>
        </w:rPr>
        <w:t>le</w:t>
      </w:r>
      <w:r w:rsidRPr="002879A4">
        <w:rPr>
          <w:rFonts w:ascii="Times New Roman" w:hAnsi="Times New Roman"/>
          <w:sz w:val="22"/>
          <w:szCs w:val="22"/>
          <w:lang w:val="it-IT"/>
        </w:rPr>
        <w:t xml:space="preserve"> carte a grande scala in base ai punti cardinali (anche con l’utilizzo della bussola) e a punti di rife</w:t>
      </w:r>
      <w:proofErr w:type="gramEnd"/>
      <w:r w:rsidRPr="002879A4">
        <w:rPr>
          <w:rFonts w:ascii="Times New Roman" w:hAnsi="Times New Roman"/>
          <w:sz w:val="22"/>
          <w:szCs w:val="22"/>
          <w:lang w:val="it-IT"/>
        </w:rPr>
        <w:t>rimento fissi.</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Orientarsi nelle realtà territoriali lontane, anche attraverso l’utilizzo dei programmi multimediali di visualizzazione dall’alto.</w:t>
      </w:r>
      <w:proofErr w:type="gramEnd"/>
    </w:p>
    <w:p w:rsidR="002879A4" w:rsidRPr="002879A4" w:rsidRDefault="002879A4" w:rsidP="002879A4">
      <w:pPr>
        <w:ind w:firstLine="284"/>
        <w:jc w:val="both"/>
        <w:rPr>
          <w:rFonts w:ascii="Times New Roman" w:hAnsi="Times New Roman"/>
          <w:sz w:val="22"/>
          <w:szCs w:val="22"/>
          <w:lang w:val="it-IT"/>
        </w:rPr>
      </w:pPr>
      <w:r w:rsidRPr="002879A4">
        <w:rPr>
          <w:rFonts w:ascii="Times New Roman" w:hAnsi="Times New Roman"/>
          <w:sz w:val="22"/>
          <w:szCs w:val="22"/>
          <w:lang w:val="it-IT"/>
        </w:rPr>
        <w:tab/>
        <w:t xml:space="preserve"> </w:t>
      </w: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Linguaggio</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della</w:t>
      </w:r>
      <w:proofErr w:type="spellEnd"/>
      <w:r w:rsidRPr="002879A4">
        <w:rPr>
          <w:rFonts w:ascii="Times New Roman" w:hAnsi="Times New Roman"/>
          <w:i w:val="0"/>
          <w:sz w:val="22"/>
          <w:szCs w:val="22"/>
        </w:rPr>
        <w:t xml:space="preserve"> geo-</w:t>
      </w:r>
      <w:proofErr w:type="spellStart"/>
      <w:r w:rsidRPr="002879A4">
        <w:rPr>
          <w:rFonts w:ascii="Times New Roman" w:hAnsi="Times New Roman"/>
          <w:i w:val="0"/>
          <w:sz w:val="22"/>
          <w:szCs w:val="22"/>
        </w:rPr>
        <w:t>graficità</w:t>
      </w:r>
      <w:proofErr w:type="spellEnd"/>
      <w:r w:rsidRPr="002879A4">
        <w:rPr>
          <w:rFonts w:ascii="Times New Roman" w:hAnsi="Times New Roman"/>
          <w:i w:val="0"/>
          <w:sz w:val="22"/>
          <w:szCs w:val="22"/>
        </w:rPr>
        <w:t xml:space="preserve"> </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Leggere e interpretare vari tipi di carte geografiche (da quella topografica al planisfero), utilizzando scale di riduzione, c</w:t>
      </w:r>
      <w:r w:rsidRPr="002879A4">
        <w:rPr>
          <w:rFonts w:ascii="Times New Roman" w:hAnsi="Times New Roman"/>
          <w:sz w:val="22"/>
          <w:szCs w:val="22"/>
          <w:lang w:val="it-IT"/>
        </w:rPr>
        <w:t>o</w:t>
      </w:r>
      <w:r w:rsidRPr="002879A4">
        <w:rPr>
          <w:rFonts w:ascii="Times New Roman" w:hAnsi="Times New Roman"/>
          <w:sz w:val="22"/>
          <w:szCs w:val="22"/>
          <w:lang w:val="it-IT"/>
        </w:rPr>
        <w:t>ordinate geog</w:t>
      </w:r>
      <w:proofErr w:type="gramEnd"/>
      <w:r w:rsidRPr="002879A4">
        <w:rPr>
          <w:rFonts w:ascii="Times New Roman" w:hAnsi="Times New Roman"/>
          <w:sz w:val="22"/>
          <w:szCs w:val="22"/>
          <w:lang w:val="it-IT"/>
        </w:rPr>
        <w:t>rafiche e simbologia.</w:t>
      </w:r>
    </w:p>
    <w:p w:rsidR="002879A4" w:rsidRPr="002879A4" w:rsidRDefault="002879A4" w:rsidP="002879A4">
      <w:pPr>
        <w:numPr>
          <w:ilvl w:val="0"/>
          <w:numId w:val="39"/>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Utilizzare strumenti tradizionali (carte, </w:t>
      </w:r>
      <w:proofErr w:type="gramStart"/>
      <w:r w:rsidRPr="002879A4">
        <w:rPr>
          <w:rFonts w:ascii="Times New Roman" w:hAnsi="Times New Roman"/>
          <w:sz w:val="22"/>
          <w:szCs w:val="22"/>
          <w:lang w:val="it-IT"/>
        </w:rPr>
        <w:t>grafici</w:t>
      </w:r>
      <w:proofErr w:type="gramEnd"/>
      <w:r w:rsidRPr="002879A4">
        <w:rPr>
          <w:rFonts w:ascii="Times New Roman" w:hAnsi="Times New Roman"/>
          <w:sz w:val="22"/>
          <w:szCs w:val="22"/>
          <w:lang w:val="it-IT"/>
        </w:rPr>
        <w:t>, dati statistici, immagini, ecc.) e innovativi (telerilevamento e cartografia computerizzata) per comprendere e comunicare fatti e fenomeni territoriali.</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Paesaggio</w:t>
      </w:r>
      <w:proofErr w:type="spellEnd"/>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Interpretare e confrontare alcuni caratteri dei paesaggi italiani, europei e mondiali, anche </w:t>
      </w:r>
      <w:proofErr w:type="gramStart"/>
      <w:r w:rsidRPr="002879A4">
        <w:rPr>
          <w:rFonts w:ascii="Times New Roman" w:hAnsi="Times New Roman"/>
          <w:sz w:val="22"/>
          <w:szCs w:val="22"/>
          <w:lang w:val="it-IT"/>
        </w:rPr>
        <w:t>in relazione alla</w:t>
      </w:r>
      <w:proofErr w:type="gramEnd"/>
      <w:r w:rsidRPr="002879A4">
        <w:rPr>
          <w:rFonts w:ascii="Times New Roman" w:hAnsi="Times New Roman"/>
          <w:sz w:val="22"/>
          <w:szCs w:val="22"/>
          <w:lang w:val="it-IT"/>
        </w:rPr>
        <w:t xml:space="preserve"> loro evoluzione nel tempo.</w:t>
      </w:r>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Conoscere temi e problemi di tutela del paesaggio come patrimonio naturale e culturale e progettare azioni di valorizzazi</w:t>
      </w:r>
      <w:r w:rsidRPr="002879A4">
        <w:rPr>
          <w:rFonts w:ascii="Times New Roman" w:hAnsi="Times New Roman"/>
          <w:sz w:val="22"/>
          <w:szCs w:val="22"/>
          <w:lang w:val="it-IT"/>
        </w:rPr>
        <w:t>o</w:t>
      </w:r>
      <w:r w:rsidRPr="002879A4">
        <w:rPr>
          <w:rFonts w:ascii="Times New Roman" w:hAnsi="Times New Roman"/>
          <w:sz w:val="22"/>
          <w:szCs w:val="22"/>
          <w:lang w:val="it-IT"/>
        </w:rPr>
        <w:t>ne.</w:t>
      </w:r>
      <w:proofErr w:type="gramEnd"/>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ind w:firstLine="284"/>
        <w:jc w:val="both"/>
        <w:rPr>
          <w:rFonts w:ascii="Times New Roman" w:hAnsi="Times New Roman"/>
          <w:i w:val="0"/>
          <w:sz w:val="22"/>
          <w:szCs w:val="22"/>
        </w:rPr>
      </w:pPr>
      <w:proofErr w:type="spellStart"/>
      <w:r w:rsidRPr="002879A4">
        <w:rPr>
          <w:rFonts w:ascii="Times New Roman" w:hAnsi="Times New Roman"/>
          <w:i w:val="0"/>
          <w:sz w:val="22"/>
          <w:szCs w:val="22"/>
        </w:rPr>
        <w:t>Regione</w:t>
      </w:r>
      <w:proofErr w:type="spellEnd"/>
      <w:r w:rsidRPr="002879A4">
        <w:rPr>
          <w:rFonts w:ascii="Times New Roman" w:hAnsi="Times New Roman"/>
          <w:i w:val="0"/>
          <w:sz w:val="22"/>
          <w:szCs w:val="22"/>
        </w:rPr>
        <w:t xml:space="preserve"> e </w:t>
      </w:r>
      <w:proofErr w:type="spellStart"/>
      <w:r w:rsidRPr="002879A4">
        <w:rPr>
          <w:rFonts w:ascii="Times New Roman" w:hAnsi="Times New Roman"/>
          <w:i w:val="0"/>
          <w:sz w:val="22"/>
          <w:szCs w:val="22"/>
        </w:rPr>
        <w:t>sistema</w:t>
      </w:r>
      <w:proofErr w:type="spellEnd"/>
      <w:r w:rsidRPr="002879A4">
        <w:rPr>
          <w:rFonts w:ascii="Times New Roman" w:hAnsi="Times New Roman"/>
          <w:i w:val="0"/>
          <w:sz w:val="22"/>
          <w:szCs w:val="22"/>
        </w:rPr>
        <w:t xml:space="preserve"> </w:t>
      </w:r>
      <w:proofErr w:type="spellStart"/>
      <w:r w:rsidRPr="002879A4">
        <w:rPr>
          <w:rFonts w:ascii="Times New Roman" w:hAnsi="Times New Roman"/>
          <w:i w:val="0"/>
          <w:sz w:val="22"/>
          <w:szCs w:val="22"/>
        </w:rPr>
        <w:t>territoriale</w:t>
      </w:r>
      <w:proofErr w:type="spellEnd"/>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Consolidare il concetto di regione geografica (fisica, climatica, storica, economica) applicandolo all’Italia, all’Europa e agli altri conti</w:t>
      </w:r>
      <w:proofErr w:type="gramEnd"/>
      <w:r w:rsidRPr="002879A4">
        <w:rPr>
          <w:rFonts w:ascii="Times New Roman" w:hAnsi="Times New Roman"/>
          <w:sz w:val="22"/>
          <w:szCs w:val="22"/>
          <w:lang w:val="it-IT"/>
        </w:rPr>
        <w:t>nenti.</w:t>
      </w:r>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proofErr w:type="gramStart"/>
      <w:r w:rsidRPr="002879A4">
        <w:rPr>
          <w:rFonts w:ascii="Times New Roman" w:hAnsi="Times New Roman"/>
          <w:sz w:val="22"/>
          <w:szCs w:val="22"/>
          <w:lang w:val="it-IT"/>
        </w:rPr>
        <w:t>Analizzare in termini di spazio le interrelazioni tra fatti e fenomeni demografici, sociali ed economici di portata nazionale, europea e mon</w:t>
      </w:r>
      <w:proofErr w:type="gramEnd"/>
      <w:r w:rsidRPr="002879A4">
        <w:rPr>
          <w:rFonts w:ascii="Times New Roman" w:hAnsi="Times New Roman"/>
          <w:sz w:val="22"/>
          <w:szCs w:val="22"/>
          <w:lang w:val="it-IT"/>
        </w:rPr>
        <w:t xml:space="preserve">diale. </w:t>
      </w:r>
    </w:p>
    <w:p w:rsidR="002879A4" w:rsidRPr="002879A4" w:rsidRDefault="002879A4" w:rsidP="002879A4">
      <w:pPr>
        <w:numPr>
          <w:ilvl w:val="0"/>
          <w:numId w:val="36"/>
        </w:numPr>
        <w:spacing w:after="0" w:line="240" w:lineRule="auto"/>
        <w:ind w:left="709"/>
        <w:jc w:val="both"/>
        <w:rPr>
          <w:rFonts w:ascii="Times New Roman" w:hAnsi="Times New Roman"/>
          <w:sz w:val="22"/>
          <w:szCs w:val="22"/>
          <w:lang w:val="it-IT"/>
        </w:rPr>
      </w:pPr>
      <w:r w:rsidRPr="002879A4">
        <w:rPr>
          <w:rFonts w:ascii="Times New Roman" w:hAnsi="Times New Roman"/>
          <w:sz w:val="22"/>
          <w:szCs w:val="22"/>
          <w:lang w:val="it-IT"/>
        </w:rPr>
        <w:t xml:space="preserve">Utilizzare modelli interpretativi di assetti territoriali dei principali Paesi europei e degli altri continenti, anche </w:t>
      </w:r>
      <w:proofErr w:type="gramStart"/>
      <w:r w:rsidRPr="002879A4">
        <w:rPr>
          <w:rFonts w:ascii="Times New Roman" w:hAnsi="Times New Roman"/>
          <w:sz w:val="22"/>
          <w:szCs w:val="22"/>
          <w:lang w:val="it-IT"/>
        </w:rPr>
        <w:t>in relazione alla</w:t>
      </w:r>
      <w:proofErr w:type="gramEnd"/>
      <w:r w:rsidRPr="002879A4">
        <w:rPr>
          <w:rFonts w:ascii="Times New Roman" w:hAnsi="Times New Roman"/>
          <w:sz w:val="22"/>
          <w:szCs w:val="22"/>
          <w:lang w:val="it-IT"/>
        </w:rPr>
        <w:t xml:space="preserve"> loro evoluzione </w:t>
      </w:r>
      <w:proofErr w:type="spellStart"/>
      <w:r w:rsidRPr="002879A4">
        <w:rPr>
          <w:rFonts w:ascii="Times New Roman" w:hAnsi="Times New Roman"/>
          <w:sz w:val="22"/>
          <w:szCs w:val="22"/>
          <w:lang w:val="it-IT"/>
        </w:rPr>
        <w:t>storico-politico-economica</w:t>
      </w:r>
      <w:proofErr w:type="spellEnd"/>
      <w:r w:rsidRPr="002879A4">
        <w:rPr>
          <w:rFonts w:ascii="Times New Roman" w:hAnsi="Times New Roman"/>
          <w:sz w:val="22"/>
          <w:szCs w:val="22"/>
          <w:lang w:val="it-IT"/>
        </w:rPr>
        <w:t>.</w:t>
      </w:r>
    </w:p>
    <w:p w:rsidR="002879A4" w:rsidRPr="002879A4" w:rsidRDefault="002879A4" w:rsidP="002879A4">
      <w:pPr>
        <w:ind w:firstLine="284"/>
        <w:jc w:val="both"/>
        <w:rPr>
          <w:rFonts w:ascii="Times New Roman" w:hAnsi="Times New Roman"/>
          <w:sz w:val="22"/>
          <w:szCs w:val="22"/>
          <w:lang w:val="it-IT"/>
        </w:rPr>
      </w:pPr>
    </w:p>
    <w:p w:rsidR="002879A4" w:rsidRPr="002879A4" w:rsidRDefault="002879A4" w:rsidP="002879A4">
      <w:pPr>
        <w:rPr>
          <w:lang w:val="it-IT" w:eastAsia="es-ES" w:bidi="ar-SA"/>
        </w:rPr>
      </w:pPr>
    </w:p>
    <w:p w:rsidR="00682D01" w:rsidRPr="008F5DA6" w:rsidRDefault="00682D01" w:rsidP="00682D01">
      <w:pPr>
        <w:ind w:firstLine="284"/>
        <w:jc w:val="both"/>
        <w:rPr>
          <w:rFonts w:ascii="Arial" w:hAnsi="Arial" w:cs="Arial"/>
          <w:b/>
          <w:bCs/>
          <w:sz w:val="24"/>
          <w:szCs w:val="24"/>
          <w:lang w:val="it-IT"/>
        </w:rPr>
      </w:pPr>
    </w:p>
    <w:p w:rsidR="002879A4" w:rsidRDefault="002879A4" w:rsidP="00682D01">
      <w:pPr>
        <w:pStyle w:val="Titolo3"/>
        <w:pBdr>
          <w:left w:val="none" w:sz="0" w:space="0" w:color="auto"/>
          <w:bottom w:val="none" w:sz="0" w:space="0" w:color="auto"/>
        </w:pBdr>
        <w:rPr>
          <w:rFonts w:ascii="Arial" w:hAnsi="Arial" w:cs="Arial"/>
          <w:color w:val="002060"/>
          <w:sz w:val="28"/>
          <w:szCs w:val="28"/>
        </w:rPr>
      </w:pPr>
      <w:bookmarkStart w:id="8" w:name="_Toc338779310"/>
    </w:p>
    <w:p w:rsidR="002879A4" w:rsidRDefault="002879A4" w:rsidP="00682D01">
      <w:pPr>
        <w:pStyle w:val="Titolo3"/>
        <w:pBdr>
          <w:left w:val="none" w:sz="0" w:space="0" w:color="auto"/>
          <w:bottom w:val="none" w:sz="0" w:space="0" w:color="auto"/>
        </w:pBdr>
        <w:rPr>
          <w:rFonts w:ascii="Arial" w:hAnsi="Arial" w:cs="Arial"/>
          <w:color w:val="002060"/>
          <w:sz w:val="28"/>
          <w:szCs w:val="28"/>
        </w:rPr>
      </w:pPr>
    </w:p>
    <w:p w:rsidR="002879A4" w:rsidRDefault="002879A4" w:rsidP="00682D01">
      <w:pPr>
        <w:pStyle w:val="Titolo3"/>
        <w:pBdr>
          <w:left w:val="none" w:sz="0" w:space="0" w:color="auto"/>
          <w:bottom w:val="none" w:sz="0" w:space="0" w:color="auto"/>
        </w:pBdr>
        <w:rPr>
          <w:rFonts w:ascii="Arial" w:hAnsi="Arial" w:cs="Arial"/>
          <w:color w:val="002060"/>
          <w:sz w:val="28"/>
          <w:szCs w:val="28"/>
        </w:rPr>
      </w:pPr>
    </w:p>
    <w:p w:rsidR="002879A4" w:rsidRDefault="002879A4" w:rsidP="00682D01">
      <w:pPr>
        <w:pStyle w:val="Titolo3"/>
        <w:pBdr>
          <w:left w:val="none" w:sz="0" w:space="0" w:color="auto"/>
          <w:bottom w:val="none" w:sz="0" w:space="0" w:color="auto"/>
        </w:pBdr>
        <w:rPr>
          <w:rFonts w:ascii="Arial" w:hAnsi="Arial" w:cs="Arial"/>
          <w:color w:val="002060"/>
          <w:sz w:val="28"/>
          <w:szCs w:val="28"/>
        </w:rPr>
      </w:pPr>
    </w:p>
    <w:p w:rsidR="002879A4" w:rsidRDefault="002879A4" w:rsidP="00682D01">
      <w:pPr>
        <w:pStyle w:val="Titolo3"/>
        <w:pBdr>
          <w:left w:val="none" w:sz="0" w:space="0" w:color="auto"/>
          <w:bottom w:val="none" w:sz="0" w:space="0" w:color="auto"/>
        </w:pBdr>
        <w:rPr>
          <w:rFonts w:ascii="Arial" w:hAnsi="Arial" w:cs="Arial"/>
          <w:color w:val="002060"/>
          <w:sz w:val="28"/>
          <w:szCs w:val="28"/>
        </w:rPr>
      </w:pPr>
    </w:p>
    <w:p w:rsidR="00682D01" w:rsidRDefault="00682D01" w:rsidP="00682D01">
      <w:pPr>
        <w:pStyle w:val="Titolo3"/>
        <w:pBdr>
          <w:left w:val="none" w:sz="0" w:space="0" w:color="auto"/>
          <w:bottom w:val="none" w:sz="0" w:space="0" w:color="auto"/>
        </w:pBdr>
        <w:rPr>
          <w:rFonts w:ascii="Arial" w:hAnsi="Arial" w:cs="Arial"/>
          <w:color w:val="002060"/>
          <w:sz w:val="28"/>
          <w:szCs w:val="28"/>
        </w:rPr>
      </w:pPr>
      <w:proofErr w:type="spellStart"/>
      <w:r w:rsidRPr="00CE5FC8">
        <w:rPr>
          <w:rFonts w:ascii="Arial" w:hAnsi="Arial" w:cs="Arial"/>
          <w:color w:val="002060"/>
          <w:sz w:val="28"/>
          <w:szCs w:val="28"/>
        </w:rPr>
        <w:lastRenderedPageBreak/>
        <w:t>Matematic</w:t>
      </w:r>
      <w:bookmarkEnd w:id="8"/>
      <w:r w:rsidR="002879A4">
        <w:rPr>
          <w:rFonts w:ascii="Arial" w:hAnsi="Arial" w:cs="Arial"/>
          <w:color w:val="002060"/>
          <w:sz w:val="28"/>
          <w:szCs w:val="28"/>
        </w:rPr>
        <w:t>a</w:t>
      </w:r>
      <w:proofErr w:type="spellEnd"/>
    </w:p>
    <w:tbl>
      <w:tblPr>
        <w:tblW w:w="0" w:type="auto"/>
        <w:tblLook w:val="01E0"/>
      </w:tblPr>
      <w:tblGrid>
        <w:gridCol w:w="9778"/>
      </w:tblGrid>
      <w:tr w:rsidR="002879A4" w:rsidRPr="002879A4" w:rsidTr="00385B6B">
        <w:tc>
          <w:tcPr>
            <w:tcW w:w="9778" w:type="dxa"/>
          </w:tcPr>
          <w:p w:rsidR="002879A4" w:rsidRPr="002879A4" w:rsidRDefault="002879A4" w:rsidP="00385B6B">
            <w:pPr>
              <w:ind w:firstLine="284"/>
              <w:jc w:val="both"/>
              <w:rPr>
                <w:rFonts w:ascii="Times New Roman" w:hAnsi="Times New Roman"/>
                <w:b/>
                <w:bCs/>
                <w:color w:val="002060"/>
                <w:sz w:val="22"/>
                <w:szCs w:val="22"/>
                <w:lang w:val="it-IT"/>
              </w:rPr>
            </w:pPr>
            <w:r w:rsidRPr="002879A4">
              <w:rPr>
                <w:rFonts w:ascii="Times New Roman" w:hAnsi="Times New Roman"/>
                <w:b/>
                <w:bCs/>
                <w:color w:val="002060"/>
                <w:sz w:val="22"/>
                <w:szCs w:val="22"/>
                <w:lang w:val="it-IT"/>
              </w:rPr>
              <w:t>Traguardi per lo sviluppo delle competenze al termine della scuola primaria</w:t>
            </w:r>
          </w:p>
          <w:p w:rsidR="002879A4" w:rsidRPr="002879A4" w:rsidRDefault="002879A4" w:rsidP="002879A4">
            <w:pPr>
              <w:jc w:val="both"/>
              <w:rPr>
                <w:rFonts w:ascii="Times New Roman" w:hAnsi="Times New Roman"/>
                <w:bCs/>
                <w:sz w:val="22"/>
                <w:szCs w:val="22"/>
                <w:lang w:val="it-IT"/>
              </w:rPr>
            </w:pPr>
            <w:r>
              <w:rPr>
                <w:rFonts w:ascii="Times New Roman" w:hAnsi="Times New Roman"/>
                <w:b/>
                <w:bCs/>
                <w:sz w:val="22"/>
                <w:szCs w:val="22"/>
                <w:lang w:val="it-IT"/>
              </w:rPr>
              <w:t xml:space="preserve">     </w:t>
            </w:r>
            <w:r w:rsidRPr="002879A4">
              <w:rPr>
                <w:rFonts w:ascii="Times New Roman" w:hAnsi="Times New Roman"/>
                <w:bCs/>
                <w:sz w:val="22"/>
                <w:szCs w:val="22"/>
                <w:lang w:val="it-IT"/>
              </w:rPr>
              <w:t xml:space="preserve">L’alunno si muove con sicurezza nel calcolo scritto e mentale con i numeri naturali e sa valutare l’opportunità di ricorrere a una calcolatrice.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Riconosce e rappresenta forme del piano e dello spazio, relazioni e strutture che si trovano in natura o che sono state create dall’uomo.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Descrive, denomina e classifica figure </w:t>
            </w:r>
            <w:proofErr w:type="gramStart"/>
            <w:r w:rsidRPr="002879A4">
              <w:rPr>
                <w:rFonts w:ascii="Times New Roman" w:hAnsi="Times New Roman"/>
                <w:bCs/>
                <w:sz w:val="22"/>
                <w:szCs w:val="22"/>
                <w:lang w:val="it-IT"/>
              </w:rPr>
              <w:t>in base a</w:t>
            </w:r>
            <w:proofErr w:type="gramEnd"/>
            <w:r w:rsidRPr="002879A4">
              <w:rPr>
                <w:rFonts w:ascii="Times New Roman" w:hAnsi="Times New Roman"/>
                <w:bCs/>
                <w:sz w:val="22"/>
                <w:szCs w:val="22"/>
                <w:lang w:val="it-IT"/>
              </w:rPr>
              <w:t xml:space="preserve"> caratteristiche geometriche, ne determina misure, progetta e costruisce modelli concreti di vario tipo.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Utilizza strumenti per il disegno geometrico (riga, compasso, squadra) e i più comuni strumenti di mis</w:t>
            </w:r>
            <w:r w:rsidRPr="002879A4">
              <w:rPr>
                <w:rFonts w:ascii="Times New Roman" w:hAnsi="Times New Roman"/>
                <w:bCs/>
                <w:sz w:val="22"/>
                <w:szCs w:val="22"/>
                <w:lang w:val="it-IT"/>
              </w:rPr>
              <w:t>u</w:t>
            </w:r>
            <w:r w:rsidRPr="002879A4">
              <w:rPr>
                <w:rFonts w:ascii="Times New Roman" w:hAnsi="Times New Roman"/>
                <w:bCs/>
                <w:sz w:val="22"/>
                <w:szCs w:val="22"/>
                <w:lang w:val="it-IT"/>
              </w:rPr>
              <w:t>ra (metro, goniometro...).</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Ricerca dati per ricavare informazioni e costruisce rappresentazioni (tabelle e grafici). Ricava informazioni anche da dati ra</w:t>
            </w:r>
            <w:r w:rsidRPr="002879A4">
              <w:rPr>
                <w:rFonts w:ascii="Times New Roman" w:hAnsi="Times New Roman"/>
                <w:bCs/>
                <w:sz w:val="22"/>
                <w:szCs w:val="22"/>
                <w:lang w:val="it-IT"/>
              </w:rPr>
              <w:t>p</w:t>
            </w:r>
            <w:r w:rsidRPr="002879A4">
              <w:rPr>
                <w:rFonts w:ascii="Times New Roman" w:hAnsi="Times New Roman"/>
                <w:bCs/>
                <w:sz w:val="22"/>
                <w:szCs w:val="22"/>
                <w:lang w:val="it-IT"/>
              </w:rPr>
              <w:t xml:space="preserve">presentati in tabelle e </w:t>
            </w:r>
            <w:proofErr w:type="gramStart"/>
            <w:r w:rsidRPr="002879A4">
              <w:rPr>
                <w:rFonts w:ascii="Times New Roman" w:hAnsi="Times New Roman"/>
                <w:bCs/>
                <w:sz w:val="22"/>
                <w:szCs w:val="22"/>
                <w:lang w:val="it-IT"/>
              </w:rPr>
              <w:t>grafici</w:t>
            </w:r>
            <w:proofErr w:type="gramEnd"/>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Riconosce e quantifica, in casi semplici, situazioni </w:t>
            </w:r>
            <w:proofErr w:type="gramStart"/>
            <w:r w:rsidRPr="002879A4">
              <w:rPr>
                <w:rFonts w:ascii="Times New Roman" w:hAnsi="Times New Roman"/>
                <w:bCs/>
                <w:sz w:val="22"/>
                <w:szCs w:val="22"/>
                <w:lang w:val="it-IT"/>
              </w:rPr>
              <w:t xml:space="preserve">di </w:t>
            </w:r>
            <w:proofErr w:type="gramEnd"/>
            <w:r w:rsidRPr="002879A4">
              <w:rPr>
                <w:rFonts w:ascii="Times New Roman" w:hAnsi="Times New Roman"/>
                <w:bCs/>
                <w:sz w:val="22"/>
                <w:szCs w:val="22"/>
                <w:lang w:val="it-IT"/>
              </w:rPr>
              <w:t xml:space="preserve">incertezza.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Legge e comprende testi che coinvolgono aspetti logici e matematici.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Riesce a risolvere facili problemi in tutti gli ambiti di contenuto, mantenendo il controllo sia sul processo risolutivo, sia sui r</w:t>
            </w:r>
            <w:r w:rsidRPr="002879A4">
              <w:rPr>
                <w:rFonts w:ascii="Times New Roman" w:hAnsi="Times New Roman"/>
                <w:bCs/>
                <w:sz w:val="22"/>
                <w:szCs w:val="22"/>
                <w:lang w:val="it-IT"/>
              </w:rPr>
              <w:t>i</w:t>
            </w:r>
            <w:r w:rsidRPr="002879A4">
              <w:rPr>
                <w:rFonts w:ascii="Times New Roman" w:hAnsi="Times New Roman"/>
                <w:bCs/>
                <w:sz w:val="22"/>
                <w:szCs w:val="22"/>
                <w:lang w:val="it-IT"/>
              </w:rPr>
              <w:t>sultati. Descrive il procedimento seguito e riconosce strategie di soluzione diverse dalla propria.</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Costruisce ragionamenti formulando ipotesi, sostenendo le proprie idee e confrontandosi con il punto di vista di altri.</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Riconosce e utilizza rappresentazioni diverse di oggetti matematici (numeri decimali, frazioni, percentuali, scale di riduzione</w:t>
            </w:r>
            <w:proofErr w:type="gramStart"/>
            <w:r w:rsidRPr="002879A4">
              <w:rPr>
                <w:rFonts w:ascii="Times New Roman" w:hAnsi="Times New Roman"/>
                <w:bCs/>
                <w:sz w:val="22"/>
                <w:szCs w:val="22"/>
                <w:lang w:val="it-IT"/>
              </w:rPr>
              <w:t>, .</w:t>
            </w:r>
            <w:proofErr w:type="gramEnd"/>
            <w:r w:rsidRPr="002879A4">
              <w:rPr>
                <w:rFonts w:ascii="Times New Roman" w:hAnsi="Times New Roman"/>
                <w:bCs/>
                <w:sz w:val="22"/>
                <w:szCs w:val="22"/>
                <w:lang w:val="it-IT"/>
              </w:rPr>
              <w:t>..).</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Sviluppa un atteggiamento positivo rispetto alla matematica, attraverso esperienze </w:t>
            </w:r>
            <w:proofErr w:type="gramStart"/>
            <w:r w:rsidRPr="002879A4">
              <w:rPr>
                <w:rFonts w:ascii="Times New Roman" w:hAnsi="Times New Roman"/>
                <w:bCs/>
                <w:sz w:val="22"/>
                <w:szCs w:val="22"/>
                <w:lang w:val="it-IT"/>
              </w:rPr>
              <w:t>significative</w:t>
            </w:r>
            <w:proofErr w:type="gramEnd"/>
            <w:r w:rsidRPr="002879A4">
              <w:rPr>
                <w:rFonts w:ascii="Times New Roman" w:hAnsi="Times New Roman"/>
                <w:bCs/>
                <w:sz w:val="22"/>
                <w:szCs w:val="22"/>
                <w:lang w:val="it-IT"/>
              </w:rPr>
              <w:t>, che gli hanno fatto intuire come gli strumenti matematici che ha imparato ad utilizzare siano utili per operare nella realtà.</w:t>
            </w:r>
          </w:p>
        </w:tc>
      </w:tr>
    </w:tbl>
    <w:p w:rsidR="002879A4" w:rsidRPr="002879A4" w:rsidRDefault="002879A4" w:rsidP="002879A4">
      <w:pPr>
        <w:jc w:val="both"/>
        <w:rPr>
          <w:rFonts w:ascii="Times New Roman" w:hAnsi="Times New Roman"/>
          <w:b/>
          <w:bCs/>
          <w:color w:val="0070C0"/>
          <w:sz w:val="22"/>
          <w:szCs w:val="22"/>
          <w:lang w:val="it-IT"/>
        </w:rPr>
      </w:pPr>
      <w:r>
        <w:rPr>
          <w:rFonts w:ascii="Times New Roman" w:hAnsi="Times New Roman"/>
          <w:bCs/>
          <w:sz w:val="22"/>
          <w:szCs w:val="22"/>
          <w:lang w:val="it-IT"/>
        </w:rPr>
        <w:t xml:space="preserve">    </w:t>
      </w:r>
      <w:r w:rsidRPr="002879A4">
        <w:rPr>
          <w:rFonts w:ascii="Times New Roman" w:hAnsi="Times New Roman"/>
          <w:b/>
          <w:bCs/>
          <w:color w:val="0070C0"/>
          <w:sz w:val="22"/>
          <w:szCs w:val="22"/>
          <w:lang w:val="it-IT"/>
        </w:rPr>
        <w:t xml:space="preserve">Obiettivi di apprendimento al termine della classe terza </w:t>
      </w:r>
      <w:proofErr w:type="gramStart"/>
      <w:r w:rsidRPr="002879A4">
        <w:rPr>
          <w:rFonts w:ascii="Times New Roman" w:hAnsi="Times New Roman"/>
          <w:b/>
          <w:bCs/>
          <w:color w:val="0070C0"/>
          <w:sz w:val="22"/>
          <w:szCs w:val="22"/>
          <w:lang w:val="it-IT"/>
        </w:rPr>
        <w:t>della</w:t>
      </w:r>
      <w:proofErr w:type="gramEnd"/>
      <w:r w:rsidRPr="002879A4">
        <w:rPr>
          <w:rFonts w:ascii="Times New Roman" w:hAnsi="Times New Roman"/>
          <w:b/>
          <w:bCs/>
          <w:color w:val="0070C0"/>
          <w:sz w:val="22"/>
          <w:szCs w:val="22"/>
          <w:lang w:val="it-IT"/>
        </w:rPr>
        <w:t xml:space="preserve"> scuola primaria</w:t>
      </w:r>
    </w:p>
    <w:p w:rsidR="002879A4" w:rsidRPr="002879A4" w:rsidRDefault="002879A4" w:rsidP="002879A4">
      <w:pPr>
        <w:jc w:val="both"/>
        <w:rPr>
          <w:rFonts w:ascii="Times New Roman" w:hAnsi="Times New Roman"/>
          <w:bCs/>
          <w:i w:val="0"/>
          <w:iCs w:val="0"/>
          <w:sz w:val="22"/>
          <w:szCs w:val="22"/>
        </w:rPr>
      </w:pPr>
      <w:r>
        <w:rPr>
          <w:rFonts w:ascii="Times New Roman" w:hAnsi="Times New Roman"/>
          <w:bCs/>
          <w:i w:val="0"/>
          <w:iCs w:val="0"/>
          <w:sz w:val="22"/>
          <w:szCs w:val="22"/>
          <w:lang w:val="it-IT"/>
        </w:rPr>
        <w:t xml:space="preserve">      </w:t>
      </w:r>
      <w:proofErr w:type="spellStart"/>
      <w:r w:rsidRPr="002879A4">
        <w:rPr>
          <w:rFonts w:ascii="Times New Roman" w:hAnsi="Times New Roman"/>
          <w:bCs/>
          <w:i w:val="0"/>
          <w:iCs w:val="0"/>
          <w:sz w:val="22"/>
          <w:szCs w:val="22"/>
        </w:rPr>
        <w:t>Numeri</w:t>
      </w:r>
      <w:proofErr w:type="spell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Contare oggetti o eventi, a voce e mentalmente, in senso progressivo e regressivo e per salti di due, tre</w:t>
      </w:r>
      <w:proofErr w:type="gramStart"/>
      <w:r w:rsidRPr="002879A4">
        <w:rPr>
          <w:rFonts w:ascii="Times New Roman" w:hAnsi="Times New Roman"/>
          <w:bCs/>
          <w:sz w:val="22"/>
          <w:szCs w:val="22"/>
          <w:lang w:val="it-IT"/>
        </w:rPr>
        <w:t>, .</w:t>
      </w:r>
      <w:proofErr w:type="gramEnd"/>
      <w:r w:rsidRPr="002879A4">
        <w:rPr>
          <w:rFonts w:ascii="Times New Roman" w:hAnsi="Times New Roman"/>
          <w:bCs/>
          <w:sz w:val="22"/>
          <w:szCs w:val="22"/>
          <w:lang w:val="it-IT"/>
        </w:rPr>
        <w:t>..</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Leggere e scrivere i numeri naturali in notazione decimale, avendo consapevolezza della notazione posizionale; confronta</w:t>
      </w:r>
      <w:r w:rsidRPr="002879A4">
        <w:rPr>
          <w:rFonts w:ascii="Times New Roman" w:hAnsi="Times New Roman"/>
          <w:bCs/>
          <w:sz w:val="22"/>
          <w:szCs w:val="22"/>
          <w:lang w:val="it-IT"/>
        </w:rPr>
        <w:t>r</w:t>
      </w:r>
      <w:r w:rsidRPr="002879A4">
        <w:rPr>
          <w:rFonts w:ascii="Times New Roman" w:hAnsi="Times New Roman"/>
          <w:bCs/>
          <w:sz w:val="22"/>
          <w:szCs w:val="22"/>
          <w:lang w:val="it-IT"/>
        </w:rPr>
        <w:t>li e ordinarli, anc</w:t>
      </w:r>
      <w:proofErr w:type="gramEnd"/>
      <w:r w:rsidRPr="002879A4">
        <w:rPr>
          <w:rFonts w:ascii="Times New Roman" w:hAnsi="Times New Roman"/>
          <w:bCs/>
          <w:sz w:val="22"/>
          <w:szCs w:val="22"/>
          <w:lang w:val="it-IT"/>
        </w:rPr>
        <w:t xml:space="preserve">he rappresentandoli sulla retta.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Eseguire mentalmente semplici operazioni con i numeri naturali e verbalizzare le procedure di calc</w:t>
      </w:r>
      <w:r w:rsidRPr="002879A4">
        <w:rPr>
          <w:rFonts w:ascii="Times New Roman" w:hAnsi="Times New Roman"/>
          <w:bCs/>
          <w:sz w:val="22"/>
          <w:szCs w:val="22"/>
          <w:lang w:val="it-IT"/>
        </w:rPr>
        <w:t>o</w:t>
      </w:r>
      <w:r w:rsidRPr="002879A4">
        <w:rPr>
          <w:rFonts w:ascii="Times New Roman" w:hAnsi="Times New Roman"/>
          <w:bCs/>
          <w:sz w:val="22"/>
          <w:szCs w:val="22"/>
          <w:lang w:val="it-IT"/>
        </w:rPr>
        <w:t>lo</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Conoscere con sicurezza le tabelline della moltiplicazione dei numeri fino a </w:t>
      </w:r>
      <w:proofErr w:type="gramStart"/>
      <w:r w:rsidRPr="002879A4">
        <w:rPr>
          <w:rFonts w:ascii="Times New Roman" w:hAnsi="Times New Roman"/>
          <w:bCs/>
          <w:sz w:val="22"/>
          <w:szCs w:val="22"/>
          <w:lang w:val="it-IT"/>
        </w:rPr>
        <w:t>10</w:t>
      </w:r>
      <w:proofErr w:type="gramEnd"/>
      <w:r w:rsidRPr="002879A4">
        <w:rPr>
          <w:rFonts w:ascii="Times New Roman" w:hAnsi="Times New Roman"/>
          <w:bCs/>
          <w:sz w:val="22"/>
          <w:szCs w:val="22"/>
          <w:lang w:val="it-IT"/>
        </w:rPr>
        <w:t xml:space="preserve">. </w:t>
      </w:r>
      <w:proofErr w:type="gramStart"/>
      <w:r w:rsidRPr="002879A4">
        <w:rPr>
          <w:rFonts w:ascii="Times New Roman" w:hAnsi="Times New Roman"/>
          <w:bCs/>
          <w:sz w:val="22"/>
          <w:szCs w:val="22"/>
          <w:lang w:val="it-IT"/>
        </w:rPr>
        <w:t>Eseguire le operazioni con i numeri natur</w:t>
      </w:r>
      <w:r w:rsidRPr="002879A4">
        <w:rPr>
          <w:rFonts w:ascii="Times New Roman" w:hAnsi="Times New Roman"/>
          <w:bCs/>
          <w:sz w:val="22"/>
          <w:szCs w:val="22"/>
          <w:lang w:val="it-IT"/>
        </w:rPr>
        <w:t>a</w:t>
      </w:r>
      <w:r w:rsidRPr="002879A4">
        <w:rPr>
          <w:rFonts w:ascii="Times New Roman" w:hAnsi="Times New Roman"/>
          <w:bCs/>
          <w:sz w:val="22"/>
          <w:szCs w:val="22"/>
          <w:lang w:val="it-IT"/>
        </w:rPr>
        <w:t>li con gli algoritmi scritti usuali</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Leggere, scrivere, confrontare numeri decimali, rappresentarli sulla retta ed eseguire semplici add</w:t>
      </w:r>
      <w:r w:rsidRPr="002879A4">
        <w:rPr>
          <w:rFonts w:ascii="Times New Roman" w:hAnsi="Times New Roman"/>
          <w:bCs/>
          <w:sz w:val="22"/>
          <w:szCs w:val="22"/>
          <w:lang w:val="it-IT"/>
        </w:rPr>
        <w:t>i</w:t>
      </w:r>
      <w:r w:rsidRPr="002879A4">
        <w:rPr>
          <w:rFonts w:ascii="Times New Roman" w:hAnsi="Times New Roman"/>
          <w:bCs/>
          <w:sz w:val="22"/>
          <w:szCs w:val="22"/>
          <w:lang w:val="it-IT"/>
        </w:rPr>
        <w:t>zioni e sottrazioni, anche con riferimen</w:t>
      </w:r>
      <w:proofErr w:type="gramEnd"/>
      <w:r w:rsidRPr="002879A4">
        <w:rPr>
          <w:rFonts w:ascii="Times New Roman" w:hAnsi="Times New Roman"/>
          <w:bCs/>
          <w:sz w:val="22"/>
          <w:szCs w:val="22"/>
          <w:lang w:val="it-IT"/>
        </w:rPr>
        <w:t xml:space="preserve">to alle monete o ai risultati di semplici misure. </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Spazio</w:t>
      </w:r>
      <w:proofErr w:type="spellEnd"/>
      <w:r w:rsidRPr="002879A4">
        <w:rPr>
          <w:rFonts w:ascii="Times New Roman" w:hAnsi="Times New Roman"/>
          <w:bCs/>
          <w:i w:val="0"/>
          <w:iCs w:val="0"/>
          <w:sz w:val="22"/>
          <w:szCs w:val="22"/>
        </w:rPr>
        <w:t xml:space="preserve"> e figure</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lastRenderedPageBreak/>
        <w:t xml:space="preserve">Percepire la propria posizione nello spazio e stimare distanze e volumi </w:t>
      </w:r>
      <w:proofErr w:type="gramStart"/>
      <w:r w:rsidRPr="002879A4">
        <w:rPr>
          <w:rFonts w:ascii="Times New Roman" w:hAnsi="Times New Roman"/>
          <w:bCs/>
          <w:sz w:val="22"/>
          <w:szCs w:val="22"/>
          <w:lang w:val="it-IT"/>
        </w:rPr>
        <w:t>a partire dal</w:t>
      </w:r>
      <w:proofErr w:type="gramEnd"/>
      <w:r w:rsidRPr="002879A4">
        <w:rPr>
          <w:rFonts w:ascii="Times New Roman" w:hAnsi="Times New Roman"/>
          <w:bCs/>
          <w:sz w:val="22"/>
          <w:szCs w:val="22"/>
          <w:lang w:val="it-IT"/>
        </w:rPr>
        <w:t xml:space="preserve"> proprio corpo.</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Comunicare la posizione di oggetti nello spazio fisico, sia rispetto al soggetto, sia rispetto ad altre persone o oggetti, usando termini ad</w:t>
      </w:r>
      <w:proofErr w:type="gramEnd"/>
      <w:r w:rsidRPr="002879A4">
        <w:rPr>
          <w:rFonts w:ascii="Times New Roman" w:hAnsi="Times New Roman"/>
          <w:bCs/>
          <w:sz w:val="22"/>
          <w:szCs w:val="22"/>
          <w:lang w:val="it-IT"/>
        </w:rPr>
        <w:t xml:space="preserve">eguati (sopra/sotto, davanti/dietro, destra/sinistra, dentro/fuori).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Eseguire un semplice percorso partendo dalla descrizione verbale o dal disegno, descrivere un pe</w:t>
      </w:r>
      <w:r w:rsidRPr="002879A4">
        <w:rPr>
          <w:rFonts w:ascii="Times New Roman" w:hAnsi="Times New Roman"/>
          <w:bCs/>
          <w:sz w:val="22"/>
          <w:szCs w:val="22"/>
          <w:lang w:val="it-IT"/>
        </w:rPr>
        <w:t>r</w:t>
      </w:r>
      <w:r w:rsidRPr="002879A4">
        <w:rPr>
          <w:rFonts w:ascii="Times New Roman" w:hAnsi="Times New Roman"/>
          <w:bCs/>
          <w:sz w:val="22"/>
          <w:szCs w:val="22"/>
          <w:lang w:val="it-IT"/>
        </w:rPr>
        <w:t xml:space="preserve">corso che si sta facendo e dare le istruzioni a qualcuno perché compia un percorso desiderato.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Riconoscere, denominare e descrivere figure geometriche.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Disegnare figure geometriche e costruire modelli materiali anche nello spazio. </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Relazioni</w:t>
      </w:r>
      <w:proofErr w:type="spellEnd"/>
      <w:r w:rsidRPr="002879A4">
        <w:rPr>
          <w:rFonts w:ascii="Times New Roman" w:hAnsi="Times New Roman"/>
          <w:bCs/>
          <w:i w:val="0"/>
          <w:iCs w:val="0"/>
          <w:sz w:val="22"/>
          <w:szCs w:val="22"/>
        </w:rPr>
        <w:t xml:space="preserve">, </w:t>
      </w:r>
      <w:proofErr w:type="spellStart"/>
      <w:r w:rsidRPr="002879A4">
        <w:rPr>
          <w:rFonts w:ascii="Times New Roman" w:hAnsi="Times New Roman"/>
          <w:bCs/>
          <w:i w:val="0"/>
          <w:iCs w:val="0"/>
          <w:sz w:val="22"/>
          <w:szCs w:val="22"/>
        </w:rPr>
        <w:t>dati</w:t>
      </w:r>
      <w:proofErr w:type="spellEnd"/>
      <w:r w:rsidRPr="002879A4">
        <w:rPr>
          <w:rFonts w:ascii="Times New Roman" w:hAnsi="Times New Roman"/>
          <w:bCs/>
          <w:i w:val="0"/>
          <w:iCs w:val="0"/>
          <w:sz w:val="22"/>
          <w:szCs w:val="22"/>
        </w:rPr>
        <w:t xml:space="preserve"> e </w:t>
      </w:r>
      <w:proofErr w:type="spellStart"/>
      <w:r w:rsidRPr="002879A4">
        <w:rPr>
          <w:rFonts w:ascii="Times New Roman" w:hAnsi="Times New Roman"/>
          <w:bCs/>
          <w:i w:val="0"/>
          <w:iCs w:val="0"/>
          <w:sz w:val="22"/>
          <w:szCs w:val="22"/>
        </w:rPr>
        <w:t>previsioni</w:t>
      </w:r>
      <w:proofErr w:type="spell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Classificare numeri, figure, oggetti </w:t>
      </w:r>
      <w:proofErr w:type="gramStart"/>
      <w:r w:rsidRPr="002879A4">
        <w:rPr>
          <w:rFonts w:ascii="Times New Roman" w:hAnsi="Times New Roman"/>
          <w:bCs/>
          <w:sz w:val="22"/>
          <w:szCs w:val="22"/>
          <w:lang w:val="it-IT"/>
        </w:rPr>
        <w:t>in base a</w:t>
      </w:r>
      <w:proofErr w:type="gramEnd"/>
      <w:r w:rsidRPr="002879A4">
        <w:rPr>
          <w:rFonts w:ascii="Times New Roman" w:hAnsi="Times New Roman"/>
          <w:bCs/>
          <w:sz w:val="22"/>
          <w:szCs w:val="22"/>
          <w:lang w:val="it-IT"/>
        </w:rPr>
        <w:t xml:space="preserve"> una o più proprietà, utilizzando rappresentazioni opportune, a seconda dei co</w:t>
      </w:r>
      <w:r w:rsidRPr="002879A4">
        <w:rPr>
          <w:rFonts w:ascii="Times New Roman" w:hAnsi="Times New Roman"/>
          <w:bCs/>
          <w:sz w:val="22"/>
          <w:szCs w:val="22"/>
          <w:lang w:val="it-IT"/>
        </w:rPr>
        <w:t>n</w:t>
      </w:r>
      <w:r w:rsidRPr="002879A4">
        <w:rPr>
          <w:rFonts w:ascii="Times New Roman" w:hAnsi="Times New Roman"/>
          <w:bCs/>
          <w:sz w:val="22"/>
          <w:szCs w:val="22"/>
          <w:lang w:val="it-IT"/>
        </w:rPr>
        <w:t xml:space="preserve">testi e dei fini.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Argomentare sui criteri che sono stati usati per realizzare classificazioni e ordinamenti assegnati.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Leggere e rappresentare relazioni e dati con diagrammi, schemi e tabelle.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Misurare grandezze (lunghezze, tempo, ecc.) utilizzando sia unità arbitrarie sia unità e strumenti convenzionali (metro, or</w:t>
      </w:r>
      <w:r w:rsidRPr="002879A4">
        <w:rPr>
          <w:rFonts w:ascii="Times New Roman" w:hAnsi="Times New Roman"/>
          <w:bCs/>
          <w:sz w:val="22"/>
          <w:szCs w:val="22"/>
          <w:lang w:val="it-IT"/>
        </w:rPr>
        <w:t>o</w:t>
      </w:r>
      <w:r w:rsidRPr="002879A4">
        <w:rPr>
          <w:rFonts w:ascii="Times New Roman" w:hAnsi="Times New Roman"/>
          <w:bCs/>
          <w:sz w:val="22"/>
          <w:szCs w:val="22"/>
          <w:lang w:val="it-IT"/>
        </w:rPr>
        <w:t>logio, ecc.)</w:t>
      </w:r>
      <w:proofErr w:type="gramEnd"/>
      <w:r w:rsidRPr="002879A4">
        <w:rPr>
          <w:rFonts w:ascii="Times New Roman" w:hAnsi="Times New Roman"/>
          <w:bCs/>
          <w:sz w:val="22"/>
          <w:szCs w:val="22"/>
          <w:lang w:val="it-IT"/>
        </w:rPr>
        <w:t xml:space="preserve">. </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
          <w:bCs/>
          <w:color w:val="0070C0"/>
          <w:sz w:val="22"/>
          <w:szCs w:val="22"/>
          <w:lang w:val="it-IT"/>
        </w:rPr>
      </w:pPr>
      <w:r w:rsidRPr="002879A4">
        <w:rPr>
          <w:rFonts w:ascii="Times New Roman" w:hAnsi="Times New Roman"/>
          <w:b/>
          <w:bCs/>
          <w:color w:val="0070C0"/>
          <w:sz w:val="22"/>
          <w:szCs w:val="22"/>
          <w:lang w:val="it-IT"/>
        </w:rPr>
        <w:t xml:space="preserve">Obiettivi di apprendimento al termine della classe quinta </w:t>
      </w:r>
      <w:proofErr w:type="gramStart"/>
      <w:r w:rsidRPr="002879A4">
        <w:rPr>
          <w:rFonts w:ascii="Times New Roman" w:hAnsi="Times New Roman"/>
          <w:b/>
          <w:bCs/>
          <w:color w:val="0070C0"/>
          <w:sz w:val="22"/>
          <w:szCs w:val="22"/>
          <w:lang w:val="it-IT"/>
        </w:rPr>
        <w:t>della</w:t>
      </w:r>
      <w:proofErr w:type="gramEnd"/>
      <w:r w:rsidRPr="002879A4">
        <w:rPr>
          <w:rFonts w:ascii="Times New Roman" w:hAnsi="Times New Roman"/>
          <w:b/>
          <w:bCs/>
          <w:color w:val="0070C0"/>
          <w:sz w:val="22"/>
          <w:szCs w:val="22"/>
          <w:lang w:val="it-IT"/>
        </w:rPr>
        <w:t xml:space="preserve"> scuola primaria</w:t>
      </w:r>
    </w:p>
    <w:p w:rsidR="002879A4" w:rsidRPr="002879A4" w:rsidRDefault="002879A4" w:rsidP="002879A4">
      <w:pPr>
        <w:jc w:val="both"/>
        <w:rPr>
          <w:rFonts w:ascii="Times New Roman" w:hAnsi="Times New Roman"/>
          <w:bCs/>
          <w:i w:val="0"/>
          <w:iCs w:val="0"/>
          <w:sz w:val="22"/>
          <w:szCs w:val="22"/>
        </w:rPr>
      </w:pPr>
      <w:r>
        <w:rPr>
          <w:rFonts w:ascii="Times New Roman" w:hAnsi="Times New Roman"/>
          <w:b/>
          <w:bCs/>
          <w:sz w:val="22"/>
          <w:szCs w:val="22"/>
          <w:lang w:val="it-IT"/>
        </w:rPr>
        <w:t xml:space="preserve">      </w:t>
      </w:r>
      <w:proofErr w:type="spellStart"/>
      <w:r w:rsidRPr="002879A4">
        <w:rPr>
          <w:rFonts w:ascii="Times New Roman" w:hAnsi="Times New Roman"/>
          <w:bCs/>
          <w:i w:val="0"/>
          <w:iCs w:val="0"/>
          <w:sz w:val="22"/>
          <w:szCs w:val="22"/>
        </w:rPr>
        <w:t>Numeri</w:t>
      </w:r>
      <w:proofErr w:type="spell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Leggere, scrivere, confrontare numeri decimali.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Eseguire le quattro operazioni con sicurezza, valutando l’opportunità di ricorrere al calcolo mentale, scritto o con la calc</w:t>
      </w:r>
      <w:r w:rsidRPr="002879A4">
        <w:rPr>
          <w:rFonts w:ascii="Times New Roman" w:hAnsi="Times New Roman"/>
          <w:bCs/>
          <w:sz w:val="22"/>
          <w:szCs w:val="22"/>
          <w:lang w:val="it-IT"/>
        </w:rPr>
        <w:t>o</w:t>
      </w:r>
      <w:r w:rsidRPr="002879A4">
        <w:rPr>
          <w:rFonts w:ascii="Times New Roman" w:hAnsi="Times New Roman"/>
          <w:bCs/>
          <w:sz w:val="22"/>
          <w:szCs w:val="22"/>
          <w:lang w:val="it-IT"/>
        </w:rPr>
        <w:t xml:space="preserve">latrice </w:t>
      </w:r>
      <w:proofErr w:type="gramStart"/>
      <w:r w:rsidRPr="002879A4">
        <w:rPr>
          <w:rFonts w:ascii="Times New Roman" w:hAnsi="Times New Roman"/>
          <w:bCs/>
          <w:sz w:val="22"/>
          <w:szCs w:val="22"/>
          <w:lang w:val="it-IT"/>
        </w:rPr>
        <w:t>a seconda delle</w:t>
      </w:r>
      <w:proofErr w:type="gramEnd"/>
      <w:r w:rsidRPr="002879A4">
        <w:rPr>
          <w:rFonts w:ascii="Times New Roman" w:hAnsi="Times New Roman"/>
          <w:bCs/>
          <w:sz w:val="22"/>
          <w:szCs w:val="22"/>
          <w:lang w:val="it-IT"/>
        </w:rPr>
        <w:t xml:space="preserve"> situazioni.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Eseguire la divisione con resto fra numeri naturali; individuare multipli e divisori di un numero.</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Stimare il risultato di </w:t>
      </w:r>
      <w:proofErr w:type="gramStart"/>
      <w:r w:rsidRPr="002879A4">
        <w:rPr>
          <w:rFonts w:ascii="Times New Roman" w:hAnsi="Times New Roman"/>
          <w:bCs/>
          <w:sz w:val="22"/>
          <w:szCs w:val="22"/>
          <w:lang w:val="it-IT"/>
        </w:rPr>
        <w:t xml:space="preserve">una </w:t>
      </w:r>
      <w:proofErr w:type="gramEnd"/>
      <w:r w:rsidRPr="002879A4">
        <w:rPr>
          <w:rFonts w:ascii="Times New Roman" w:hAnsi="Times New Roman"/>
          <w:bCs/>
          <w:sz w:val="22"/>
          <w:szCs w:val="22"/>
          <w:lang w:val="it-IT"/>
        </w:rPr>
        <w:t xml:space="preserve">operazione.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Operare con le frazioni e riconoscere </w:t>
      </w:r>
      <w:proofErr w:type="gramStart"/>
      <w:r w:rsidRPr="002879A4">
        <w:rPr>
          <w:rFonts w:ascii="Times New Roman" w:hAnsi="Times New Roman"/>
          <w:bCs/>
          <w:sz w:val="22"/>
          <w:szCs w:val="22"/>
          <w:lang w:val="it-IT"/>
        </w:rPr>
        <w:t>frazioni</w:t>
      </w:r>
      <w:proofErr w:type="gramEnd"/>
      <w:r w:rsidRPr="002879A4">
        <w:rPr>
          <w:rFonts w:ascii="Times New Roman" w:hAnsi="Times New Roman"/>
          <w:bCs/>
          <w:sz w:val="22"/>
          <w:szCs w:val="22"/>
          <w:lang w:val="it-IT"/>
        </w:rPr>
        <w:t xml:space="preserve"> equivalenti.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Utilizzare numeri decimali, frazioni e percentuali per descrivere situazioni quotidiane.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Interpretare i numeri interi negativi in </w:t>
      </w:r>
      <w:proofErr w:type="gramStart"/>
      <w:r w:rsidRPr="002879A4">
        <w:rPr>
          <w:rFonts w:ascii="Times New Roman" w:hAnsi="Times New Roman"/>
          <w:bCs/>
          <w:sz w:val="22"/>
          <w:szCs w:val="22"/>
          <w:lang w:val="it-IT"/>
        </w:rPr>
        <w:t>contesti</w:t>
      </w:r>
      <w:proofErr w:type="gramEnd"/>
      <w:r w:rsidRPr="002879A4">
        <w:rPr>
          <w:rFonts w:ascii="Times New Roman" w:hAnsi="Times New Roman"/>
          <w:bCs/>
          <w:sz w:val="22"/>
          <w:szCs w:val="22"/>
          <w:lang w:val="it-IT"/>
        </w:rPr>
        <w:t xml:space="preserve"> concreti.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Rappresentare i numeri conosciuti sulla retta e utilizzare scale graduate in </w:t>
      </w:r>
      <w:proofErr w:type="gramStart"/>
      <w:r w:rsidRPr="002879A4">
        <w:rPr>
          <w:rFonts w:ascii="Times New Roman" w:hAnsi="Times New Roman"/>
          <w:bCs/>
          <w:sz w:val="22"/>
          <w:szCs w:val="22"/>
          <w:lang w:val="it-IT"/>
        </w:rPr>
        <w:t>contesti</w:t>
      </w:r>
      <w:proofErr w:type="gramEnd"/>
      <w:r w:rsidRPr="002879A4">
        <w:rPr>
          <w:rFonts w:ascii="Times New Roman" w:hAnsi="Times New Roman"/>
          <w:bCs/>
          <w:sz w:val="22"/>
          <w:szCs w:val="22"/>
          <w:lang w:val="it-IT"/>
        </w:rPr>
        <w:t xml:space="preserve"> significativi per le scienze e per la tecn</w:t>
      </w:r>
      <w:r w:rsidRPr="002879A4">
        <w:rPr>
          <w:rFonts w:ascii="Times New Roman" w:hAnsi="Times New Roman"/>
          <w:bCs/>
          <w:sz w:val="22"/>
          <w:szCs w:val="22"/>
          <w:lang w:val="it-IT"/>
        </w:rPr>
        <w:t>i</w:t>
      </w:r>
      <w:r w:rsidRPr="002879A4">
        <w:rPr>
          <w:rFonts w:ascii="Times New Roman" w:hAnsi="Times New Roman"/>
          <w:bCs/>
          <w:sz w:val="22"/>
          <w:szCs w:val="22"/>
          <w:lang w:val="it-IT"/>
        </w:rPr>
        <w:t xml:space="preserve">ca.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Conoscere sistemi di notazione dei numeri che sono o sono stati in uso in luoghi, tempi e culture d</w:t>
      </w:r>
      <w:r w:rsidRPr="002879A4">
        <w:rPr>
          <w:rFonts w:ascii="Times New Roman" w:hAnsi="Times New Roman"/>
          <w:bCs/>
          <w:sz w:val="22"/>
          <w:szCs w:val="22"/>
          <w:lang w:val="it-IT"/>
        </w:rPr>
        <w:t>i</w:t>
      </w:r>
      <w:r w:rsidRPr="002879A4">
        <w:rPr>
          <w:rFonts w:ascii="Times New Roman" w:hAnsi="Times New Roman"/>
          <w:bCs/>
          <w:sz w:val="22"/>
          <w:szCs w:val="22"/>
          <w:lang w:val="it-IT"/>
        </w:rPr>
        <w:t xml:space="preserve">verse dalla nostra. </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Spazio</w:t>
      </w:r>
      <w:proofErr w:type="spellEnd"/>
      <w:r w:rsidRPr="002879A4">
        <w:rPr>
          <w:rFonts w:ascii="Times New Roman" w:hAnsi="Times New Roman"/>
          <w:bCs/>
          <w:i w:val="0"/>
          <w:iCs w:val="0"/>
          <w:sz w:val="22"/>
          <w:szCs w:val="22"/>
        </w:rPr>
        <w:t xml:space="preserve"> e figure</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Descrivere, denominare e classificare figure geometriche, identificando elementi </w:t>
      </w:r>
      <w:proofErr w:type="gramStart"/>
      <w:r w:rsidRPr="002879A4">
        <w:rPr>
          <w:rFonts w:ascii="Times New Roman" w:hAnsi="Times New Roman"/>
          <w:bCs/>
          <w:sz w:val="22"/>
          <w:szCs w:val="22"/>
          <w:lang w:val="it-IT"/>
        </w:rPr>
        <w:t>significativi</w:t>
      </w:r>
      <w:proofErr w:type="gramEnd"/>
      <w:r w:rsidRPr="002879A4">
        <w:rPr>
          <w:rFonts w:ascii="Times New Roman" w:hAnsi="Times New Roman"/>
          <w:bCs/>
          <w:sz w:val="22"/>
          <w:szCs w:val="22"/>
          <w:lang w:val="it-IT"/>
        </w:rPr>
        <w:t xml:space="preserve"> e simmetrie, anche al fine di farle riprodurre da altri.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Riprodurre una figura </w:t>
      </w:r>
      <w:proofErr w:type="gramStart"/>
      <w:r w:rsidRPr="002879A4">
        <w:rPr>
          <w:rFonts w:ascii="Times New Roman" w:hAnsi="Times New Roman"/>
          <w:bCs/>
          <w:sz w:val="22"/>
          <w:szCs w:val="22"/>
          <w:lang w:val="it-IT"/>
        </w:rPr>
        <w:t>in base a</w:t>
      </w:r>
      <w:proofErr w:type="gramEnd"/>
      <w:r w:rsidRPr="002879A4">
        <w:rPr>
          <w:rFonts w:ascii="Times New Roman" w:hAnsi="Times New Roman"/>
          <w:bCs/>
          <w:sz w:val="22"/>
          <w:szCs w:val="22"/>
          <w:lang w:val="it-IT"/>
        </w:rPr>
        <w:t xml:space="preserve"> una descrizione, utilizzando gli strumenti opportuni (carta a quadretti, riga e compasso, squadre, software di geometria).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Utilizzare il piano cartesiano per localizzare punti.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Costruire e utilizzare modelli materiali nello spazio e nel piano come supporto a una prima capacità di visualizzazione</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Riconoscere figure ruotate, traslate e riflesse.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Confrontare e misurare angoli utilizzando proprietà e strumenti.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Utilizzare e distinguere fra loro i concetti di perpendicolarità, parallelismo, orizzontalità, verticalità, p</w:t>
      </w:r>
      <w:r w:rsidRPr="002879A4">
        <w:rPr>
          <w:rFonts w:ascii="Times New Roman" w:hAnsi="Times New Roman"/>
          <w:bCs/>
          <w:sz w:val="22"/>
          <w:szCs w:val="22"/>
          <w:lang w:val="it-IT"/>
        </w:rPr>
        <w:t>a</w:t>
      </w:r>
      <w:r w:rsidRPr="002879A4">
        <w:rPr>
          <w:rFonts w:ascii="Times New Roman" w:hAnsi="Times New Roman"/>
          <w:bCs/>
          <w:sz w:val="22"/>
          <w:szCs w:val="22"/>
          <w:lang w:val="it-IT"/>
        </w:rPr>
        <w:t>rallelismo.</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Riprodurre in scala una figura assegnata (utilizzando, ad esempio, la carta a quadretti).</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Determinare il perimetro di una figura utilizzando le più comuni formule o altri procedimenti</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Determinare l’area di rettangoli e triangoli e di altre figure per scomposizione o utilizzando le più comuni formule</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Riconoscere rappresentazioni piane di oggetti tridimensionali, identificare punti di vista diversi di uno stesso oggetto (dall’alto, di fron</w:t>
      </w:r>
      <w:proofErr w:type="gramEnd"/>
      <w:r w:rsidRPr="002879A4">
        <w:rPr>
          <w:rFonts w:ascii="Times New Roman" w:hAnsi="Times New Roman"/>
          <w:bCs/>
          <w:sz w:val="22"/>
          <w:szCs w:val="22"/>
          <w:lang w:val="it-IT"/>
        </w:rPr>
        <w:t>te, ecc.).</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Relazioni</w:t>
      </w:r>
      <w:proofErr w:type="spellEnd"/>
      <w:r w:rsidRPr="002879A4">
        <w:rPr>
          <w:rFonts w:ascii="Times New Roman" w:hAnsi="Times New Roman"/>
          <w:bCs/>
          <w:i w:val="0"/>
          <w:iCs w:val="0"/>
          <w:sz w:val="22"/>
          <w:szCs w:val="22"/>
        </w:rPr>
        <w:t xml:space="preserve">, </w:t>
      </w:r>
      <w:proofErr w:type="spellStart"/>
      <w:r w:rsidRPr="002879A4">
        <w:rPr>
          <w:rFonts w:ascii="Times New Roman" w:hAnsi="Times New Roman"/>
          <w:bCs/>
          <w:i w:val="0"/>
          <w:iCs w:val="0"/>
          <w:sz w:val="22"/>
          <w:szCs w:val="22"/>
        </w:rPr>
        <w:t>dati</w:t>
      </w:r>
      <w:proofErr w:type="spellEnd"/>
      <w:r w:rsidRPr="002879A4">
        <w:rPr>
          <w:rFonts w:ascii="Times New Roman" w:hAnsi="Times New Roman"/>
          <w:bCs/>
          <w:i w:val="0"/>
          <w:iCs w:val="0"/>
          <w:sz w:val="22"/>
          <w:szCs w:val="22"/>
        </w:rPr>
        <w:t xml:space="preserve"> e </w:t>
      </w:r>
      <w:proofErr w:type="spellStart"/>
      <w:r w:rsidRPr="002879A4">
        <w:rPr>
          <w:rFonts w:ascii="Times New Roman" w:hAnsi="Times New Roman"/>
          <w:bCs/>
          <w:i w:val="0"/>
          <w:iCs w:val="0"/>
          <w:sz w:val="22"/>
          <w:szCs w:val="22"/>
        </w:rPr>
        <w:t>previsioni</w:t>
      </w:r>
      <w:proofErr w:type="spell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Rappresentare relazioni e dati e, in situazioni </w:t>
      </w:r>
      <w:proofErr w:type="gramStart"/>
      <w:r w:rsidRPr="002879A4">
        <w:rPr>
          <w:rFonts w:ascii="Times New Roman" w:hAnsi="Times New Roman"/>
          <w:bCs/>
          <w:sz w:val="22"/>
          <w:szCs w:val="22"/>
          <w:lang w:val="it-IT"/>
        </w:rPr>
        <w:t>significative</w:t>
      </w:r>
      <w:proofErr w:type="gramEnd"/>
      <w:r w:rsidRPr="002879A4">
        <w:rPr>
          <w:rFonts w:ascii="Times New Roman" w:hAnsi="Times New Roman"/>
          <w:bCs/>
          <w:sz w:val="22"/>
          <w:szCs w:val="22"/>
          <w:lang w:val="it-IT"/>
        </w:rPr>
        <w:t>, utilizzare le rappresentazioni per ricavare informazioni, form</w:t>
      </w:r>
      <w:r w:rsidRPr="002879A4">
        <w:rPr>
          <w:rFonts w:ascii="Times New Roman" w:hAnsi="Times New Roman"/>
          <w:bCs/>
          <w:sz w:val="22"/>
          <w:szCs w:val="22"/>
          <w:lang w:val="it-IT"/>
        </w:rPr>
        <w:t>u</w:t>
      </w:r>
      <w:r w:rsidRPr="002879A4">
        <w:rPr>
          <w:rFonts w:ascii="Times New Roman" w:hAnsi="Times New Roman"/>
          <w:bCs/>
          <w:sz w:val="22"/>
          <w:szCs w:val="22"/>
          <w:lang w:val="it-IT"/>
        </w:rPr>
        <w:t xml:space="preserve">lare giudizi e prendere decisioni.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Usare le nozioni di frequenza, di moda e di media aritmetica, se adeguata alla tipologia dei dati a d</w:t>
      </w:r>
      <w:r w:rsidRPr="002879A4">
        <w:rPr>
          <w:rFonts w:ascii="Times New Roman" w:hAnsi="Times New Roman"/>
          <w:bCs/>
          <w:sz w:val="22"/>
          <w:szCs w:val="22"/>
          <w:lang w:val="it-IT"/>
        </w:rPr>
        <w:t>i</w:t>
      </w:r>
      <w:r w:rsidRPr="002879A4">
        <w:rPr>
          <w:rFonts w:ascii="Times New Roman" w:hAnsi="Times New Roman"/>
          <w:bCs/>
          <w:sz w:val="22"/>
          <w:szCs w:val="22"/>
          <w:lang w:val="it-IT"/>
        </w:rPr>
        <w:t>sposizione.</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Rappresentare problemi con tabelle e grafici che ne esprimono la struttura.</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Utilizzare le principali unità di misura per lunghezze, angoli, aree, volumi/capacità, intervalli temporali, masse, pesi per </w:t>
      </w:r>
      <w:proofErr w:type="gramStart"/>
      <w:r w:rsidRPr="002879A4">
        <w:rPr>
          <w:rFonts w:ascii="Times New Roman" w:hAnsi="Times New Roman"/>
          <w:bCs/>
          <w:sz w:val="22"/>
          <w:szCs w:val="22"/>
          <w:lang w:val="it-IT"/>
        </w:rPr>
        <w:t>e</w:t>
      </w:r>
      <w:r w:rsidRPr="002879A4">
        <w:rPr>
          <w:rFonts w:ascii="Times New Roman" w:hAnsi="Times New Roman"/>
          <w:bCs/>
          <w:sz w:val="22"/>
          <w:szCs w:val="22"/>
          <w:lang w:val="it-IT"/>
        </w:rPr>
        <w:t>f</w:t>
      </w:r>
      <w:r w:rsidRPr="002879A4">
        <w:rPr>
          <w:rFonts w:ascii="Times New Roman" w:hAnsi="Times New Roman"/>
          <w:bCs/>
          <w:sz w:val="22"/>
          <w:szCs w:val="22"/>
          <w:lang w:val="it-IT"/>
        </w:rPr>
        <w:t>fettuare</w:t>
      </w:r>
      <w:proofErr w:type="gramEnd"/>
      <w:r w:rsidRPr="002879A4">
        <w:rPr>
          <w:rFonts w:ascii="Times New Roman" w:hAnsi="Times New Roman"/>
          <w:bCs/>
          <w:sz w:val="22"/>
          <w:szCs w:val="22"/>
          <w:lang w:val="it-IT"/>
        </w:rPr>
        <w:t xml:space="preserve"> misure e stime.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Passare da un’unità di misura a un’altra, limitatamente alle unità di uso più comune, anche </w:t>
      </w:r>
      <w:proofErr w:type="gramStart"/>
      <w:r w:rsidRPr="002879A4">
        <w:rPr>
          <w:rFonts w:ascii="Times New Roman" w:hAnsi="Times New Roman"/>
          <w:bCs/>
          <w:sz w:val="22"/>
          <w:szCs w:val="22"/>
          <w:lang w:val="it-IT"/>
        </w:rPr>
        <w:t>nel contesto del</w:t>
      </w:r>
      <w:proofErr w:type="gramEnd"/>
      <w:r w:rsidRPr="002879A4">
        <w:rPr>
          <w:rFonts w:ascii="Times New Roman" w:hAnsi="Times New Roman"/>
          <w:bCs/>
          <w:sz w:val="22"/>
          <w:szCs w:val="22"/>
          <w:lang w:val="it-IT"/>
        </w:rPr>
        <w:t xml:space="preserve"> sistema monet</w:t>
      </w:r>
      <w:r w:rsidRPr="002879A4">
        <w:rPr>
          <w:rFonts w:ascii="Times New Roman" w:hAnsi="Times New Roman"/>
          <w:bCs/>
          <w:sz w:val="22"/>
          <w:szCs w:val="22"/>
          <w:lang w:val="it-IT"/>
        </w:rPr>
        <w:t>a</w:t>
      </w:r>
      <w:r w:rsidRPr="002879A4">
        <w:rPr>
          <w:rFonts w:ascii="Times New Roman" w:hAnsi="Times New Roman"/>
          <w:bCs/>
          <w:sz w:val="22"/>
          <w:szCs w:val="22"/>
          <w:lang w:val="it-IT"/>
        </w:rPr>
        <w:t xml:space="preserve">rio.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In situazioni concrete, di una coppia di eventi intuire e cominciare ad argomentare qual è il più probabile, dando una prima quantificazione nei casi più semplici, oppure riconoscere se si tratta di eve</w:t>
      </w:r>
      <w:r w:rsidRPr="002879A4">
        <w:rPr>
          <w:rFonts w:ascii="Times New Roman" w:hAnsi="Times New Roman"/>
          <w:bCs/>
          <w:sz w:val="22"/>
          <w:szCs w:val="22"/>
          <w:lang w:val="it-IT"/>
        </w:rPr>
        <w:t>n</w:t>
      </w:r>
      <w:r w:rsidRPr="002879A4">
        <w:rPr>
          <w:rFonts w:ascii="Times New Roman" w:hAnsi="Times New Roman"/>
          <w:bCs/>
          <w:sz w:val="22"/>
          <w:szCs w:val="22"/>
          <w:lang w:val="it-IT"/>
        </w:rPr>
        <w:t>ti ugualmente probabili.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Riconoscere e descrivere regolarità in una sequenza di numeri o di figure.</w:t>
      </w:r>
      <w:proofErr w:type="gramEnd"/>
    </w:p>
    <w:p w:rsidR="002879A4" w:rsidRPr="002879A4" w:rsidRDefault="002879A4" w:rsidP="002879A4">
      <w:pPr>
        <w:ind w:firstLine="284"/>
        <w:jc w:val="both"/>
        <w:rPr>
          <w:rFonts w:ascii="Times New Roman" w:hAnsi="Times New Roman"/>
          <w:bCs/>
          <w:sz w:val="22"/>
          <w:szCs w:val="22"/>
          <w:lang w:val="it-IT"/>
        </w:rPr>
      </w:pPr>
    </w:p>
    <w:tbl>
      <w:tblPr>
        <w:tblW w:w="5000" w:type="pct"/>
        <w:tblInd w:w="70" w:type="dxa"/>
        <w:tblLook w:val="0000"/>
      </w:tblPr>
      <w:tblGrid>
        <w:gridCol w:w="10205"/>
      </w:tblGrid>
      <w:tr w:rsidR="002879A4" w:rsidRPr="002879A4" w:rsidTr="00385B6B">
        <w:tc>
          <w:tcPr>
            <w:tcW w:w="0" w:type="auto"/>
            <w:shd w:val="clear" w:color="F3F3F3" w:fill="auto"/>
            <w:tcMar>
              <w:top w:w="0" w:type="dxa"/>
              <w:left w:w="70" w:type="dxa"/>
              <w:bottom w:w="0" w:type="dxa"/>
              <w:right w:w="70" w:type="dxa"/>
            </w:tcMar>
          </w:tcPr>
          <w:p w:rsidR="002879A4" w:rsidRPr="002879A4" w:rsidRDefault="002879A4" w:rsidP="00385B6B">
            <w:pPr>
              <w:ind w:firstLine="284"/>
              <w:jc w:val="both"/>
              <w:rPr>
                <w:rFonts w:ascii="Times New Roman" w:hAnsi="Times New Roman"/>
                <w:b/>
                <w:bCs/>
                <w:color w:val="002060"/>
                <w:sz w:val="22"/>
                <w:szCs w:val="22"/>
                <w:lang w:val="it-IT"/>
              </w:rPr>
            </w:pPr>
            <w:proofErr w:type="gramStart"/>
            <w:r w:rsidRPr="002879A4">
              <w:rPr>
                <w:rFonts w:ascii="Times New Roman" w:hAnsi="Times New Roman"/>
                <w:b/>
                <w:bCs/>
                <w:color w:val="002060"/>
                <w:sz w:val="22"/>
                <w:szCs w:val="22"/>
                <w:lang w:val="it-IT"/>
              </w:rPr>
              <w:t>Traguardi per lo sviluppo delle competenze al termine della scuola secondaria di primo grado</w:t>
            </w:r>
            <w:proofErr w:type="gramEnd"/>
          </w:p>
          <w:p w:rsidR="002879A4" w:rsidRPr="002879A4" w:rsidRDefault="002879A4" w:rsidP="002879A4">
            <w:pPr>
              <w:jc w:val="both"/>
              <w:rPr>
                <w:rFonts w:ascii="Times New Roman" w:hAnsi="Times New Roman"/>
                <w:bCs/>
                <w:sz w:val="22"/>
                <w:szCs w:val="22"/>
                <w:lang w:val="it-IT"/>
              </w:rPr>
            </w:pPr>
            <w:r>
              <w:rPr>
                <w:rFonts w:ascii="Times New Roman" w:hAnsi="Times New Roman"/>
                <w:b/>
                <w:bCs/>
                <w:sz w:val="22"/>
                <w:szCs w:val="22"/>
                <w:lang w:val="it-IT"/>
              </w:rPr>
              <w:t xml:space="preserve">      </w:t>
            </w:r>
            <w:r w:rsidRPr="002879A4">
              <w:rPr>
                <w:rFonts w:ascii="Times New Roman" w:hAnsi="Times New Roman"/>
                <w:bCs/>
                <w:sz w:val="22"/>
                <w:szCs w:val="22"/>
                <w:lang w:val="it-IT"/>
              </w:rPr>
              <w:t xml:space="preserve">L’alunno si muove con sicurezza nel calcolo anche con i numeri razionali, ne padroneggia le diverse rappresentazioni e stima la grandezza di un numero e il risultato di operazioni.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Riconosce e denomina le forme del piano e dello spazio, le loro rappresentazioni e ne coglie le relazioni tra gli elementi.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Analizza e interpreta rappresentazioni di dati per ricavarne misure di variabilità e prendere decisioni.</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Riconosce e risolve problemi in </w:t>
            </w:r>
            <w:proofErr w:type="gramStart"/>
            <w:r w:rsidRPr="002879A4">
              <w:rPr>
                <w:rFonts w:ascii="Times New Roman" w:hAnsi="Times New Roman"/>
                <w:bCs/>
                <w:sz w:val="22"/>
                <w:szCs w:val="22"/>
                <w:lang w:val="it-IT"/>
              </w:rPr>
              <w:t>contesti</w:t>
            </w:r>
            <w:proofErr w:type="gramEnd"/>
            <w:r w:rsidRPr="002879A4">
              <w:rPr>
                <w:rFonts w:ascii="Times New Roman" w:hAnsi="Times New Roman"/>
                <w:bCs/>
                <w:sz w:val="22"/>
                <w:szCs w:val="22"/>
                <w:lang w:val="it-IT"/>
              </w:rPr>
              <w:t xml:space="preserve"> diversi valutando le informazioni e la loro coerenza.</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Spiega il procedimento seguito, anche in forma scritta, mantenendo il controllo sia sul processo risolutivo, sia sui risultati.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Confronta procedimenti diversi e produce formalizzazioni che gli consentono di passare da un problema sp</w:t>
            </w:r>
            <w:r w:rsidRPr="002879A4">
              <w:rPr>
                <w:rFonts w:ascii="Times New Roman" w:hAnsi="Times New Roman"/>
                <w:bCs/>
                <w:sz w:val="22"/>
                <w:szCs w:val="22"/>
                <w:lang w:val="it-IT"/>
              </w:rPr>
              <w:t>e</w:t>
            </w:r>
            <w:r w:rsidRPr="002879A4">
              <w:rPr>
                <w:rFonts w:ascii="Times New Roman" w:hAnsi="Times New Roman"/>
                <w:bCs/>
                <w:sz w:val="22"/>
                <w:szCs w:val="22"/>
                <w:lang w:val="it-IT"/>
              </w:rPr>
              <w:t xml:space="preserve">cifico a una classe di </w:t>
            </w:r>
            <w:proofErr w:type="gramStart"/>
            <w:r w:rsidRPr="002879A4">
              <w:rPr>
                <w:rFonts w:ascii="Times New Roman" w:hAnsi="Times New Roman"/>
                <w:bCs/>
                <w:sz w:val="22"/>
                <w:szCs w:val="22"/>
                <w:lang w:val="it-IT"/>
              </w:rPr>
              <w:t>problemi</w:t>
            </w:r>
            <w:proofErr w:type="gramEnd"/>
            <w:r w:rsidRPr="002879A4">
              <w:rPr>
                <w:rFonts w:ascii="Times New Roman" w:hAnsi="Times New Roman"/>
                <w:bCs/>
                <w:sz w:val="22"/>
                <w:szCs w:val="22"/>
                <w:lang w:val="it-IT"/>
              </w:rPr>
              <w:t xml:space="preserve">.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Produce argomentazioni in base alle conoscenze teoriche acquisite (ad esempio sa utilizzare i concetti di proprietà caratterizzante e di definizione).</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Sostiene le proprie convinzioni, portando esempi e </w:t>
            </w:r>
            <w:proofErr w:type="spellStart"/>
            <w:r w:rsidRPr="002879A4">
              <w:rPr>
                <w:rFonts w:ascii="Times New Roman" w:hAnsi="Times New Roman"/>
                <w:bCs/>
                <w:sz w:val="22"/>
                <w:szCs w:val="22"/>
                <w:lang w:val="it-IT"/>
              </w:rPr>
              <w:t>controesempi</w:t>
            </w:r>
            <w:proofErr w:type="spellEnd"/>
            <w:r w:rsidRPr="002879A4">
              <w:rPr>
                <w:rFonts w:ascii="Times New Roman" w:hAnsi="Times New Roman"/>
                <w:bCs/>
                <w:sz w:val="22"/>
                <w:szCs w:val="22"/>
                <w:lang w:val="it-IT"/>
              </w:rPr>
              <w:t xml:space="preserve"> adeguati e utilizzando concatenazioni di affermazioni; accetta di cambiare opinione riconoscendo le conseguenze logiche di </w:t>
            </w:r>
            <w:proofErr w:type="gramStart"/>
            <w:r w:rsidRPr="002879A4">
              <w:rPr>
                <w:rFonts w:ascii="Times New Roman" w:hAnsi="Times New Roman"/>
                <w:bCs/>
                <w:sz w:val="22"/>
                <w:szCs w:val="22"/>
                <w:lang w:val="it-IT"/>
              </w:rPr>
              <w:t xml:space="preserve">una </w:t>
            </w:r>
            <w:proofErr w:type="gramEnd"/>
            <w:r w:rsidRPr="002879A4">
              <w:rPr>
                <w:rFonts w:ascii="Times New Roman" w:hAnsi="Times New Roman"/>
                <w:bCs/>
                <w:sz w:val="22"/>
                <w:szCs w:val="22"/>
                <w:lang w:val="it-IT"/>
              </w:rPr>
              <w:t>argomentazione co</w:t>
            </w:r>
            <w:r w:rsidRPr="002879A4">
              <w:rPr>
                <w:rFonts w:ascii="Times New Roman" w:hAnsi="Times New Roman"/>
                <w:bCs/>
                <w:sz w:val="22"/>
                <w:szCs w:val="22"/>
                <w:lang w:val="it-IT"/>
              </w:rPr>
              <w:t>r</w:t>
            </w:r>
            <w:r w:rsidRPr="002879A4">
              <w:rPr>
                <w:rFonts w:ascii="Times New Roman" w:hAnsi="Times New Roman"/>
                <w:bCs/>
                <w:sz w:val="22"/>
                <w:szCs w:val="22"/>
                <w:lang w:val="it-IT"/>
              </w:rPr>
              <w:t xml:space="preserve">retta. </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Utilizza e interpreta il linguaggio matematico (piano cartesiano, formule, equazioni</w:t>
            </w:r>
            <w:proofErr w:type="gramStart"/>
            <w:r w:rsidRPr="002879A4">
              <w:rPr>
                <w:rFonts w:ascii="Times New Roman" w:hAnsi="Times New Roman"/>
                <w:bCs/>
                <w:sz w:val="22"/>
                <w:szCs w:val="22"/>
                <w:lang w:val="it-IT"/>
              </w:rPr>
              <w:t>, .</w:t>
            </w:r>
            <w:proofErr w:type="gramEnd"/>
            <w:r w:rsidRPr="002879A4">
              <w:rPr>
                <w:rFonts w:ascii="Times New Roman" w:hAnsi="Times New Roman"/>
                <w:bCs/>
                <w:sz w:val="22"/>
                <w:szCs w:val="22"/>
                <w:lang w:val="it-IT"/>
              </w:rPr>
              <w:t>..) e ne coglie il rapporto col linguaggio n</w:t>
            </w:r>
            <w:r w:rsidRPr="002879A4">
              <w:rPr>
                <w:rFonts w:ascii="Times New Roman" w:hAnsi="Times New Roman"/>
                <w:bCs/>
                <w:sz w:val="22"/>
                <w:szCs w:val="22"/>
                <w:lang w:val="it-IT"/>
              </w:rPr>
              <w:t>a</w:t>
            </w:r>
            <w:r w:rsidRPr="002879A4">
              <w:rPr>
                <w:rFonts w:ascii="Times New Roman" w:hAnsi="Times New Roman"/>
                <w:bCs/>
                <w:sz w:val="22"/>
                <w:szCs w:val="22"/>
                <w:lang w:val="it-IT"/>
              </w:rPr>
              <w:t>turale.</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Nelle situazioni </w:t>
            </w:r>
            <w:proofErr w:type="gramStart"/>
            <w:r w:rsidRPr="002879A4">
              <w:rPr>
                <w:rFonts w:ascii="Times New Roman" w:hAnsi="Times New Roman"/>
                <w:bCs/>
                <w:sz w:val="22"/>
                <w:szCs w:val="22"/>
                <w:lang w:val="it-IT"/>
              </w:rPr>
              <w:t xml:space="preserve">di </w:t>
            </w:r>
            <w:proofErr w:type="gramEnd"/>
            <w:r w:rsidRPr="002879A4">
              <w:rPr>
                <w:rFonts w:ascii="Times New Roman" w:hAnsi="Times New Roman"/>
                <w:bCs/>
                <w:sz w:val="22"/>
                <w:szCs w:val="22"/>
                <w:lang w:val="it-IT"/>
              </w:rPr>
              <w:t>incertezza (vita quotidiana, giochi, …) si orienta con valutazioni di probabilità.</w:t>
            </w:r>
          </w:p>
          <w:p w:rsidR="002879A4" w:rsidRPr="002879A4" w:rsidRDefault="002879A4" w:rsidP="00385B6B">
            <w:pPr>
              <w:ind w:firstLine="284"/>
              <w:jc w:val="both"/>
              <w:rPr>
                <w:rFonts w:ascii="Times New Roman" w:hAnsi="Times New Roman"/>
                <w:bCs/>
                <w:sz w:val="22"/>
                <w:szCs w:val="22"/>
                <w:lang w:val="it-IT"/>
              </w:rPr>
            </w:pPr>
            <w:r w:rsidRPr="002879A4">
              <w:rPr>
                <w:rFonts w:ascii="Times New Roman" w:hAnsi="Times New Roman"/>
                <w:bCs/>
                <w:sz w:val="22"/>
                <w:szCs w:val="22"/>
                <w:lang w:val="it-IT"/>
              </w:rPr>
              <w:t xml:space="preserve">Ha rafforzato un atteggiamento positivo rispetto alla matematica attraverso esperienze </w:t>
            </w:r>
            <w:proofErr w:type="gramStart"/>
            <w:r w:rsidRPr="002879A4">
              <w:rPr>
                <w:rFonts w:ascii="Times New Roman" w:hAnsi="Times New Roman"/>
                <w:bCs/>
                <w:sz w:val="22"/>
                <w:szCs w:val="22"/>
                <w:lang w:val="it-IT"/>
              </w:rPr>
              <w:t>significative</w:t>
            </w:r>
            <w:proofErr w:type="gramEnd"/>
            <w:r w:rsidRPr="002879A4">
              <w:rPr>
                <w:rFonts w:ascii="Times New Roman" w:hAnsi="Times New Roman"/>
                <w:bCs/>
                <w:sz w:val="22"/>
                <w:szCs w:val="22"/>
                <w:lang w:val="it-IT"/>
              </w:rPr>
              <w:t xml:space="preserve"> e ha capito come gli strume</w:t>
            </w:r>
            <w:r w:rsidRPr="002879A4">
              <w:rPr>
                <w:rFonts w:ascii="Times New Roman" w:hAnsi="Times New Roman"/>
                <w:bCs/>
                <w:sz w:val="22"/>
                <w:szCs w:val="22"/>
                <w:lang w:val="it-IT"/>
              </w:rPr>
              <w:t>n</w:t>
            </w:r>
            <w:r w:rsidRPr="002879A4">
              <w:rPr>
                <w:rFonts w:ascii="Times New Roman" w:hAnsi="Times New Roman"/>
                <w:bCs/>
                <w:sz w:val="22"/>
                <w:szCs w:val="22"/>
                <w:lang w:val="it-IT"/>
              </w:rPr>
              <w:t>ti matematici appresi siano utili in molte situazioni per operare nella realtà.</w:t>
            </w:r>
          </w:p>
        </w:tc>
      </w:tr>
    </w:tbl>
    <w:p w:rsidR="002879A4" w:rsidRPr="002879A4" w:rsidRDefault="002879A4" w:rsidP="002879A4">
      <w:pPr>
        <w:ind w:firstLine="284"/>
        <w:jc w:val="both"/>
        <w:rPr>
          <w:rFonts w:ascii="Times New Roman" w:hAnsi="Times New Roman"/>
          <w:bCs/>
          <w:sz w:val="22"/>
          <w:szCs w:val="22"/>
          <w:lang w:val="it-IT"/>
        </w:rPr>
      </w:pPr>
    </w:p>
    <w:p w:rsidR="002879A4" w:rsidRDefault="002879A4" w:rsidP="002879A4">
      <w:pPr>
        <w:ind w:firstLine="284"/>
        <w:jc w:val="both"/>
        <w:rPr>
          <w:rFonts w:ascii="Times New Roman" w:hAnsi="Times New Roman"/>
          <w:b/>
          <w:bCs/>
          <w:color w:val="0070C0"/>
          <w:sz w:val="22"/>
          <w:szCs w:val="22"/>
          <w:lang w:val="it-IT"/>
        </w:rPr>
      </w:pPr>
    </w:p>
    <w:p w:rsidR="002879A4" w:rsidRPr="002879A4" w:rsidRDefault="002879A4" w:rsidP="002879A4">
      <w:pPr>
        <w:ind w:firstLine="284"/>
        <w:jc w:val="both"/>
        <w:rPr>
          <w:rFonts w:ascii="Times New Roman" w:hAnsi="Times New Roman"/>
          <w:b/>
          <w:bCs/>
          <w:color w:val="0070C0"/>
          <w:sz w:val="22"/>
          <w:szCs w:val="22"/>
          <w:lang w:val="it-IT"/>
        </w:rPr>
      </w:pPr>
      <w:proofErr w:type="gramStart"/>
      <w:r w:rsidRPr="002879A4">
        <w:rPr>
          <w:rFonts w:ascii="Times New Roman" w:hAnsi="Times New Roman"/>
          <w:b/>
          <w:bCs/>
          <w:color w:val="0070C0"/>
          <w:sz w:val="22"/>
          <w:szCs w:val="22"/>
          <w:lang w:val="it-IT"/>
        </w:rPr>
        <w:lastRenderedPageBreak/>
        <w:t>Obiettivi di apprendimento al termine della classe terza della scuola secondaria di primo grado</w:t>
      </w:r>
      <w:proofErr w:type="gramEnd"/>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Numeri</w:t>
      </w:r>
      <w:proofErr w:type="spell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Eseguire addizioni, sottrazioni, moltiplicazioni, divisioni, ordinamenti e confronti tra i numeri con</w:t>
      </w:r>
      <w:r w:rsidRPr="002879A4">
        <w:rPr>
          <w:rFonts w:ascii="Times New Roman" w:hAnsi="Times New Roman"/>
          <w:bCs/>
          <w:sz w:val="22"/>
          <w:szCs w:val="22"/>
          <w:lang w:val="it-IT"/>
        </w:rPr>
        <w:t>o</w:t>
      </w:r>
      <w:r w:rsidRPr="002879A4">
        <w:rPr>
          <w:rFonts w:ascii="Times New Roman" w:hAnsi="Times New Roman"/>
          <w:bCs/>
          <w:sz w:val="22"/>
          <w:szCs w:val="22"/>
          <w:lang w:val="it-IT"/>
        </w:rPr>
        <w:t>sciuti (</w:t>
      </w:r>
      <w:proofErr w:type="gramStart"/>
      <w:r w:rsidRPr="002879A4">
        <w:rPr>
          <w:rFonts w:ascii="Times New Roman" w:hAnsi="Times New Roman"/>
          <w:bCs/>
          <w:sz w:val="22"/>
          <w:szCs w:val="22"/>
          <w:lang w:val="it-IT"/>
        </w:rPr>
        <w:t>numeri</w:t>
      </w:r>
      <w:proofErr w:type="gramEnd"/>
      <w:r w:rsidRPr="002879A4">
        <w:rPr>
          <w:rFonts w:ascii="Times New Roman" w:hAnsi="Times New Roman"/>
          <w:bCs/>
          <w:sz w:val="22"/>
          <w:szCs w:val="22"/>
          <w:lang w:val="it-IT"/>
        </w:rPr>
        <w:t xml:space="preserve"> naturali, numeri interi, frazioni e numeri decimali), quando possibile a mente oppure utilizzando gli usuali algoritmi scritti, le calcolatrici e i fogli di calcolo e valutando quale strumento può ess</w:t>
      </w:r>
      <w:r w:rsidRPr="002879A4">
        <w:rPr>
          <w:rFonts w:ascii="Times New Roman" w:hAnsi="Times New Roman"/>
          <w:bCs/>
          <w:sz w:val="22"/>
          <w:szCs w:val="22"/>
          <w:lang w:val="it-IT"/>
        </w:rPr>
        <w:t>e</w:t>
      </w:r>
      <w:r w:rsidRPr="002879A4">
        <w:rPr>
          <w:rFonts w:ascii="Times New Roman" w:hAnsi="Times New Roman"/>
          <w:bCs/>
          <w:sz w:val="22"/>
          <w:szCs w:val="22"/>
          <w:lang w:val="it-IT"/>
        </w:rPr>
        <w:t xml:space="preserve">re più opportuno.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Dare stime approssimate per il risultato di </w:t>
      </w:r>
      <w:proofErr w:type="gramStart"/>
      <w:r w:rsidRPr="002879A4">
        <w:rPr>
          <w:rFonts w:ascii="Times New Roman" w:hAnsi="Times New Roman"/>
          <w:bCs/>
          <w:sz w:val="22"/>
          <w:szCs w:val="22"/>
          <w:lang w:val="it-IT"/>
        </w:rPr>
        <w:t xml:space="preserve">una </w:t>
      </w:r>
      <w:proofErr w:type="gramEnd"/>
      <w:r w:rsidRPr="002879A4">
        <w:rPr>
          <w:rFonts w:ascii="Times New Roman" w:hAnsi="Times New Roman"/>
          <w:bCs/>
          <w:sz w:val="22"/>
          <w:szCs w:val="22"/>
          <w:lang w:val="it-IT"/>
        </w:rPr>
        <w:t xml:space="preserve">operazione e controllare la plausibilità di un calcolo.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Rappresentare i numeri conosciuti sulla retta.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Utilizzare scale graduate in </w:t>
      </w:r>
      <w:proofErr w:type="gramStart"/>
      <w:r w:rsidRPr="002879A4">
        <w:rPr>
          <w:rFonts w:ascii="Times New Roman" w:hAnsi="Times New Roman"/>
          <w:bCs/>
          <w:sz w:val="22"/>
          <w:szCs w:val="22"/>
          <w:lang w:val="it-IT"/>
        </w:rPr>
        <w:t>contesti</w:t>
      </w:r>
      <w:proofErr w:type="gramEnd"/>
      <w:r w:rsidRPr="002879A4">
        <w:rPr>
          <w:rFonts w:ascii="Times New Roman" w:hAnsi="Times New Roman"/>
          <w:bCs/>
          <w:sz w:val="22"/>
          <w:szCs w:val="22"/>
          <w:lang w:val="it-IT"/>
        </w:rPr>
        <w:t xml:space="preserve"> significativi per le scienze e per la tecnica.</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Utilizzare il concetto di rapporto fra numeri o misure ed esprimerlo sia nella forma decimale, sia m</w:t>
      </w:r>
      <w:r w:rsidRPr="002879A4">
        <w:rPr>
          <w:rFonts w:ascii="Times New Roman" w:hAnsi="Times New Roman"/>
          <w:bCs/>
          <w:sz w:val="22"/>
          <w:szCs w:val="22"/>
          <w:lang w:val="it-IT"/>
        </w:rPr>
        <w:t>e</w:t>
      </w:r>
      <w:r w:rsidRPr="002879A4">
        <w:rPr>
          <w:rFonts w:ascii="Times New Roman" w:hAnsi="Times New Roman"/>
          <w:bCs/>
          <w:sz w:val="22"/>
          <w:szCs w:val="22"/>
          <w:lang w:val="it-IT"/>
        </w:rPr>
        <w:t>diante frazione.</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Utilizzare frazioni equivalenti e numeri decimali per denotare uno stesso numero razionale in diversi modi, essendo cons</w:t>
      </w:r>
      <w:r w:rsidRPr="002879A4">
        <w:rPr>
          <w:rFonts w:ascii="Times New Roman" w:hAnsi="Times New Roman"/>
          <w:bCs/>
          <w:sz w:val="22"/>
          <w:szCs w:val="22"/>
          <w:lang w:val="it-IT"/>
        </w:rPr>
        <w:t>a</w:t>
      </w:r>
      <w:r w:rsidRPr="002879A4">
        <w:rPr>
          <w:rFonts w:ascii="Times New Roman" w:hAnsi="Times New Roman"/>
          <w:bCs/>
          <w:sz w:val="22"/>
          <w:szCs w:val="22"/>
          <w:lang w:val="it-IT"/>
        </w:rPr>
        <w:t xml:space="preserve">pevoli di vantaggi </w:t>
      </w:r>
      <w:proofErr w:type="gramEnd"/>
      <w:r w:rsidRPr="002879A4">
        <w:rPr>
          <w:rFonts w:ascii="Times New Roman" w:hAnsi="Times New Roman"/>
          <w:bCs/>
          <w:sz w:val="22"/>
          <w:szCs w:val="22"/>
          <w:lang w:val="it-IT"/>
        </w:rPr>
        <w:t>e svantaggi delle diverse rappresentazioni.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Comprendere il significato di percentuale e saperla calcolare utilizzando strategie diverse.</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Interpretare una variazione percentuale di una quantità data come una moltiplicazione per un numero decimale.</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Individuare multipli e divisori di un numero naturale e multipli e divisori comuni a più numeri</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Comprendere il significato e l’utilità del multiplo comune più piccolo e del divisore comune più grande, in matematica e in situazioni concr</w:t>
      </w:r>
      <w:proofErr w:type="gramEnd"/>
      <w:r w:rsidRPr="002879A4">
        <w:rPr>
          <w:rFonts w:ascii="Times New Roman" w:hAnsi="Times New Roman"/>
          <w:bCs/>
          <w:sz w:val="22"/>
          <w:szCs w:val="22"/>
          <w:lang w:val="it-IT"/>
        </w:rPr>
        <w:t xml:space="preserve">ete.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In casi semplici scomporre numeri naturali in fattori primi e conoscere l’utilità di tale scomposizi</w:t>
      </w:r>
      <w:r w:rsidRPr="002879A4">
        <w:rPr>
          <w:rFonts w:ascii="Times New Roman" w:hAnsi="Times New Roman"/>
          <w:bCs/>
          <w:sz w:val="22"/>
          <w:szCs w:val="22"/>
          <w:lang w:val="it-IT"/>
        </w:rPr>
        <w:t>o</w:t>
      </w:r>
      <w:r w:rsidRPr="002879A4">
        <w:rPr>
          <w:rFonts w:ascii="Times New Roman" w:hAnsi="Times New Roman"/>
          <w:bCs/>
          <w:sz w:val="22"/>
          <w:szCs w:val="22"/>
          <w:lang w:val="it-IT"/>
        </w:rPr>
        <w:t>ne per diversi fini.</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Utilizzare la notazione usuale per le potenze con esponente intero positivo, consapevoli del signific</w:t>
      </w:r>
      <w:r w:rsidRPr="002879A4">
        <w:rPr>
          <w:rFonts w:ascii="Times New Roman" w:hAnsi="Times New Roman"/>
          <w:bCs/>
          <w:sz w:val="22"/>
          <w:szCs w:val="22"/>
          <w:lang w:val="it-IT"/>
        </w:rPr>
        <w:t>a</w:t>
      </w:r>
      <w:r w:rsidRPr="002879A4">
        <w:rPr>
          <w:rFonts w:ascii="Times New Roman" w:hAnsi="Times New Roman"/>
          <w:bCs/>
          <w:sz w:val="22"/>
          <w:szCs w:val="22"/>
          <w:lang w:val="it-IT"/>
        </w:rPr>
        <w:t>to, e le proprietà delle potenze per s</w:t>
      </w:r>
      <w:proofErr w:type="gramEnd"/>
      <w:r w:rsidRPr="002879A4">
        <w:rPr>
          <w:rFonts w:ascii="Times New Roman" w:hAnsi="Times New Roman"/>
          <w:bCs/>
          <w:sz w:val="22"/>
          <w:szCs w:val="22"/>
          <w:lang w:val="it-IT"/>
        </w:rPr>
        <w:t xml:space="preserve">emplificare calcoli e notazioni.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Conoscere la radice quadrata come operatore inverso dell’elevamento al quadrato.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Dare stime della radice quadrata utilizzando solo la moltiplicazione.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Sapere che non si può trovare una frazione o un numero decimale che elevato al quadrato dà </w:t>
      </w:r>
      <w:proofErr w:type="gramStart"/>
      <w:r w:rsidRPr="002879A4">
        <w:rPr>
          <w:rFonts w:ascii="Times New Roman" w:hAnsi="Times New Roman"/>
          <w:bCs/>
          <w:sz w:val="22"/>
          <w:szCs w:val="22"/>
          <w:lang w:val="it-IT"/>
        </w:rPr>
        <w:t>2</w:t>
      </w:r>
      <w:proofErr w:type="gramEnd"/>
      <w:r w:rsidRPr="002879A4">
        <w:rPr>
          <w:rFonts w:ascii="Times New Roman" w:hAnsi="Times New Roman"/>
          <w:bCs/>
          <w:sz w:val="22"/>
          <w:szCs w:val="22"/>
          <w:lang w:val="it-IT"/>
        </w:rPr>
        <w:t>, o altri numeri interi.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Utilizzare la proprietà associativa e distributiva per raggruppare e semplificare, anche mentalmente, le operazioni.</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Descrivere con un’espressione numerica la sequenza di operazioni che fornisce la soluzione di un problema.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Eseguire semplici espressioni di calcolo con i numeri conosciuti, essendo consapevoli del significato delle parentesi e delle convenzioni su</w:t>
      </w:r>
      <w:proofErr w:type="gramEnd"/>
      <w:r w:rsidRPr="002879A4">
        <w:rPr>
          <w:rFonts w:ascii="Times New Roman" w:hAnsi="Times New Roman"/>
          <w:bCs/>
          <w:sz w:val="22"/>
          <w:szCs w:val="22"/>
          <w:lang w:val="it-IT"/>
        </w:rPr>
        <w:t>lla precedenza delle operazioni.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Esprimere misure utilizzando anche le potenze del </w:t>
      </w:r>
      <w:proofErr w:type="gramStart"/>
      <w:r w:rsidRPr="002879A4">
        <w:rPr>
          <w:rFonts w:ascii="Times New Roman" w:hAnsi="Times New Roman"/>
          <w:bCs/>
          <w:sz w:val="22"/>
          <w:szCs w:val="22"/>
          <w:lang w:val="it-IT"/>
        </w:rPr>
        <w:t>10</w:t>
      </w:r>
      <w:proofErr w:type="gramEnd"/>
      <w:r w:rsidRPr="002879A4">
        <w:rPr>
          <w:rFonts w:ascii="Times New Roman" w:hAnsi="Times New Roman"/>
          <w:bCs/>
          <w:sz w:val="22"/>
          <w:szCs w:val="22"/>
          <w:lang w:val="it-IT"/>
        </w:rPr>
        <w:t xml:space="preserve"> e le cifre significative.</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Spazio</w:t>
      </w:r>
      <w:proofErr w:type="spellEnd"/>
      <w:r w:rsidRPr="002879A4">
        <w:rPr>
          <w:rFonts w:ascii="Times New Roman" w:hAnsi="Times New Roman"/>
          <w:bCs/>
          <w:i w:val="0"/>
          <w:iCs w:val="0"/>
          <w:sz w:val="22"/>
          <w:szCs w:val="22"/>
        </w:rPr>
        <w:t xml:space="preserve"> e figure</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Riprodurre figure e disegni geometrici, utilizzando in modo appropriato e con accuratezza opportuni strumenti (riga, squ</w:t>
      </w:r>
      <w:r w:rsidRPr="002879A4">
        <w:rPr>
          <w:rFonts w:ascii="Times New Roman" w:hAnsi="Times New Roman"/>
          <w:bCs/>
          <w:sz w:val="22"/>
          <w:szCs w:val="22"/>
          <w:lang w:val="it-IT"/>
        </w:rPr>
        <w:t>a</w:t>
      </w:r>
      <w:r w:rsidRPr="002879A4">
        <w:rPr>
          <w:rFonts w:ascii="Times New Roman" w:hAnsi="Times New Roman"/>
          <w:bCs/>
          <w:sz w:val="22"/>
          <w:szCs w:val="22"/>
          <w:lang w:val="it-IT"/>
        </w:rPr>
        <w:t xml:space="preserve">dra, compasso, goniometro, software di geometria).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Rappresentare punti, segmenti e figure sul piano cartesiano.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Conoscere definizioni e proprietà (angoli, assi di simmetria, diagonali, …) delle principali figure piane (triangoli, quadril</w:t>
      </w:r>
      <w:r w:rsidRPr="002879A4">
        <w:rPr>
          <w:rFonts w:ascii="Times New Roman" w:hAnsi="Times New Roman"/>
          <w:bCs/>
          <w:sz w:val="22"/>
          <w:szCs w:val="22"/>
          <w:lang w:val="it-IT"/>
        </w:rPr>
        <w:t>a</w:t>
      </w:r>
      <w:r w:rsidRPr="002879A4">
        <w:rPr>
          <w:rFonts w:ascii="Times New Roman" w:hAnsi="Times New Roman"/>
          <w:bCs/>
          <w:sz w:val="22"/>
          <w:szCs w:val="22"/>
          <w:lang w:val="it-IT"/>
        </w:rPr>
        <w:t>teri, poligoni regolari, cerchio).</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Descrivere figure complesse e costruzioni geometriche al fine di comunicarle ad altri</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Riprodurre figure e disegni geometrici </w:t>
      </w:r>
      <w:proofErr w:type="gramStart"/>
      <w:r w:rsidRPr="002879A4">
        <w:rPr>
          <w:rFonts w:ascii="Times New Roman" w:hAnsi="Times New Roman"/>
          <w:bCs/>
          <w:sz w:val="22"/>
          <w:szCs w:val="22"/>
          <w:lang w:val="it-IT"/>
        </w:rPr>
        <w:t>in base a</w:t>
      </w:r>
      <w:proofErr w:type="gramEnd"/>
      <w:r w:rsidRPr="002879A4">
        <w:rPr>
          <w:rFonts w:ascii="Times New Roman" w:hAnsi="Times New Roman"/>
          <w:bCs/>
          <w:sz w:val="22"/>
          <w:szCs w:val="22"/>
          <w:lang w:val="it-IT"/>
        </w:rPr>
        <w:t xml:space="preserve"> una descrizione e codificazione fatta da altri.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Riconoscere figure piane simili in vari </w:t>
      </w:r>
      <w:proofErr w:type="gramStart"/>
      <w:r w:rsidRPr="002879A4">
        <w:rPr>
          <w:rFonts w:ascii="Times New Roman" w:hAnsi="Times New Roman"/>
          <w:bCs/>
          <w:sz w:val="22"/>
          <w:szCs w:val="22"/>
          <w:lang w:val="it-IT"/>
        </w:rPr>
        <w:t>contesti</w:t>
      </w:r>
      <w:proofErr w:type="gramEnd"/>
      <w:r w:rsidRPr="002879A4">
        <w:rPr>
          <w:rFonts w:ascii="Times New Roman" w:hAnsi="Times New Roman"/>
          <w:bCs/>
          <w:sz w:val="22"/>
          <w:szCs w:val="22"/>
          <w:lang w:val="it-IT"/>
        </w:rPr>
        <w:t xml:space="preserve"> e riprodurre in scala una figura assegnata.</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Conoscere il Teorema di Pitagora e le sue applicazioni in matematica e in situazioni concrete.</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 xml:space="preserve">Determinare l’area di semplici figure scomponendole in figure elementari, ad esempio triangoli, o </w:t>
      </w:r>
      <w:r w:rsidRPr="002879A4">
        <w:rPr>
          <w:rFonts w:ascii="Times New Roman" w:hAnsi="Times New Roman"/>
          <w:bCs/>
          <w:sz w:val="22"/>
          <w:szCs w:val="22"/>
          <w:lang w:val="it-IT"/>
        </w:rPr>
        <w:t>u</w:t>
      </w:r>
      <w:r w:rsidRPr="002879A4">
        <w:rPr>
          <w:rFonts w:ascii="Times New Roman" w:hAnsi="Times New Roman"/>
          <w:bCs/>
          <w:sz w:val="22"/>
          <w:szCs w:val="22"/>
          <w:lang w:val="it-IT"/>
        </w:rPr>
        <w:t>tilizzando le più comuni formule</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Stimare per difetto e per eccesso l’area di una figura delimitata anche da linee curve</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 xml:space="preserve">Conoscere il numero </w:t>
      </w:r>
      <w:r w:rsidRPr="002879A4">
        <w:rPr>
          <w:rFonts w:ascii="Times New Roman" w:hAnsi="Times New Roman"/>
          <w:bCs/>
          <w:sz w:val="22"/>
          <w:szCs w:val="22"/>
        </w:rPr>
        <w:t>π</w:t>
      </w:r>
      <w:r w:rsidRPr="002879A4">
        <w:rPr>
          <w:rFonts w:ascii="Times New Roman" w:hAnsi="Times New Roman"/>
          <w:bCs/>
          <w:sz w:val="22"/>
          <w:szCs w:val="22"/>
          <w:lang w:val="it-IT"/>
        </w:rPr>
        <w:t xml:space="preserve">, e alcuni modi per approssimarlo.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Calcolare l’area del cerchio e la lunghezza della circonferenza, conoscendo il raggio, e viceversa.</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Conoscere e utilizzare le principali trasformazioni geometriche e i loro invarianti.</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Rappresentare oggetti e figure tridimensionali in vario modo tramite disegni sul piano</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lastRenderedPageBreak/>
        <w:t xml:space="preserve">Visualizzare oggetti tridimensionali </w:t>
      </w:r>
      <w:proofErr w:type="gramStart"/>
      <w:r w:rsidRPr="002879A4">
        <w:rPr>
          <w:rFonts w:ascii="Times New Roman" w:hAnsi="Times New Roman"/>
          <w:bCs/>
          <w:sz w:val="22"/>
          <w:szCs w:val="22"/>
          <w:lang w:val="it-IT"/>
        </w:rPr>
        <w:t>a partire da</w:t>
      </w:r>
      <w:proofErr w:type="gramEnd"/>
      <w:r w:rsidRPr="002879A4">
        <w:rPr>
          <w:rFonts w:ascii="Times New Roman" w:hAnsi="Times New Roman"/>
          <w:bCs/>
          <w:sz w:val="22"/>
          <w:szCs w:val="22"/>
          <w:lang w:val="it-IT"/>
        </w:rPr>
        <w:t xml:space="preserve"> rappresentazioni bidimensionali. </w:t>
      </w:r>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proofErr w:type="gramStart"/>
      <w:r w:rsidRPr="002879A4">
        <w:rPr>
          <w:rFonts w:ascii="Times New Roman" w:hAnsi="Times New Roman"/>
          <w:bCs/>
          <w:sz w:val="22"/>
          <w:szCs w:val="22"/>
          <w:lang w:val="it-IT"/>
        </w:rPr>
        <w:t>Calcolare l’area e il volume delle figure solide più comuni e darne stime di oggetti della vita quot</w:t>
      </w:r>
      <w:r w:rsidRPr="002879A4">
        <w:rPr>
          <w:rFonts w:ascii="Times New Roman" w:hAnsi="Times New Roman"/>
          <w:bCs/>
          <w:sz w:val="22"/>
          <w:szCs w:val="22"/>
          <w:lang w:val="it-IT"/>
        </w:rPr>
        <w:t>i</w:t>
      </w:r>
      <w:r w:rsidRPr="002879A4">
        <w:rPr>
          <w:rFonts w:ascii="Times New Roman" w:hAnsi="Times New Roman"/>
          <w:bCs/>
          <w:sz w:val="22"/>
          <w:szCs w:val="22"/>
          <w:lang w:val="it-IT"/>
        </w:rPr>
        <w:t>diana.</w:t>
      </w:r>
      <w:proofErr w:type="gramEnd"/>
    </w:p>
    <w:p w:rsidR="002879A4" w:rsidRPr="002879A4" w:rsidRDefault="002879A4" w:rsidP="002879A4">
      <w:pPr>
        <w:numPr>
          <w:ilvl w:val="0"/>
          <w:numId w:val="39"/>
        </w:numPr>
        <w:spacing w:after="0" w:line="240" w:lineRule="auto"/>
        <w:ind w:left="709"/>
        <w:jc w:val="both"/>
        <w:rPr>
          <w:rFonts w:ascii="Times New Roman" w:hAnsi="Times New Roman"/>
          <w:bCs/>
          <w:sz w:val="22"/>
          <w:szCs w:val="22"/>
          <w:lang w:val="it-IT"/>
        </w:rPr>
      </w:pPr>
      <w:r w:rsidRPr="002879A4">
        <w:rPr>
          <w:rFonts w:ascii="Times New Roman" w:hAnsi="Times New Roman"/>
          <w:bCs/>
          <w:sz w:val="22"/>
          <w:szCs w:val="22"/>
          <w:lang w:val="it-IT"/>
        </w:rPr>
        <w:t>Risolvere problemi utilizzando le proprietà geometriche delle figure.</w:t>
      </w:r>
    </w:p>
    <w:p w:rsidR="002879A4" w:rsidRPr="002879A4" w:rsidRDefault="002879A4" w:rsidP="002879A4">
      <w:pPr>
        <w:ind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Relazioni</w:t>
      </w:r>
      <w:proofErr w:type="spellEnd"/>
      <w:r w:rsidRPr="002879A4">
        <w:rPr>
          <w:rFonts w:ascii="Times New Roman" w:hAnsi="Times New Roman"/>
          <w:bCs/>
          <w:i w:val="0"/>
          <w:iCs w:val="0"/>
          <w:sz w:val="22"/>
          <w:szCs w:val="22"/>
        </w:rPr>
        <w:t xml:space="preserve"> e </w:t>
      </w:r>
      <w:proofErr w:type="spellStart"/>
      <w:r w:rsidRPr="002879A4">
        <w:rPr>
          <w:rFonts w:ascii="Times New Roman" w:hAnsi="Times New Roman"/>
          <w:bCs/>
          <w:i w:val="0"/>
          <w:iCs w:val="0"/>
          <w:sz w:val="22"/>
          <w:szCs w:val="22"/>
        </w:rPr>
        <w:t>funzioni</w:t>
      </w:r>
      <w:proofErr w:type="spellEnd"/>
      <w:r w:rsidRPr="002879A4">
        <w:rPr>
          <w:rFonts w:ascii="Times New Roman" w:hAnsi="Times New Roman"/>
          <w:bCs/>
          <w:i w:val="0"/>
          <w:iCs w:val="0"/>
          <w:sz w:val="22"/>
          <w:szCs w:val="22"/>
        </w:rPr>
        <w:t xml:space="preserve"> </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r w:rsidRPr="002879A4">
        <w:rPr>
          <w:rFonts w:ascii="Times New Roman" w:hAnsi="Times New Roman"/>
          <w:bCs/>
          <w:sz w:val="22"/>
          <w:szCs w:val="22"/>
          <w:lang w:val="it-IT"/>
        </w:rPr>
        <w:t xml:space="preserve">Interpretare, costruire e trasformare formule che contengono lettere per esprimere in forma generale relazioni e proprietà. </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proofErr w:type="gramStart"/>
      <w:r w:rsidRPr="002879A4">
        <w:rPr>
          <w:rFonts w:ascii="Times New Roman" w:hAnsi="Times New Roman"/>
          <w:bCs/>
          <w:sz w:val="22"/>
          <w:szCs w:val="22"/>
          <w:lang w:val="it-IT"/>
        </w:rPr>
        <w:t>Esprimere la relazione di proporzionalità con un’uguaglianza di frazioni e viceversa</w:t>
      </w:r>
      <w:proofErr w:type="gramEnd"/>
      <w:r w:rsidRPr="002879A4">
        <w:rPr>
          <w:rFonts w:ascii="Times New Roman" w:hAnsi="Times New Roman"/>
          <w:bCs/>
          <w:sz w:val="22"/>
          <w:szCs w:val="22"/>
          <w:lang w:val="it-IT"/>
        </w:rPr>
        <w:t xml:space="preserve">. </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proofErr w:type="gramStart"/>
      <w:r w:rsidRPr="002879A4">
        <w:rPr>
          <w:rFonts w:ascii="Times New Roman" w:hAnsi="Times New Roman"/>
          <w:bCs/>
          <w:sz w:val="22"/>
          <w:szCs w:val="22"/>
          <w:lang w:val="it-IT"/>
        </w:rPr>
        <w:t>Usare il piano cartesiano per rappresentare relazioni e funzioni empiriche o ricavate da tabelle, e per conoscere in particolare le funzioni</w:t>
      </w:r>
      <w:proofErr w:type="gramEnd"/>
      <w:r w:rsidRPr="002879A4">
        <w:rPr>
          <w:rFonts w:ascii="Times New Roman" w:hAnsi="Times New Roman"/>
          <w:bCs/>
          <w:sz w:val="22"/>
          <w:szCs w:val="22"/>
          <w:lang w:val="it-IT"/>
        </w:rPr>
        <w:t xml:space="preserve"> del tipo </w:t>
      </w:r>
      <w:proofErr w:type="spellStart"/>
      <w:r w:rsidRPr="002879A4">
        <w:rPr>
          <w:rFonts w:ascii="Times New Roman" w:hAnsi="Times New Roman"/>
          <w:bCs/>
          <w:sz w:val="22"/>
          <w:szCs w:val="22"/>
          <w:lang w:val="it-IT"/>
        </w:rPr>
        <w:t>y=ax</w:t>
      </w:r>
      <w:proofErr w:type="spellEnd"/>
      <w:r w:rsidRPr="002879A4">
        <w:rPr>
          <w:rFonts w:ascii="Times New Roman" w:hAnsi="Times New Roman"/>
          <w:bCs/>
          <w:sz w:val="22"/>
          <w:szCs w:val="22"/>
          <w:lang w:val="it-IT"/>
        </w:rPr>
        <w:t xml:space="preserve">, </w:t>
      </w:r>
      <w:proofErr w:type="spellStart"/>
      <w:r w:rsidRPr="002879A4">
        <w:rPr>
          <w:rFonts w:ascii="Times New Roman" w:hAnsi="Times New Roman"/>
          <w:bCs/>
          <w:sz w:val="22"/>
          <w:szCs w:val="22"/>
          <w:lang w:val="it-IT"/>
        </w:rPr>
        <w:t>y=a</w:t>
      </w:r>
      <w:proofErr w:type="spellEnd"/>
      <w:r w:rsidRPr="002879A4">
        <w:rPr>
          <w:rFonts w:ascii="Times New Roman" w:hAnsi="Times New Roman"/>
          <w:bCs/>
          <w:sz w:val="22"/>
          <w:szCs w:val="22"/>
          <w:lang w:val="it-IT"/>
        </w:rPr>
        <w:t>/x, y=ax</w:t>
      </w:r>
      <w:r w:rsidRPr="002879A4">
        <w:rPr>
          <w:rFonts w:ascii="Times New Roman" w:hAnsi="Times New Roman"/>
          <w:bCs/>
          <w:sz w:val="22"/>
          <w:szCs w:val="22"/>
          <w:vertAlign w:val="superscript"/>
          <w:lang w:val="it-IT"/>
        </w:rPr>
        <w:t>2</w:t>
      </w:r>
      <w:r w:rsidRPr="002879A4">
        <w:rPr>
          <w:rFonts w:ascii="Times New Roman" w:hAnsi="Times New Roman"/>
          <w:bCs/>
          <w:sz w:val="22"/>
          <w:szCs w:val="22"/>
          <w:lang w:val="it-IT"/>
        </w:rPr>
        <w:t>, y=2</w:t>
      </w:r>
      <w:r w:rsidRPr="002879A4">
        <w:rPr>
          <w:rFonts w:ascii="Times New Roman" w:hAnsi="Times New Roman"/>
          <w:bCs/>
          <w:sz w:val="22"/>
          <w:szCs w:val="22"/>
          <w:vertAlign w:val="superscript"/>
          <w:lang w:val="it-IT"/>
        </w:rPr>
        <w:t>n</w:t>
      </w:r>
      <w:r w:rsidRPr="002879A4">
        <w:rPr>
          <w:rFonts w:ascii="Times New Roman" w:hAnsi="Times New Roman"/>
          <w:bCs/>
          <w:sz w:val="22"/>
          <w:szCs w:val="22"/>
          <w:lang w:val="it-IT"/>
        </w:rPr>
        <w:t xml:space="preserve"> e i loro grafici e collegare le prime due al concetto di proporzionalità.</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r w:rsidRPr="002879A4">
        <w:rPr>
          <w:rFonts w:ascii="Times New Roman" w:hAnsi="Times New Roman"/>
          <w:bCs/>
          <w:sz w:val="22"/>
          <w:szCs w:val="22"/>
          <w:lang w:val="it-IT"/>
        </w:rPr>
        <w:t xml:space="preserve">Esplorare e risolvere problemi utilizzando equazioni di primo grado. </w:t>
      </w:r>
    </w:p>
    <w:p w:rsidR="002879A4" w:rsidRPr="002879A4" w:rsidRDefault="002879A4" w:rsidP="002879A4">
      <w:pPr>
        <w:ind w:left="567" w:firstLine="284"/>
        <w:jc w:val="both"/>
        <w:rPr>
          <w:rFonts w:ascii="Times New Roman" w:hAnsi="Times New Roman"/>
          <w:bCs/>
          <w:sz w:val="22"/>
          <w:szCs w:val="22"/>
          <w:lang w:val="it-IT"/>
        </w:rPr>
      </w:pPr>
    </w:p>
    <w:p w:rsidR="002879A4" w:rsidRPr="002879A4" w:rsidRDefault="002879A4" w:rsidP="002879A4">
      <w:pPr>
        <w:ind w:firstLine="284"/>
        <w:jc w:val="both"/>
        <w:rPr>
          <w:rFonts w:ascii="Times New Roman" w:hAnsi="Times New Roman"/>
          <w:bCs/>
          <w:i w:val="0"/>
          <w:iCs w:val="0"/>
          <w:sz w:val="22"/>
          <w:szCs w:val="22"/>
        </w:rPr>
      </w:pPr>
      <w:proofErr w:type="spellStart"/>
      <w:r w:rsidRPr="002879A4">
        <w:rPr>
          <w:rFonts w:ascii="Times New Roman" w:hAnsi="Times New Roman"/>
          <w:bCs/>
          <w:i w:val="0"/>
          <w:iCs w:val="0"/>
          <w:sz w:val="22"/>
          <w:szCs w:val="22"/>
        </w:rPr>
        <w:t>Dati</w:t>
      </w:r>
      <w:proofErr w:type="spellEnd"/>
      <w:r w:rsidRPr="002879A4">
        <w:rPr>
          <w:rFonts w:ascii="Times New Roman" w:hAnsi="Times New Roman"/>
          <w:bCs/>
          <w:i w:val="0"/>
          <w:iCs w:val="0"/>
          <w:sz w:val="22"/>
          <w:szCs w:val="22"/>
        </w:rPr>
        <w:t xml:space="preserve"> e </w:t>
      </w:r>
      <w:proofErr w:type="spellStart"/>
      <w:r w:rsidRPr="002879A4">
        <w:rPr>
          <w:rFonts w:ascii="Times New Roman" w:hAnsi="Times New Roman"/>
          <w:bCs/>
          <w:i w:val="0"/>
          <w:iCs w:val="0"/>
          <w:sz w:val="22"/>
          <w:szCs w:val="22"/>
        </w:rPr>
        <w:t>previsioni</w:t>
      </w:r>
      <w:proofErr w:type="spellEnd"/>
      <w:r w:rsidRPr="002879A4">
        <w:rPr>
          <w:rFonts w:ascii="Times New Roman" w:hAnsi="Times New Roman"/>
          <w:bCs/>
          <w:i w:val="0"/>
          <w:iCs w:val="0"/>
          <w:sz w:val="22"/>
          <w:szCs w:val="22"/>
        </w:rPr>
        <w:t xml:space="preserve"> </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r w:rsidRPr="002879A4">
        <w:rPr>
          <w:rFonts w:ascii="Times New Roman" w:hAnsi="Times New Roman"/>
          <w:bCs/>
          <w:sz w:val="22"/>
          <w:szCs w:val="22"/>
          <w:lang w:val="it-IT"/>
        </w:rPr>
        <w:t xml:space="preserve">Rappresentare insiemi di dati, anche facendo uso di un foglio elettronico. In situazioni </w:t>
      </w:r>
      <w:proofErr w:type="gramStart"/>
      <w:r w:rsidRPr="002879A4">
        <w:rPr>
          <w:rFonts w:ascii="Times New Roman" w:hAnsi="Times New Roman"/>
          <w:bCs/>
          <w:sz w:val="22"/>
          <w:szCs w:val="22"/>
          <w:lang w:val="it-IT"/>
        </w:rPr>
        <w:t>significative</w:t>
      </w:r>
      <w:proofErr w:type="gramEnd"/>
      <w:r w:rsidRPr="002879A4">
        <w:rPr>
          <w:rFonts w:ascii="Times New Roman" w:hAnsi="Times New Roman"/>
          <w:bCs/>
          <w:sz w:val="22"/>
          <w:szCs w:val="22"/>
          <w:lang w:val="it-IT"/>
        </w:rPr>
        <w:t xml:space="preserve">, confrontare dati al fine di prendere decisioni, utilizzando le distribuzioni delle frequenze e delle frequenze relative. Scegliere </w:t>
      </w:r>
      <w:proofErr w:type="gramStart"/>
      <w:r w:rsidRPr="002879A4">
        <w:rPr>
          <w:rFonts w:ascii="Times New Roman" w:hAnsi="Times New Roman"/>
          <w:bCs/>
          <w:sz w:val="22"/>
          <w:szCs w:val="22"/>
          <w:lang w:val="it-IT"/>
        </w:rPr>
        <w:t>ed</w:t>
      </w:r>
      <w:proofErr w:type="gramEnd"/>
      <w:r w:rsidRPr="002879A4">
        <w:rPr>
          <w:rFonts w:ascii="Times New Roman" w:hAnsi="Times New Roman"/>
          <w:bCs/>
          <w:sz w:val="22"/>
          <w:szCs w:val="22"/>
          <w:lang w:val="it-IT"/>
        </w:rPr>
        <w:t xml:space="preserve"> utilizzare valori medi (moda, mediana, media aritmetica) adeguati alla tipologia ed alle caratteristiche dei dati a disposizione. </w:t>
      </w:r>
      <w:proofErr w:type="gramStart"/>
      <w:r w:rsidRPr="002879A4">
        <w:rPr>
          <w:rFonts w:ascii="Times New Roman" w:hAnsi="Times New Roman"/>
          <w:bCs/>
          <w:sz w:val="22"/>
          <w:szCs w:val="22"/>
          <w:lang w:val="it-IT"/>
        </w:rPr>
        <w:t>Saper valutare la variabilit</w:t>
      </w:r>
      <w:r w:rsidRPr="002879A4">
        <w:rPr>
          <w:rFonts w:ascii="Times New Roman" w:hAnsi="Times New Roman" w:hint="eastAsia"/>
          <w:bCs/>
          <w:sz w:val="22"/>
          <w:szCs w:val="22"/>
          <w:lang w:val="it-IT"/>
        </w:rPr>
        <w:t>à</w:t>
      </w:r>
      <w:r w:rsidRPr="002879A4">
        <w:rPr>
          <w:rFonts w:ascii="Times New Roman" w:hAnsi="Times New Roman"/>
          <w:bCs/>
          <w:sz w:val="22"/>
          <w:szCs w:val="22"/>
          <w:lang w:val="it-IT"/>
        </w:rPr>
        <w:t xml:space="preserve"> di un insieme di dati determinand</w:t>
      </w:r>
      <w:r w:rsidRPr="002879A4">
        <w:rPr>
          <w:rFonts w:ascii="Times New Roman" w:hAnsi="Times New Roman"/>
          <w:bCs/>
          <w:sz w:val="22"/>
          <w:szCs w:val="22"/>
          <w:lang w:val="it-IT"/>
        </w:rPr>
        <w:t>o</w:t>
      </w:r>
      <w:r w:rsidRPr="002879A4">
        <w:rPr>
          <w:rFonts w:ascii="Times New Roman" w:hAnsi="Times New Roman"/>
          <w:bCs/>
          <w:sz w:val="22"/>
          <w:szCs w:val="22"/>
          <w:lang w:val="it-IT"/>
        </w:rPr>
        <w:t>ne, ad esempio, il campo di variazione.</w:t>
      </w:r>
      <w:proofErr w:type="gramEnd"/>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proofErr w:type="gramStart"/>
      <w:r w:rsidRPr="002879A4">
        <w:rPr>
          <w:rFonts w:ascii="Times New Roman" w:hAnsi="Times New Roman"/>
          <w:bCs/>
          <w:sz w:val="22"/>
          <w:szCs w:val="22"/>
          <w:lang w:val="it-IT"/>
        </w:rPr>
        <w:t>In semplici situazioni aleatorie, individuare gli eventi elementari, assegnare a essi una probabilità, calcolare la probabilità di qualche e</w:t>
      </w:r>
      <w:proofErr w:type="gramEnd"/>
      <w:r w:rsidRPr="002879A4">
        <w:rPr>
          <w:rFonts w:ascii="Times New Roman" w:hAnsi="Times New Roman"/>
          <w:bCs/>
          <w:sz w:val="22"/>
          <w:szCs w:val="22"/>
          <w:lang w:val="it-IT"/>
        </w:rPr>
        <w:t xml:space="preserve">vento, scomponendolo in eventi elementari disgiunti. </w:t>
      </w:r>
    </w:p>
    <w:p w:rsidR="002879A4" w:rsidRPr="002879A4" w:rsidRDefault="002879A4" w:rsidP="002879A4">
      <w:pPr>
        <w:numPr>
          <w:ilvl w:val="0"/>
          <w:numId w:val="39"/>
        </w:numPr>
        <w:spacing w:after="0" w:line="240" w:lineRule="auto"/>
        <w:ind w:left="567"/>
        <w:jc w:val="both"/>
        <w:rPr>
          <w:rFonts w:ascii="Times New Roman" w:hAnsi="Times New Roman"/>
          <w:bCs/>
          <w:sz w:val="22"/>
          <w:szCs w:val="22"/>
          <w:lang w:val="it-IT"/>
        </w:rPr>
      </w:pPr>
      <w:r w:rsidRPr="002879A4">
        <w:rPr>
          <w:rFonts w:ascii="Times New Roman" w:hAnsi="Times New Roman"/>
          <w:sz w:val="22"/>
          <w:szCs w:val="22"/>
          <w:lang w:val="it-IT"/>
        </w:rPr>
        <w:t xml:space="preserve">Riconoscere coppie di eventi complementari, incompatibili, indipendenti. </w:t>
      </w:r>
    </w:p>
    <w:p w:rsidR="002879A4" w:rsidRPr="002879A4" w:rsidRDefault="002879A4" w:rsidP="002879A4">
      <w:pPr>
        <w:rPr>
          <w:sz w:val="22"/>
          <w:szCs w:val="22"/>
          <w:lang w:val="it-IT" w:eastAsia="es-ES" w:bidi="ar-SA"/>
        </w:rPr>
      </w:pPr>
      <w:r w:rsidRPr="002879A4">
        <w:rPr>
          <w:sz w:val="22"/>
          <w:szCs w:val="22"/>
          <w:lang w:val="it-IT"/>
        </w:rPr>
        <w:br w:type="page"/>
      </w:r>
    </w:p>
    <w:p w:rsidR="00682D01" w:rsidRPr="008F5DA6" w:rsidRDefault="00682D01" w:rsidP="00682D01">
      <w:pPr>
        <w:ind w:firstLine="284"/>
        <w:jc w:val="both"/>
        <w:rPr>
          <w:rFonts w:ascii="Arial" w:hAnsi="Arial" w:cs="Arial"/>
          <w:sz w:val="24"/>
          <w:szCs w:val="24"/>
          <w:lang w:val="it-IT"/>
        </w:rPr>
      </w:pPr>
    </w:p>
    <w:p w:rsidR="00682D01"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9" w:name="_Toc338779311"/>
      <w:r w:rsidRPr="00CE5FC8">
        <w:rPr>
          <w:rFonts w:ascii="Arial" w:hAnsi="Arial" w:cs="Arial"/>
          <w:color w:val="002060"/>
          <w:sz w:val="28"/>
          <w:szCs w:val="28"/>
          <w:lang w:val="it-IT"/>
        </w:rPr>
        <w:t>Scienze</w:t>
      </w:r>
      <w:bookmarkEnd w:id="9"/>
    </w:p>
    <w:tbl>
      <w:tblPr>
        <w:tblW w:w="9720" w:type="dxa"/>
        <w:tblInd w:w="70" w:type="dxa"/>
        <w:tblCellMar>
          <w:left w:w="70" w:type="dxa"/>
          <w:right w:w="70" w:type="dxa"/>
        </w:tblCellMar>
        <w:tblLook w:val="0000"/>
      </w:tblPr>
      <w:tblGrid>
        <w:gridCol w:w="9720"/>
      </w:tblGrid>
      <w:tr w:rsidR="002879A4" w:rsidRPr="002879A4" w:rsidTr="00385B6B">
        <w:trPr>
          <w:trHeight w:val="1139"/>
        </w:trPr>
        <w:tc>
          <w:tcPr>
            <w:tcW w:w="9720" w:type="dxa"/>
            <w:shd w:val="clear" w:color="auto" w:fill="FFFFFF"/>
          </w:tcPr>
          <w:p w:rsidR="002879A4" w:rsidRPr="002879A4" w:rsidRDefault="002879A4" w:rsidP="00385B6B">
            <w:pPr>
              <w:pStyle w:val="Indicazioninormale"/>
              <w:spacing w:after="0"/>
              <w:rPr>
                <w:rFonts w:ascii="Times New Roman" w:eastAsia="Times New Roman" w:hAnsi="Times New Roman" w:cs="Times New Roman"/>
                <w:b/>
                <w:color w:val="002060"/>
                <w:sz w:val="22"/>
                <w:szCs w:val="22"/>
                <w:lang w:val="it-IT"/>
              </w:rPr>
            </w:pPr>
            <w:r w:rsidRPr="002879A4">
              <w:rPr>
                <w:rFonts w:ascii="Times New Roman" w:eastAsia="Times New Roman" w:hAnsi="Times New Roman" w:cs="Times New Roman"/>
                <w:b/>
                <w:color w:val="002060"/>
                <w:sz w:val="22"/>
                <w:szCs w:val="22"/>
                <w:lang w:val="it-IT"/>
              </w:rPr>
              <w:t>Traguardi per lo sviluppo delle competenze al termine della scuola primaria</w:t>
            </w:r>
          </w:p>
          <w:p w:rsidR="002879A4" w:rsidRPr="002879A4" w:rsidRDefault="002879A4" w:rsidP="00385B6B">
            <w:pPr>
              <w:pStyle w:val="Indicazioninormale"/>
              <w:spacing w:after="0"/>
              <w:rPr>
                <w:rFonts w:ascii="Times New Roman" w:eastAsia="Times New Roman" w:hAnsi="Times New Roman" w:cs="Times New Roman"/>
                <w:b/>
                <w:color w:val="002060"/>
                <w:sz w:val="22"/>
                <w:szCs w:val="22"/>
                <w:lang w:val="it-IT"/>
              </w:rPr>
            </w:pP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L’alunno sviluppa atteggiamenti di curiosità e modi di guardare il mondo che lo stimolano a cercare spiegazioni di quello che vede succedere. </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Esplora i fenomeni con un approccio scientifico: con l’aiuto dell’insegnante, dei compagni, in modo autonomo, osserva e d</w:t>
            </w:r>
            <w:r w:rsidRPr="002879A4">
              <w:rPr>
                <w:rFonts w:ascii="Times New Roman" w:eastAsia="Times New Roman" w:hAnsi="Times New Roman" w:cs="Times New Roman"/>
                <w:sz w:val="22"/>
                <w:szCs w:val="22"/>
                <w:lang w:val="it-IT"/>
              </w:rPr>
              <w:t>e</w:t>
            </w:r>
            <w:r w:rsidRPr="002879A4">
              <w:rPr>
                <w:rFonts w:ascii="Times New Roman" w:eastAsia="Times New Roman" w:hAnsi="Times New Roman" w:cs="Times New Roman"/>
                <w:sz w:val="22"/>
                <w:szCs w:val="22"/>
                <w:lang w:val="it-IT"/>
              </w:rPr>
              <w:t xml:space="preserve">scrive lo svolgersi dei fatti, formula domande, anche </w:t>
            </w:r>
            <w:proofErr w:type="gramStart"/>
            <w:r w:rsidRPr="002879A4">
              <w:rPr>
                <w:rFonts w:ascii="Times New Roman" w:eastAsia="Times New Roman" w:hAnsi="Times New Roman" w:cs="Times New Roman"/>
                <w:sz w:val="22"/>
                <w:szCs w:val="22"/>
                <w:lang w:val="it-IT"/>
              </w:rPr>
              <w:t>sulla base di</w:t>
            </w:r>
            <w:proofErr w:type="gramEnd"/>
            <w:r w:rsidRPr="002879A4">
              <w:rPr>
                <w:rFonts w:ascii="Times New Roman" w:eastAsia="Times New Roman" w:hAnsi="Times New Roman" w:cs="Times New Roman"/>
                <w:sz w:val="22"/>
                <w:szCs w:val="22"/>
                <w:lang w:val="it-IT"/>
              </w:rPr>
              <w:t xml:space="preserve"> ipotesi personali, propone e realizza semplici esperimenti. </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Individua nei fenomeni somiglianze e differenze, fa misurazioni, registra dati </w:t>
            </w:r>
            <w:proofErr w:type="gramStart"/>
            <w:r w:rsidRPr="002879A4">
              <w:rPr>
                <w:rFonts w:ascii="Times New Roman" w:eastAsia="Times New Roman" w:hAnsi="Times New Roman" w:cs="Times New Roman"/>
                <w:sz w:val="22"/>
                <w:szCs w:val="22"/>
                <w:lang w:val="it-IT"/>
              </w:rPr>
              <w:t>significativi</w:t>
            </w:r>
            <w:proofErr w:type="gramEnd"/>
            <w:r w:rsidRPr="002879A4">
              <w:rPr>
                <w:rFonts w:ascii="Times New Roman" w:eastAsia="Times New Roman" w:hAnsi="Times New Roman" w:cs="Times New Roman"/>
                <w:sz w:val="22"/>
                <w:szCs w:val="22"/>
                <w:lang w:val="it-IT"/>
              </w:rPr>
              <w:t>, identifica r</w:t>
            </w:r>
            <w:r w:rsidRPr="002879A4">
              <w:rPr>
                <w:rFonts w:ascii="Times New Roman" w:eastAsia="Times New Roman" w:hAnsi="Times New Roman" w:cs="Times New Roman"/>
                <w:sz w:val="22"/>
                <w:szCs w:val="22"/>
                <w:lang w:val="it-IT"/>
              </w:rPr>
              <w:t>e</w:t>
            </w:r>
            <w:r w:rsidRPr="002879A4">
              <w:rPr>
                <w:rFonts w:ascii="Times New Roman" w:eastAsia="Times New Roman" w:hAnsi="Times New Roman" w:cs="Times New Roman"/>
                <w:sz w:val="22"/>
                <w:szCs w:val="22"/>
                <w:lang w:val="it-IT"/>
              </w:rPr>
              <w:t>lazioni spazio/temporali.</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Individua aspetti quantitativi e qualitativi nei fenomeni, produce rappresentazioni grafiche e schemi di l</w:t>
            </w:r>
            <w:r w:rsidRPr="002879A4">
              <w:rPr>
                <w:rFonts w:ascii="Times New Roman" w:eastAsia="Times New Roman" w:hAnsi="Times New Roman" w:cs="Times New Roman"/>
                <w:sz w:val="22"/>
                <w:szCs w:val="22"/>
                <w:lang w:val="it-IT"/>
              </w:rPr>
              <w:t>i</w:t>
            </w:r>
            <w:r w:rsidRPr="002879A4">
              <w:rPr>
                <w:rFonts w:ascii="Times New Roman" w:eastAsia="Times New Roman" w:hAnsi="Times New Roman" w:cs="Times New Roman"/>
                <w:sz w:val="22"/>
                <w:szCs w:val="22"/>
                <w:lang w:val="it-IT"/>
              </w:rPr>
              <w:t>vello adeguato, elabora semplici modelli.</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Riconosce le principali caratteristiche e i modi di vivere di organismi animali e vegetali.</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Ha consapevolezza della struttura e dello sviluppo del proprio corpo, nei suoi diversi organi e apparati, ne riconosce e descrive il funzionamento, utilizzando modelli intuitivi </w:t>
            </w:r>
            <w:proofErr w:type="gramStart"/>
            <w:r w:rsidRPr="002879A4">
              <w:rPr>
                <w:rFonts w:ascii="Times New Roman" w:eastAsia="Times New Roman" w:hAnsi="Times New Roman" w:cs="Times New Roman"/>
                <w:sz w:val="22"/>
                <w:szCs w:val="22"/>
                <w:lang w:val="it-IT"/>
              </w:rPr>
              <w:t>ed</w:t>
            </w:r>
            <w:proofErr w:type="gramEnd"/>
            <w:r w:rsidRPr="002879A4">
              <w:rPr>
                <w:rFonts w:ascii="Times New Roman" w:eastAsia="Times New Roman" w:hAnsi="Times New Roman" w:cs="Times New Roman"/>
                <w:sz w:val="22"/>
                <w:szCs w:val="22"/>
                <w:lang w:val="it-IT"/>
              </w:rPr>
              <w:t xml:space="preserve"> ha cura della sua salute.</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Ha atteggiamenti di cura verso l’ambiente scolastico che condivide con gli altri; rispetta e apprezza il valore dell’ambiente soci</w:t>
            </w:r>
            <w:r w:rsidRPr="002879A4">
              <w:rPr>
                <w:rFonts w:ascii="Times New Roman" w:eastAsia="Times New Roman" w:hAnsi="Times New Roman" w:cs="Times New Roman"/>
                <w:sz w:val="22"/>
                <w:szCs w:val="22"/>
                <w:lang w:val="it-IT"/>
              </w:rPr>
              <w:t>a</w:t>
            </w:r>
            <w:r w:rsidRPr="002879A4">
              <w:rPr>
                <w:rFonts w:ascii="Times New Roman" w:eastAsia="Times New Roman" w:hAnsi="Times New Roman" w:cs="Times New Roman"/>
                <w:sz w:val="22"/>
                <w:szCs w:val="22"/>
                <w:lang w:val="it-IT"/>
              </w:rPr>
              <w:t>le e naturale.</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Espone in forma chiara ciò che ha sperimentato, utilizzando un linguaggio appropriato.</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Trova da varie fonti (libri, internet, discorsi degli adulti, ecc.) informazioni e spiegazioni sui problemi che lo interessano.</w:t>
            </w:r>
          </w:p>
        </w:tc>
      </w:tr>
    </w:tbl>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b/>
          <w:color w:val="0070C0"/>
          <w:sz w:val="22"/>
          <w:szCs w:val="22"/>
          <w:lang w:val="it-IT"/>
        </w:rPr>
      </w:pPr>
      <w:r w:rsidRPr="002879A4">
        <w:rPr>
          <w:rFonts w:ascii="Times New Roman" w:hAnsi="Times New Roman" w:cs="Times New Roman"/>
          <w:b/>
          <w:color w:val="0070C0"/>
          <w:sz w:val="22"/>
          <w:szCs w:val="22"/>
          <w:lang w:val="it-IT"/>
        </w:rPr>
        <w:t xml:space="preserve">Obiettivi di apprendimento al termine della classe terza </w:t>
      </w:r>
      <w:proofErr w:type="gramStart"/>
      <w:r w:rsidRPr="002879A4">
        <w:rPr>
          <w:rFonts w:ascii="Times New Roman" w:hAnsi="Times New Roman" w:cs="Times New Roman"/>
          <w:b/>
          <w:color w:val="0070C0"/>
          <w:sz w:val="22"/>
          <w:szCs w:val="22"/>
          <w:lang w:val="it-IT"/>
        </w:rPr>
        <w:t>di</w:t>
      </w:r>
      <w:proofErr w:type="gramEnd"/>
      <w:r w:rsidRPr="002879A4">
        <w:rPr>
          <w:rFonts w:ascii="Times New Roman" w:hAnsi="Times New Roman" w:cs="Times New Roman"/>
          <w:b/>
          <w:color w:val="0070C0"/>
          <w:sz w:val="22"/>
          <w:szCs w:val="22"/>
          <w:lang w:val="it-IT"/>
        </w:rPr>
        <w:t xml:space="preserve"> scuola primaria</w:t>
      </w:r>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lang w:val="it-IT"/>
        </w:rPr>
      </w:pPr>
      <w:r w:rsidRPr="002879A4">
        <w:rPr>
          <w:rFonts w:ascii="Times New Roman" w:hAnsi="Times New Roman" w:cs="Times New Roman"/>
          <w:i/>
          <w:sz w:val="22"/>
          <w:szCs w:val="22"/>
          <w:lang w:val="it-IT"/>
        </w:rPr>
        <w:t xml:space="preserve">Esplorare e descrivere oggetti e </w:t>
      </w:r>
      <w:proofErr w:type="gramStart"/>
      <w:r w:rsidRPr="002879A4">
        <w:rPr>
          <w:rFonts w:ascii="Times New Roman" w:hAnsi="Times New Roman" w:cs="Times New Roman"/>
          <w:i/>
          <w:sz w:val="22"/>
          <w:szCs w:val="22"/>
          <w:lang w:val="it-IT"/>
        </w:rPr>
        <w:t>materiali</w:t>
      </w:r>
      <w:proofErr w:type="gramEnd"/>
    </w:p>
    <w:p w:rsidR="002879A4" w:rsidRPr="002879A4" w:rsidRDefault="002879A4" w:rsidP="002879A4">
      <w:pPr>
        <w:pStyle w:val="Indicazioninormale"/>
        <w:numPr>
          <w:ilvl w:val="0"/>
          <w:numId w:val="40"/>
        </w:numPr>
        <w:spacing w:after="0"/>
        <w:ind w:left="709"/>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Individuare, attraverso l’interazione diretta, la struttura di oggetti semplici, analizzarne qualità e pr</w:t>
      </w:r>
      <w:r w:rsidRPr="002879A4">
        <w:rPr>
          <w:rFonts w:ascii="Times New Roman" w:hAnsi="Times New Roman" w:cs="Times New Roman"/>
          <w:sz w:val="22"/>
          <w:szCs w:val="22"/>
          <w:lang w:val="it-IT"/>
        </w:rPr>
        <w:t>o</w:t>
      </w:r>
      <w:r w:rsidRPr="002879A4">
        <w:rPr>
          <w:rFonts w:ascii="Times New Roman" w:hAnsi="Times New Roman" w:cs="Times New Roman"/>
          <w:sz w:val="22"/>
          <w:szCs w:val="22"/>
          <w:lang w:val="it-IT"/>
        </w:rPr>
        <w:t>prietà, descriverli nella loro uni</w:t>
      </w:r>
      <w:proofErr w:type="gramEnd"/>
      <w:r w:rsidRPr="002879A4">
        <w:rPr>
          <w:rFonts w:ascii="Times New Roman" w:hAnsi="Times New Roman" w:cs="Times New Roman"/>
          <w:sz w:val="22"/>
          <w:szCs w:val="22"/>
          <w:lang w:val="it-IT"/>
        </w:rPr>
        <w:t>tarietà e nelle loro parti, scomporli e ricomporli, riconoscerne funzi</w:t>
      </w:r>
      <w:r w:rsidRPr="002879A4">
        <w:rPr>
          <w:rFonts w:ascii="Times New Roman" w:hAnsi="Times New Roman" w:cs="Times New Roman"/>
          <w:sz w:val="22"/>
          <w:szCs w:val="22"/>
          <w:lang w:val="it-IT"/>
        </w:rPr>
        <w:t>o</w:t>
      </w:r>
      <w:r w:rsidRPr="002879A4">
        <w:rPr>
          <w:rFonts w:ascii="Times New Roman" w:hAnsi="Times New Roman" w:cs="Times New Roman"/>
          <w:sz w:val="22"/>
          <w:szCs w:val="22"/>
          <w:lang w:val="it-IT"/>
        </w:rPr>
        <w:t xml:space="preserve">ni e modi d’uso. </w:t>
      </w:r>
    </w:p>
    <w:p w:rsidR="002879A4" w:rsidRPr="002879A4" w:rsidRDefault="002879A4" w:rsidP="002879A4">
      <w:pPr>
        <w:pStyle w:val="Indicazioninormale"/>
        <w:numPr>
          <w:ilvl w:val="0"/>
          <w:numId w:val="40"/>
        </w:numPr>
        <w:spacing w:after="0"/>
        <w:ind w:left="709"/>
        <w:rPr>
          <w:rFonts w:ascii="Times New Roman" w:hAnsi="Times New Roman" w:cs="Times New Roman"/>
          <w:sz w:val="22"/>
          <w:szCs w:val="22"/>
          <w:lang w:val="it-IT"/>
        </w:rPr>
      </w:pPr>
      <w:r w:rsidRPr="002879A4">
        <w:rPr>
          <w:rFonts w:ascii="Times New Roman" w:hAnsi="Times New Roman" w:cs="Times New Roman"/>
          <w:sz w:val="22"/>
          <w:szCs w:val="22"/>
          <w:lang w:val="it-IT"/>
        </w:rPr>
        <w:t>Seriare e classificare oggetti in base alle loro proprietà.</w:t>
      </w:r>
    </w:p>
    <w:p w:rsidR="002879A4" w:rsidRPr="002879A4" w:rsidRDefault="002879A4" w:rsidP="002879A4">
      <w:pPr>
        <w:pStyle w:val="Indicazioninormale"/>
        <w:numPr>
          <w:ilvl w:val="0"/>
          <w:numId w:val="40"/>
        </w:numPr>
        <w:spacing w:after="0"/>
        <w:ind w:left="709"/>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Individuare strumenti e unità di misura appropriati alle situazioni problematiche in esame, fare misure e usare la matematica conosciuta per</w:t>
      </w:r>
      <w:proofErr w:type="gramEnd"/>
      <w:r w:rsidRPr="002879A4">
        <w:rPr>
          <w:rFonts w:ascii="Times New Roman" w:hAnsi="Times New Roman" w:cs="Times New Roman"/>
          <w:sz w:val="22"/>
          <w:szCs w:val="22"/>
          <w:lang w:val="it-IT"/>
        </w:rPr>
        <w:t xml:space="preserve"> trattare i dati.</w:t>
      </w:r>
    </w:p>
    <w:p w:rsidR="002879A4" w:rsidRPr="002879A4" w:rsidRDefault="002879A4" w:rsidP="002879A4">
      <w:pPr>
        <w:pStyle w:val="Indicazioninormale"/>
        <w:numPr>
          <w:ilvl w:val="0"/>
          <w:numId w:val="40"/>
        </w:numPr>
        <w:spacing w:after="0"/>
        <w:ind w:left="709"/>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Descrivere semplici fenomeni della vita quotidiana legati ai liquidi, al cibo, alle forze e al movime</w:t>
      </w:r>
      <w:r w:rsidRPr="002879A4">
        <w:rPr>
          <w:rFonts w:ascii="Times New Roman" w:hAnsi="Times New Roman" w:cs="Times New Roman"/>
          <w:sz w:val="22"/>
          <w:szCs w:val="22"/>
          <w:lang w:val="it-IT"/>
        </w:rPr>
        <w:t>n</w:t>
      </w:r>
      <w:r w:rsidRPr="002879A4">
        <w:rPr>
          <w:rFonts w:ascii="Times New Roman" w:hAnsi="Times New Roman" w:cs="Times New Roman"/>
          <w:sz w:val="22"/>
          <w:szCs w:val="22"/>
          <w:lang w:val="it-IT"/>
        </w:rPr>
        <w:t>to, al calore, ecc.</w:t>
      </w:r>
      <w:proofErr w:type="gramEnd"/>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Osservare</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sperimentare</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sul</w:t>
      </w:r>
      <w:proofErr w:type="spellEnd"/>
      <w:r w:rsidRPr="002879A4">
        <w:rPr>
          <w:rFonts w:ascii="Times New Roman" w:hAnsi="Times New Roman" w:cs="Times New Roman"/>
          <w:i/>
          <w:sz w:val="22"/>
          <w:szCs w:val="22"/>
        </w:rPr>
        <w:t xml:space="preserve"> campo</w:t>
      </w:r>
    </w:p>
    <w:p w:rsidR="002879A4" w:rsidRPr="002879A4" w:rsidRDefault="002879A4" w:rsidP="002879A4">
      <w:pPr>
        <w:pStyle w:val="Indicazioninormale"/>
        <w:numPr>
          <w:ilvl w:val="0"/>
          <w:numId w:val="41"/>
        </w:numPr>
        <w:spacing w:after="0"/>
        <w:ind w:left="709"/>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Osservare i momenti </w:t>
      </w:r>
      <w:proofErr w:type="gramStart"/>
      <w:r w:rsidRPr="002879A4">
        <w:rPr>
          <w:rFonts w:ascii="Times New Roman" w:hAnsi="Times New Roman" w:cs="Times New Roman"/>
          <w:sz w:val="22"/>
          <w:szCs w:val="22"/>
          <w:lang w:val="it-IT"/>
        </w:rPr>
        <w:t>significativi</w:t>
      </w:r>
      <w:proofErr w:type="gramEnd"/>
      <w:r w:rsidRPr="002879A4">
        <w:rPr>
          <w:rFonts w:ascii="Times New Roman" w:hAnsi="Times New Roman" w:cs="Times New Roman"/>
          <w:sz w:val="22"/>
          <w:szCs w:val="22"/>
          <w:lang w:val="it-IT"/>
        </w:rPr>
        <w:t xml:space="preserve"> nella vita di piante e animali, realizzando allevamenti in classe di piccoli animali, semine in terrari e orti, ecc. Individuare somiglianze e differenze nei percorsi di sv</w:t>
      </w:r>
      <w:r w:rsidRPr="002879A4">
        <w:rPr>
          <w:rFonts w:ascii="Times New Roman" w:hAnsi="Times New Roman" w:cs="Times New Roman"/>
          <w:sz w:val="22"/>
          <w:szCs w:val="22"/>
          <w:lang w:val="it-IT"/>
        </w:rPr>
        <w:t>i</w:t>
      </w:r>
      <w:r w:rsidRPr="002879A4">
        <w:rPr>
          <w:rFonts w:ascii="Times New Roman" w:hAnsi="Times New Roman" w:cs="Times New Roman"/>
          <w:sz w:val="22"/>
          <w:szCs w:val="22"/>
          <w:lang w:val="it-IT"/>
        </w:rPr>
        <w:t xml:space="preserve">luppo di organismi animali e vegetali. </w:t>
      </w:r>
    </w:p>
    <w:p w:rsidR="002879A4" w:rsidRPr="002879A4" w:rsidRDefault="002879A4" w:rsidP="002879A4">
      <w:pPr>
        <w:pStyle w:val="Indicazioninormale"/>
        <w:numPr>
          <w:ilvl w:val="0"/>
          <w:numId w:val="41"/>
        </w:numPr>
        <w:spacing w:after="0"/>
        <w:ind w:left="709"/>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Osservare, con uscite all’esterno, le caratteristiche dei terreni e delle acque.</w:t>
      </w:r>
      <w:proofErr w:type="gramEnd"/>
    </w:p>
    <w:p w:rsidR="002879A4" w:rsidRPr="002879A4" w:rsidRDefault="002879A4" w:rsidP="002879A4">
      <w:pPr>
        <w:pStyle w:val="Indicazioninormale"/>
        <w:numPr>
          <w:ilvl w:val="0"/>
          <w:numId w:val="41"/>
        </w:numPr>
        <w:spacing w:after="0"/>
        <w:ind w:left="709"/>
        <w:rPr>
          <w:rFonts w:ascii="Times New Roman" w:hAnsi="Times New Roman" w:cs="Times New Roman"/>
          <w:sz w:val="22"/>
          <w:szCs w:val="22"/>
          <w:lang w:val="it-IT"/>
        </w:rPr>
      </w:pPr>
      <w:r w:rsidRPr="002879A4">
        <w:rPr>
          <w:rFonts w:ascii="Times New Roman" w:hAnsi="Times New Roman" w:cs="Times New Roman"/>
          <w:sz w:val="22"/>
          <w:szCs w:val="22"/>
          <w:lang w:val="it-IT"/>
        </w:rPr>
        <w:t>Osservare e interpretare le trasformazioni ambientali naturali (</w:t>
      </w:r>
      <w:proofErr w:type="gramStart"/>
      <w:r w:rsidRPr="002879A4">
        <w:rPr>
          <w:rFonts w:ascii="Times New Roman" w:hAnsi="Times New Roman" w:cs="Times New Roman"/>
          <w:sz w:val="22"/>
          <w:szCs w:val="22"/>
          <w:lang w:val="it-IT"/>
        </w:rPr>
        <w:t>ad opera</w:t>
      </w:r>
      <w:proofErr w:type="gramEnd"/>
      <w:r w:rsidRPr="002879A4">
        <w:rPr>
          <w:rFonts w:ascii="Times New Roman" w:hAnsi="Times New Roman" w:cs="Times New Roman"/>
          <w:sz w:val="22"/>
          <w:szCs w:val="22"/>
          <w:lang w:val="it-IT"/>
        </w:rPr>
        <w:t xml:space="preserve"> del sole, di agenti atmosferici, dell’acqua, ecc.) e quelle ad opera dell’uomo (urbanizzazione, coltivazione, industrializzazione, ecc.).</w:t>
      </w:r>
    </w:p>
    <w:p w:rsidR="002879A4" w:rsidRPr="002879A4" w:rsidRDefault="002879A4" w:rsidP="002879A4">
      <w:pPr>
        <w:pStyle w:val="Indicazioninormale"/>
        <w:numPr>
          <w:ilvl w:val="0"/>
          <w:numId w:val="41"/>
        </w:numPr>
        <w:spacing w:after="0"/>
        <w:ind w:left="709"/>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Avere familiarità con la variabilità dei fenomeni atmosferici (venti, nuvole, pioggia, ecc.) e con la periodicità dei fenomeni celesti (dì/n</w:t>
      </w:r>
      <w:proofErr w:type="gramEnd"/>
      <w:r w:rsidRPr="002879A4">
        <w:rPr>
          <w:rFonts w:ascii="Times New Roman" w:hAnsi="Times New Roman" w:cs="Times New Roman"/>
          <w:sz w:val="22"/>
          <w:szCs w:val="22"/>
          <w:lang w:val="it-IT"/>
        </w:rPr>
        <w:t>otte, percorsi del sole, stagioni).</w:t>
      </w:r>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L’uomo</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i</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viventi</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l’ambiente</w:t>
      </w:r>
      <w:proofErr w:type="spellEnd"/>
    </w:p>
    <w:p w:rsidR="002879A4" w:rsidRPr="002879A4" w:rsidRDefault="002879A4" w:rsidP="002879A4">
      <w:pPr>
        <w:pStyle w:val="Indicazioninormale"/>
        <w:numPr>
          <w:ilvl w:val="0"/>
          <w:numId w:val="42"/>
        </w:numPr>
        <w:tabs>
          <w:tab w:val="clear" w:pos="1349"/>
        </w:tabs>
        <w:spacing w:after="0"/>
        <w:ind w:left="709" w:hanging="356"/>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Riconoscere e descrivere le caratteristiche del proprio ambiente. </w:t>
      </w:r>
    </w:p>
    <w:p w:rsidR="002879A4" w:rsidRPr="002879A4" w:rsidRDefault="002879A4" w:rsidP="002879A4">
      <w:pPr>
        <w:pStyle w:val="Indicazioninormale"/>
        <w:numPr>
          <w:ilvl w:val="0"/>
          <w:numId w:val="42"/>
        </w:numPr>
        <w:tabs>
          <w:tab w:val="clear" w:pos="1349"/>
        </w:tabs>
        <w:spacing w:after="0"/>
        <w:ind w:left="709" w:hanging="356"/>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Osservare e prestare attenzione al funzionamento del proprio corpo (fame, sete, dolore, movimento, freddo e caldo, ecc.) per riconoscerlo co</w:t>
      </w:r>
      <w:proofErr w:type="gramEnd"/>
      <w:r w:rsidRPr="002879A4">
        <w:rPr>
          <w:rFonts w:ascii="Times New Roman" w:hAnsi="Times New Roman" w:cs="Times New Roman"/>
          <w:sz w:val="22"/>
          <w:szCs w:val="22"/>
          <w:lang w:val="it-IT"/>
        </w:rPr>
        <w:t>me organismo complesso, proponendo modelli elementari del suo funzionamento.</w:t>
      </w:r>
    </w:p>
    <w:p w:rsidR="002879A4" w:rsidRPr="002879A4" w:rsidRDefault="002879A4" w:rsidP="002879A4">
      <w:pPr>
        <w:pStyle w:val="Indicazioninormale"/>
        <w:numPr>
          <w:ilvl w:val="0"/>
          <w:numId w:val="42"/>
        </w:numPr>
        <w:tabs>
          <w:tab w:val="clear" w:pos="1349"/>
        </w:tabs>
        <w:spacing w:after="0"/>
        <w:ind w:left="709" w:hanging="356"/>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Riconoscere in altri organismi viventi, in relazione con i loro ambienti, bisogni analoghi ai propri.</w:t>
      </w:r>
      <w:proofErr w:type="gramEnd"/>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Default="002879A4" w:rsidP="002879A4">
      <w:pPr>
        <w:pStyle w:val="Indicazioninormale"/>
        <w:spacing w:after="0"/>
        <w:rPr>
          <w:rFonts w:ascii="Times New Roman" w:hAnsi="Times New Roman" w:cs="Times New Roman"/>
          <w:b/>
          <w:color w:val="0070C0"/>
          <w:sz w:val="22"/>
          <w:szCs w:val="22"/>
          <w:lang w:val="it-IT"/>
        </w:rPr>
      </w:pPr>
    </w:p>
    <w:p w:rsidR="002879A4" w:rsidRDefault="002879A4" w:rsidP="002879A4">
      <w:pPr>
        <w:pStyle w:val="Indicazioninormale"/>
        <w:spacing w:after="0"/>
        <w:rPr>
          <w:rFonts w:ascii="Times New Roman" w:hAnsi="Times New Roman" w:cs="Times New Roman"/>
          <w:b/>
          <w:color w:val="0070C0"/>
          <w:sz w:val="22"/>
          <w:szCs w:val="22"/>
          <w:lang w:val="it-IT"/>
        </w:rPr>
      </w:pPr>
    </w:p>
    <w:p w:rsidR="002879A4" w:rsidRDefault="002879A4" w:rsidP="002879A4">
      <w:pPr>
        <w:pStyle w:val="Indicazioninormale"/>
        <w:spacing w:after="0"/>
        <w:rPr>
          <w:rFonts w:ascii="Times New Roman" w:hAnsi="Times New Roman" w:cs="Times New Roman"/>
          <w:b/>
          <w:color w:val="0070C0"/>
          <w:sz w:val="22"/>
          <w:szCs w:val="22"/>
          <w:lang w:val="it-IT"/>
        </w:rPr>
      </w:pPr>
    </w:p>
    <w:p w:rsidR="002879A4" w:rsidRPr="002879A4" w:rsidRDefault="002879A4" w:rsidP="002879A4">
      <w:pPr>
        <w:pStyle w:val="Indicazioninormale"/>
        <w:spacing w:after="0"/>
        <w:rPr>
          <w:rFonts w:ascii="Times New Roman" w:hAnsi="Times New Roman" w:cs="Times New Roman"/>
          <w:b/>
          <w:color w:val="0070C0"/>
          <w:sz w:val="22"/>
          <w:szCs w:val="22"/>
          <w:lang w:val="it-IT"/>
        </w:rPr>
      </w:pPr>
      <w:r w:rsidRPr="002879A4">
        <w:rPr>
          <w:rFonts w:ascii="Times New Roman" w:hAnsi="Times New Roman" w:cs="Times New Roman"/>
          <w:b/>
          <w:color w:val="0070C0"/>
          <w:sz w:val="22"/>
          <w:szCs w:val="22"/>
          <w:lang w:val="it-IT"/>
        </w:rPr>
        <w:lastRenderedPageBreak/>
        <w:t xml:space="preserve">Obiettivi di apprendimento al termine della classe quinta </w:t>
      </w:r>
      <w:proofErr w:type="gramStart"/>
      <w:r w:rsidRPr="002879A4">
        <w:rPr>
          <w:rFonts w:ascii="Times New Roman" w:hAnsi="Times New Roman" w:cs="Times New Roman"/>
          <w:b/>
          <w:color w:val="0070C0"/>
          <w:sz w:val="22"/>
          <w:szCs w:val="22"/>
          <w:lang w:val="it-IT"/>
        </w:rPr>
        <w:t>della</w:t>
      </w:r>
      <w:proofErr w:type="gramEnd"/>
      <w:r w:rsidRPr="002879A4">
        <w:rPr>
          <w:rFonts w:ascii="Times New Roman" w:hAnsi="Times New Roman" w:cs="Times New Roman"/>
          <w:b/>
          <w:color w:val="0070C0"/>
          <w:sz w:val="22"/>
          <w:szCs w:val="22"/>
          <w:lang w:val="it-IT"/>
        </w:rPr>
        <w:t xml:space="preserve"> scuola primaria</w:t>
      </w:r>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Oggetti</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materiali</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trasformazioni</w:t>
      </w:r>
      <w:proofErr w:type="spellEnd"/>
    </w:p>
    <w:p w:rsidR="002879A4" w:rsidRPr="002879A4" w:rsidRDefault="002879A4" w:rsidP="002879A4">
      <w:pPr>
        <w:pStyle w:val="Indicazioninormale"/>
        <w:numPr>
          <w:ilvl w:val="0"/>
          <w:numId w:val="43"/>
        </w:numPr>
        <w:tabs>
          <w:tab w:val="clear" w:pos="2982"/>
        </w:tabs>
        <w:spacing w:after="0"/>
        <w:ind w:left="709" w:hanging="430"/>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 xml:space="preserve">Individuare, nell’osservazione di esperienze concrete, alcuni concetti scientifici quali: dimensioni spaziali, peso, peso specifico, forza, </w:t>
      </w:r>
      <w:proofErr w:type="gramEnd"/>
      <w:r w:rsidRPr="002879A4">
        <w:rPr>
          <w:rFonts w:ascii="Times New Roman" w:hAnsi="Times New Roman" w:cs="Times New Roman"/>
          <w:sz w:val="22"/>
          <w:szCs w:val="22"/>
          <w:lang w:val="it-IT"/>
        </w:rPr>
        <w:t xml:space="preserve">movimento, pressione, temperatura, calore, ecc. </w:t>
      </w:r>
    </w:p>
    <w:p w:rsidR="002879A4" w:rsidRPr="002879A4" w:rsidRDefault="002879A4" w:rsidP="002879A4">
      <w:pPr>
        <w:pStyle w:val="Indicazioninormale"/>
        <w:numPr>
          <w:ilvl w:val="0"/>
          <w:numId w:val="43"/>
        </w:numPr>
        <w:tabs>
          <w:tab w:val="clear" w:pos="2982"/>
        </w:tabs>
        <w:spacing w:after="0"/>
        <w:ind w:left="709" w:hanging="430"/>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 xml:space="preserve">Cominciare a riconoscere regolarità nei fenomeni e a costruire in modo elementare il concetto di </w:t>
      </w:r>
      <w:r w:rsidRPr="002879A4">
        <w:rPr>
          <w:rFonts w:ascii="Times New Roman" w:hAnsi="Times New Roman" w:cs="Times New Roman"/>
          <w:sz w:val="22"/>
          <w:szCs w:val="22"/>
          <w:lang w:val="it-IT"/>
        </w:rPr>
        <w:t>e</w:t>
      </w:r>
      <w:r w:rsidRPr="002879A4">
        <w:rPr>
          <w:rFonts w:ascii="Times New Roman" w:hAnsi="Times New Roman" w:cs="Times New Roman"/>
          <w:sz w:val="22"/>
          <w:szCs w:val="22"/>
          <w:lang w:val="it-IT"/>
        </w:rPr>
        <w:t>nergia.</w:t>
      </w:r>
      <w:proofErr w:type="gramEnd"/>
    </w:p>
    <w:p w:rsidR="002879A4" w:rsidRPr="002879A4" w:rsidRDefault="002879A4" w:rsidP="002879A4">
      <w:pPr>
        <w:pStyle w:val="Indicazioninormale"/>
        <w:numPr>
          <w:ilvl w:val="0"/>
          <w:numId w:val="43"/>
        </w:numPr>
        <w:tabs>
          <w:tab w:val="clear" w:pos="2982"/>
        </w:tabs>
        <w:spacing w:after="0"/>
        <w:ind w:left="709" w:hanging="430"/>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Osservare, utilizzare e, quando è possibile, costruire semplici strumenti di misura: recipienti per </w:t>
      </w:r>
      <w:proofErr w:type="gramStart"/>
      <w:r w:rsidRPr="002879A4">
        <w:rPr>
          <w:rFonts w:ascii="Times New Roman" w:hAnsi="Times New Roman" w:cs="Times New Roman"/>
          <w:sz w:val="22"/>
          <w:szCs w:val="22"/>
          <w:lang w:val="it-IT"/>
        </w:rPr>
        <w:t>m</w:t>
      </w:r>
      <w:r w:rsidRPr="002879A4">
        <w:rPr>
          <w:rFonts w:ascii="Times New Roman" w:hAnsi="Times New Roman" w:cs="Times New Roman"/>
          <w:sz w:val="22"/>
          <w:szCs w:val="22"/>
          <w:lang w:val="it-IT"/>
        </w:rPr>
        <w:t>i</w:t>
      </w:r>
      <w:r w:rsidRPr="002879A4">
        <w:rPr>
          <w:rFonts w:ascii="Times New Roman" w:hAnsi="Times New Roman" w:cs="Times New Roman"/>
          <w:sz w:val="22"/>
          <w:szCs w:val="22"/>
          <w:lang w:val="it-IT"/>
        </w:rPr>
        <w:t>sure</w:t>
      </w:r>
      <w:proofErr w:type="gramEnd"/>
      <w:r w:rsidRPr="002879A4">
        <w:rPr>
          <w:rFonts w:ascii="Times New Roman" w:hAnsi="Times New Roman" w:cs="Times New Roman"/>
          <w:sz w:val="22"/>
          <w:szCs w:val="22"/>
          <w:lang w:val="it-IT"/>
        </w:rPr>
        <w:t xml:space="preserve"> di volumi/capacità, bilance a molla, ecc.) imparando a servirsi di unità convenzionali.</w:t>
      </w:r>
    </w:p>
    <w:p w:rsidR="002879A4" w:rsidRPr="002879A4" w:rsidRDefault="002879A4" w:rsidP="002879A4">
      <w:pPr>
        <w:pStyle w:val="Indicazioninormale"/>
        <w:numPr>
          <w:ilvl w:val="0"/>
          <w:numId w:val="43"/>
        </w:numPr>
        <w:tabs>
          <w:tab w:val="clear" w:pos="2982"/>
        </w:tabs>
        <w:spacing w:after="0"/>
        <w:ind w:left="709" w:hanging="430"/>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Individuare le proprietà di alcuni materiali come, ad esempio: la durezza, il peso, l’elasticità, la tr</w:t>
      </w:r>
      <w:r w:rsidRPr="002879A4">
        <w:rPr>
          <w:rFonts w:ascii="Times New Roman" w:hAnsi="Times New Roman" w:cs="Times New Roman"/>
          <w:sz w:val="22"/>
          <w:szCs w:val="22"/>
          <w:lang w:val="it-IT"/>
        </w:rPr>
        <w:t>a</w:t>
      </w:r>
      <w:r w:rsidRPr="002879A4">
        <w:rPr>
          <w:rFonts w:ascii="Times New Roman" w:hAnsi="Times New Roman" w:cs="Times New Roman"/>
          <w:sz w:val="22"/>
          <w:szCs w:val="22"/>
          <w:lang w:val="it-IT"/>
        </w:rPr>
        <w:t>sparenza, la densità, ecc.; realizza</w:t>
      </w:r>
      <w:proofErr w:type="gramEnd"/>
      <w:r w:rsidRPr="002879A4">
        <w:rPr>
          <w:rFonts w:ascii="Times New Roman" w:hAnsi="Times New Roman" w:cs="Times New Roman"/>
          <w:sz w:val="22"/>
          <w:szCs w:val="22"/>
          <w:lang w:val="it-IT"/>
        </w:rPr>
        <w:t>re sperimentalmente semplici soluzioni in acqua (acqua e zucchero, acqua e inchiostro, ecc).</w:t>
      </w:r>
    </w:p>
    <w:p w:rsidR="002879A4" w:rsidRPr="002879A4" w:rsidRDefault="002879A4" w:rsidP="002879A4">
      <w:pPr>
        <w:pStyle w:val="Indicazioninormale"/>
        <w:numPr>
          <w:ilvl w:val="0"/>
          <w:numId w:val="43"/>
        </w:numPr>
        <w:tabs>
          <w:tab w:val="clear" w:pos="2982"/>
        </w:tabs>
        <w:spacing w:after="0"/>
        <w:ind w:left="709" w:hanging="430"/>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Osservare e schematizzare alcuni passaggi di stato, costruendo semplici modelli interpretativi e provando </w:t>
      </w:r>
      <w:proofErr w:type="gramStart"/>
      <w:r w:rsidRPr="002879A4">
        <w:rPr>
          <w:rFonts w:ascii="Times New Roman" w:hAnsi="Times New Roman" w:cs="Times New Roman"/>
          <w:sz w:val="22"/>
          <w:szCs w:val="22"/>
          <w:lang w:val="it-IT"/>
        </w:rPr>
        <w:t>ad</w:t>
      </w:r>
      <w:proofErr w:type="gramEnd"/>
      <w:r w:rsidRPr="002879A4">
        <w:rPr>
          <w:rFonts w:ascii="Times New Roman" w:hAnsi="Times New Roman" w:cs="Times New Roman"/>
          <w:sz w:val="22"/>
          <w:szCs w:val="22"/>
          <w:lang w:val="it-IT"/>
        </w:rPr>
        <w:t xml:space="preserve"> esprimere in forma grafica le relazioni tra variabili individuate (temperatura in funzione del te</w:t>
      </w:r>
      <w:r w:rsidRPr="002879A4">
        <w:rPr>
          <w:rFonts w:ascii="Times New Roman" w:hAnsi="Times New Roman" w:cs="Times New Roman"/>
          <w:sz w:val="22"/>
          <w:szCs w:val="22"/>
          <w:lang w:val="it-IT"/>
        </w:rPr>
        <w:t>m</w:t>
      </w:r>
      <w:r w:rsidRPr="002879A4">
        <w:rPr>
          <w:rFonts w:ascii="Times New Roman" w:hAnsi="Times New Roman" w:cs="Times New Roman"/>
          <w:sz w:val="22"/>
          <w:szCs w:val="22"/>
          <w:lang w:val="it-IT"/>
        </w:rPr>
        <w:t>po, ecc.).</w:t>
      </w:r>
    </w:p>
    <w:p w:rsidR="002879A4" w:rsidRPr="002879A4" w:rsidRDefault="002879A4" w:rsidP="002879A4">
      <w:pPr>
        <w:pStyle w:val="Indicazioninormale"/>
        <w:spacing w:after="0"/>
        <w:rPr>
          <w:rFonts w:ascii="Times New Roman" w:hAnsi="Times New Roman" w:cs="Times New Roman"/>
          <w:i/>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Osservare</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sperimentare</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sul</w:t>
      </w:r>
      <w:proofErr w:type="spellEnd"/>
      <w:r w:rsidRPr="002879A4">
        <w:rPr>
          <w:rFonts w:ascii="Times New Roman" w:hAnsi="Times New Roman" w:cs="Times New Roman"/>
          <w:i/>
          <w:sz w:val="22"/>
          <w:szCs w:val="22"/>
        </w:rPr>
        <w:t xml:space="preserve"> campo</w:t>
      </w:r>
    </w:p>
    <w:p w:rsidR="002879A4" w:rsidRPr="002879A4" w:rsidRDefault="002879A4" w:rsidP="002879A4">
      <w:pPr>
        <w:pStyle w:val="Indicazioninormale"/>
        <w:numPr>
          <w:ilvl w:val="0"/>
          <w:numId w:val="44"/>
        </w:numPr>
        <w:tabs>
          <w:tab w:val="clear" w:pos="2982"/>
        </w:tabs>
        <w:spacing w:after="0"/>
        <w:ind w:left="709" w:hanging="283"/>
        <w:rPr>
          <w:rFonts w:ascii="Times New Roman" w:hAnsi="Times New Roman" w:cs="Times New Roman"/>
          <w:sz w:val="22"/>
          <w:szCs w:val="22"/>
          <w:lang w:val="it-IT"/>
        </w:rPr>
      </w:pPr>
      <w:r w:rsidRPr="002879A4">
        <w:rPr>
          <w:rFonts w:ascii="Times New Roman" w:hAnsi="Times New Roman" w:cs="Times New Roman"/>
          <w:sz w:val="22"/>
          <w:szCs w:val="22"/>
          <w:lang w:val="it-IT"/>
        </w:rPr>
        <w:t>Proseguire nelle osservazioni frequenti e regolari, a occhio nudo o con appropriati strumenti, con i compagni e autonomamente, di una porzione di ambiente vicino; individuare gli elementi che lo caratteri</w:t>
      </w:r>
      <w:r w:rsidRPr="002879A4">
        <w:rPr>
          <w:rFonts w:ascii="Times New Roman" w:hAnsi="Times New Roman" w:cs="Times New Roman"/>
          <w:sz w:val="22"/>
          <w:szCs w:val="22"/>
          <w:lang w:val="it-IT"/>
        </w:rPr>
        <w:t>z</w:t>
      </w:r>
      <w:r w:rsidRPr="002879A4">
        <w:rPr>
          <w:rFonts w:ascii="Times New Roman" w:hAnsi="Times New Roman" w:cs="Times New Roman"/>
          <w:sz w:val="22"/>
          <w:szCs w:val="22"/>
          <w:lang w:val="it-IT"/>
        </w:rPr>
        <w:t xml:space="preserve">zano e i loro cambiamenti nel tempo. </w:t>
      </w:r>
    </w:p>
    <w:p w:rsidR="002879A4" w:rsidRPr="002879A4" w:rsidRDefault="002879A4" w:rsidP="002879A4">
      <w:pPr>
        <w:pStyle w:val="Indicazioninormale"/>
        <w:numPr>
          <w:ilvl w:val="0"/>
          <w:numId w:val="44"/>
        </w:numPr>
        <w:tabs>
          <w:tab w:val="clear" w:pos="2982"/>
        </w:tabs>
        <w:spacing w:after="0"/>
        <w:ind w:left="709" w:hanging="283"/>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Conoscere la struttura del suolo sperimentando con rocce, sassi e terricci; osservare le caratteristiche dell’acqua e il suo ruolo nell’ambi</w:t>
      </w:r>
      <w:proofErr w:type="gramEnd"/>
      <w:r w:rsidRPr="002879A4">
        <w:rPr>
          <w:rFonts w:ascii="Times New Roman" w:hAnsi="Times New Roman" w:cs="Times New Roman"/>
          <w:sz w:val="22"/>
          <w:szCs w:val="22"/>
          <w:lang w:val="it-IT"/>
        </w:rPr>
        <w:t xml:space="preserve">ente. </w:t>
      </w:r>
    </w:p>
    <w:p w:rsidR="002879A4" w:rsidRPr="002879A4" w:rsidRDefault="002879A4" w:rsidP="002879A4">
      <w:pPr>
        <w:pStyle w:val="Indicazioninormale"/>
        <w:numPr>
          <w:ilvl w:val="0"/>
          <w:numId w:val="44"/>
        </w:numPr>
        <w:tabs>
          <w:tab w:val="clear" w:pos="2982"/>
        </w:tabs>
        <w:spacing w:after="0"/>
        <w:ind w:left="709" w:hanging="283"/>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Ricostruire e interpretare il movimento dei diversi oggetti celesti, rielaborandoli anche attraverso giochi col corpo.</w:t>
      </w:r>
      <w:proofErr w:type="gramEnd"/>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L’uomo</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i</w:t>
      </w:r>
      <w:proofErr w:type="spellEnd"/>
      <w:r w:rsidRPr="002879A4">
        <w:rPr>
          <w:rFonts w:ascii="Times New Roman" w:hAnsi="Times New Roman" w:cs="Times New Roman"/>
          <w:i/>
          <w:sz w:val="22"/>
          <w:szCs w:val="22"/>
        </w:rPr>
        <w:t xml:space="preserve"> </w:t>
      </w:r>
      <w:proofErr w:type="spellStart"/>
      <w:r w:rsidRPr="002879A4">
        <w:rPr>
          <w:rFonts w:ascii="Times New Roman" w:hAnsi="Times New Roman" w:cs="Times New Roman"/>
          <w:i/>
          <w:sz w:val="22"/>
          <w:szCs w:val="22"/>
        </w:rPr>
        <w:t>viventi</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l’ambiente</w:t>
      </w:r>
      <w:proofErr w:type="spellEnd"/>
    </w:p>
    <w:p w:rsidR="002879A4" w:rsidRPr="002879A4" w:rsidRDefault="002879A4" w:rsidP="002879A4">
      <w:pPr>
        <w:pStyle w:val="Indicazioninormale"/>
        <w:numPr>
          <w:ilvl w:val="0"/>
          <w:numId w:val="45"/>
        </w:numPr>
        <w:tabs>
          <w:tab w:val="clear" w:pos="2982"/>
        </w:tabs>
        <w:spacing w:after="0"/>
        <w:ind w:left="709" w:hanging="430"/>
        <w:rPr>
          <w:rFonts w:ascii="Times New Roman" w:hAnsi="Times New Roman" w:cs="Times New Roman"/>
          <w:sz w:val="22"/>
          <w:szCs w:val="22"/>
          <w:lang w:val="it-IT"/>
        </w:rPr>
      </w:pPr>
      <w:r w:rsidRPr="002879A4">
        <w:rPr>
          <w:rFonts w:ascii="Times New Roman" w:hAnsi="Times New Roman" w:cs="Times New Roman"/>
          <w:sz w:val="22"/>
          <w:szCs w:val="22"/>
          <w:lang w:val="it-IT"/>
        </w:rPr>
        <w:t>Descrivere e interpretare il funzionamento del corpo come sistema complesso situato in un ambiente; costruire modelli plausibili sul funzionamento dei diversi apparati, elaborare primi modelli intuitivi di struttura cellulare.</w:t>
      </w:r>
    </w:p>
    <w:p w:rsidR="002879A4" w:rsidRPr="002879A4" w:rsidRDefault="002879A4" w:rsidP="002879A4">
      <w:pPr>
        <w:pStyle w:val="Indicazioninormale"/>
        <w:numPr>
          <w:ilvl w:val="0"/>
          <w:numId w:val="45"/>
        </w:numPr>
        <w:tabs>
          <w:tab w:val="clear" w:pos="2982"/>
        </w:tabs>
        <w:spacing w:after="0"/>
        <w:ind w:left="709" w:hanging="430"/>
        <w:rPr>
          <w:rFonts w:ascii="Times New Roman" w:hAnsi="Times New Roman" w:cs="Times New Roman"/>
          <w:sz w:val="22"/>
          <w:szCs w:val="22"/>
        </w:rPr>
      </w:pPr>
      <w:r w:rsidRPr="002879A4">
        <w:rPr>
          <w:rFonts w:ascii="Times New Roman" w:hAnsi="Times New Roman" w:cs="Times New Roman"/>
          <w:sz w:val="22"/>
          <w:szCs w:val="22"/>
          <w:lang w:val="it-IT"/>
        </w:rPr>
        <w:t xml:space="preserve">Avere cura della propria salute anche </w:t>
      </w:r>
      <w:proofErr w:type="gramStart"/>
      <w:r w:rsidRPr="002879A4">
        <w:rPr>
          <w:rFonts w:ascii="Times New Roman" w:hAnsi="Times New Roman" w:cs="Times New Roman"/>
          <w:sz w:val="22"/>
          <w:szCs w:val="22"/>
          <w:lang w:val="it-IT"/>
        </w:rPr>
        <w:t>dal punto di vista alimentare e motorio</w:t>
      </w:r>
      <w:proofErr w:type="gramEnd"/>
      <w:r w:rsidRPr="002879A4">
        <w:rPr>
          <w:rFonts w:ascii="Times New Roman" w:hAnsi="Times New Roman" w:cs="Times New Roman"/>
          <w:sz w:val="22"/>
          <w:szCs w:val="22"/>
          <w:lang w:val="it-IT"/>
        </w:rPr>
        <w:t xml:space="preserve">. </w:t>
      </w:r>
      <w:proofErr w:type="spellStart"/>
      <w:r w:rsidRPr="002879A4">
        <w:rPr>
          <w:rFonts w:ascii="Times New Roman" w:hAnsi="Times New Roman" w:cs="Times New Roman"/>
          <w:sz w:val="22"/>
          <w:szCs w:val="22"/>
        </w:rPr>
        <w:t>Acquisire</w:t>
      </w:r>
      <w:proofErr w:type="spellEnd"/>
      <w:r w:rsidRPr="002879A4">
        <w:rPr>
          <w:rFonts w:ascii="Times New Roman" w:hAnsi="Times New Roman" w:cs="Times New Roman"/>
          <w:sz w:val="22"/>
          <w:szCs w:val="22"/>
        </w:rPr>
        <w:t xml:space="preserve"> le prime </w:t>
      </w:r>
      <w:proofErr w:type="spellStart"/>
      <w:r w:rsidRPr="002879A4">
        <w:rPr>
          <w:rFonts w:ascii="Times New Roman" w:hAnsi="Times New Roman" w:cs="Times New Roman"/>
          <w:sz w:val="22"/>
          <w:szCs w:val="22"/>
        </w:rPr>
        <w:t>informazioni</w:t>
      </w:r>
      <w:proofErr w:type="spellEnd"/>
      <w:r w:rsidRPr="002879A4">
        <w:rPr>
          <w:rFonts w:ascii="Times New Roman" w:hAnsi="Times New Roman" w:cs="Times New Roman"/>
          <w:sz w:val="22"/>
          <w:szCs w:val="22"/>
        </w:rPr>
        <w:t xml:space="preserve"> </w:t>
      </w:r>
      <w:proofErr w:type="spellStart"/>
      <w:proofErr w:type="gramStart"/>
      <w:r w:rsidRPr="002879A4">
        <w:rPr>
          <w:rFonts w:ascii="Times New Roman" w:hAnsi="Times New Roman" w:cs="Times New Roman"/>
          <w:sz w:val="22"/>
          <w:szCs w:val="22"/>
        </w:rPr>
        <w:t>sulla</w:t>
      </w:r>
      <w:proofErr w:type="spellEnd"/>
      <w:proofErr w:type="gramEnd"/>
      <w:r w:rsidRPr="002879A4">
        <w:rPr>
          <w:rFonts w:ascii="Times New Roman" w:hAnsi="Times New Roman" w:cs="Times New Roman"/>
          <w:sz w:val="22"/>
          <w:szCs w:val="22"/>
        </w:rPr>
        <w:t xml:space="preserve"> </w:t>
      </w:r>
      <w:proofErr w:type="spellStart"/>
      <w:r w:rsidRPr="002879A4">
        <w:rPr>
          <w:rFonts w:ascii="Times New Roman" w:hAnsi="Times New Roman" w:cs="Times New Roman"/>
          <w:sz w:val="22"/>
          <w:szCs w:val="22"/>
        </w:rPr>
        <w:t>riproduzione</w:t>
      </w:r>
      <w:proofErr w:type="spellEnd"/>
      <w:r w:rsidRPr="002879A4">
        <w:rPr>
          <w:rFonts w:ascii="Times New Roman" w:hAnsi="Times New Roman" w:cs="Times New Roman"/>
          <w:sz w:val="22"/>
          <w:szCs w:val="22"/>
        </w:rPr>
        <w:t xml:space="preserve"> e la </w:t>
      </w:r>
      <w:proofErr w:type="spellStart"/>
      <w:r w:rsidRPr="002879A4">
        <w:rPr>
          <w:rFonts w:ascii="Times New Roman" w:hAnsi="Times New Roman" w:cs="Times New Roman"/>
          <w:sz w:val="22"/>
          <w:szCs w:val="22"/>
        </w:rPr>
        <w:t>sessualità</w:t>
      </w:r>
      <w:proofErr w:type="spellEnd"/>
      <w:r w:rsidRPr="002879A4">
        <w:rPr>
          <w:rFonts w:ascii="Times New Roman" w:hAnsi="Times New Roman" w:cs="Times New Roman"/>
          <w:sz w:val="22"/>
          <w:szCs w:val="22"/>
        </w:rPr>
        <w:t>.</w:t>
      </w:r>
    </w:p>
    <w:p w:rsidR="002879A4" w:rsidRPr="002879A4" w:rsidRDefault="002879A4" w:rsidP="002879A4">
      <w:pPr>
        <w:pStyle w:val="Indicazioninormale"/>
        <w:numPr>
          <w:ilvl w:val="0"/>
          <w:numId w:val="45"/>
        </w:numPr>
        <w:tabs>
          <w:tab w:val="clear" w:pos="2982"/>
        </w:tabs>
        <w:spacing w:after="0"/>
        <w:ind w:left="709" w:hanging="430"/>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Riconoscere, attraverso l’esperienza di coltivazioni, allevamenti, ecc. che la vita di ogni organismo è in relazione con altre e differenti forme di vita. </w:t>
      </w:r>
    </w:p>
    <w:p w:rsidR="002879A4" w:rsidRPr="002879A4" w:rsidRDefault="002879A4" w:rsidP="002879A4">
      <w:pPr>
        <w:pStyle w:val="Indicazioninormale"/>
        <w:numPr>
          <w:ilvl w:val="0"/>
          <w:numId w:val="45"/>
        </w:numPr>
        <w:tabs>
          <w:tab w:val="clear" w:pos="2982"/>
        </w:tabs>
        <w:spacing w:after="0"/>
        <w:ind w:left="709" w:hanging="430"/>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Elaborare i primi elementi di classificazione animale e vegetale </w:t>
      </w:r>
      <w:proofErr w:type="gramStart"/>
      <w:r w:rsidRPr="002879A4">
        <w:rPr>
          <w:rFonts w:ascii="Times New Roman" w:hAnsi="Times New Roman" w:cs="Times New Roman"/>
          <w:sz w:val="22"/>
          <w:szCs w:val="22"/>
          <w:lang w:val="it-IT"/>
        </w:rPr>
        <w:t>sulla base di</w:t>
      </w:r>
      <w:proofErr w:type="gramEnd"/>
      <w:r w:rsidRPr="002879A4">
        <w:rPr>
          <w:rFonts w:ascii="Times New Roman" w:hAnsi="Times New Roman" w:cs="Times New Roman"/>
          <w:sz w:val="22"/>
          <w:szCs w:val="22"/>
          <w:lang w:val="it-IT"/>
        </w:rPr>
        <w:t xml:space="preserve"> osservazioni personali. </w:t>
      </w:r>
    </w:p>
    <w:p w:rsidR="002879A4" w:rsidRPr="002879A4" w:rsidRDefault="002879A4" w:rsidP="002879A4">
      <w:pPr>
        <w:pStyle w:val="Indicazioninormale"/>
        <w:numPr>
          <w:ilvl w:val="0"/>
          <w:numId w:val="45"/>
        </w:numPr>
        <w:tabs>
          <w:tab w:val="clear" w:pos="2982"/>
        </w:tabs>
        <w:spacing w:after="0"/>
        <w:ind w:left="709" w:hanging="430"/>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Proseguire l’osservazione e l’interpretazione delle trasformazioni ambientali, ivi comprese quelle globali, in particolare quelle conseguent</w:t>
      </w:r>
      <w:proofErr w:type="gramEnd"/>
      <w:r w:rsidRPr="002879A4">
        <w:rPr>
          <w:rFonts w:ascii="Times New Roman" w:hAnsi="Times New Roman" w:cs="Times New Roman"/>
          <w:sz w:val="22"/>
          <w:szCs w:val="22"/>
          <w:lang w:val="it-IT"/>
        </w:rPr>
        <w:t>i all’azione modificatrice dell’uomo.</w:t>
      </w:r>
    </w:p>
    <w:p w:rsidR="002879A4" w:rsidRPr="002879A4" w:rsidRDefault="002879A4" w:rsidP="002879A4">
      <w:pPr>
        <w:pStyle w:val="Indicazioninormale"/>
        <w:spacing w:after="0"/>
        <w:rPr>
          <w:rFonts w:ascii="Times New Roman" w:hAnsi="Times New Roman" w:cs="Times New Roman"/>
          <w:sz w:val="22"/>
          <w:szCs w:val="22"/>
          <w:lang w:val="it-IT"/>
        </w:rPr>
      </w:pPr>
    </w:p>
    <w:tbl>
      <w:tblPr>
        <w:tblW w:w="9720" w:type="dxa"/>
        <w:tblInd w:w="70" w:type="dxa"/>
        <w:tblCellMar>
          <w:left w:w="70" w:type="dxa"/>
          <w:right w:w="70" w:type="dxa"/>
        </w:tblCellMar>
        <w:tblLook w:val="0000"/>
      </w:tblPr>
      <w:tblGrid>
        <w:gridCol w:w="9720"/>
      </w:tblGrid>
      <w:tr w:rsidR="002879A4" w:rsidRPr="002879A4" w:rsidTr="00385B6B">
        <w:trPr>
          <w:trHeight w:val="2117"/>
        </w:trPr>
        <w:tc>
          <w:tcPr>
            <w:tcW w:w="9720" w:type="dxa"/>
            <w:shd w:val="clear" w:color="auto" w:fill="FFFFFF"/>
          </w:tcPr>
          <w:p w:rsidR="002879A4" w:rsidRPr="002879A4" w:rsidRDefault="002879A4" w:rsidP="00385B6B">
            <w:pPr>
              <w:pStyle w:val="Indicazioninormale"/>
              <w:spacing w:after="0"/>
              <w:rPr>
                <w:rFonts w:ascii="Times New Roman" w:eastAsia="Times New Roman" w:hAnsi="Times New Roman" w:cs="Times New Roman"/>
                <w:b/>
                <w:color w:val="002060"/>
                <w:sz w:val="22"/>
                <w:szCs w:val="22"/>
                <w:lang w:val="it-IT"/>
              </w:rPr>
            </w:pPr>
            <w:proofErr w:type="gramStart"/>
            <w:r w:rsidRPr="002879A4">
              <w:rPr>
                <w:rFonts w:ascii="Times New Roman" w:eastAsia="Times New Roman" w:hAnsi="Times New Roman" w:cs="Times New Roman"/>
                <w:b/>
                <w:color w:val="002060"/>
                <w:sz w:val="22"/>
                <w:szCs w:val="22"/>
                <w:lang w:val="it-IT"/>
              </w:rPr>
              <w:t>Traguardi per lo sviluppo delle competenze al termine della scuola secondaria di primo grado</w:t>
            </w:r>
            <w:proofErr w:type="gramEnd"/>
          </w:p>
          <w:p w:rsidR="002879A4" w:rsidRPr="002879A4" w:rsidRDefault="002879A4" w:rsidP="00385B6B">
            <w:pPr>
              <w:pStyle w:val="Indicazioninormale"/>
              <w:spacing w:after="0"/>
              <w:rPr>
                <w:rFonts w:ascii="Times New Roman" w:eastAsia="Times New Roman" w:hAnsi="Times New Roman" w:cs="Times New Roman"/>
                <w:b/>
                <w:sz w:val="22"/>
                <w:szCs w:val="22"/>
                <w:lang w:val="it-IT"/>
              </w:rPr>
            </w:pP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L’alunno esplora e sperimenta, in laboratorio e all’aperto, lo svolgersi dei più comuni fenomeni, ne immagina e ne verifica le cause; ricerca soluzioni ai problemi, utilizzando le conoscenze acquisite.</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Sviluppa semplici schematizzazioni e </w:t>
            </w:r>
            <w:proofErr w:type="spellStart"/>
            <w:r w:rsidRPr="002879A4">
              <w:rPr>
                <w:rFonts w:ascii="Times New Roman" w:eastAsia="Times New Roman" w:hAnsi="Times New Roman" w:cs="Times New Roman"/>
                <w:sz w:val="22"/>
                <w:szCs w:val="22"/>
                <w:lang w:val="it-IT"/>
              </w:rPr>
              <w:t>modellizzazioni</w:t>
            </w:r>
            <w:proofErr w:type="spellEnd"/>
            <w:r w:rsidRPr="002879A4">
              <w:rPr>
                <w:rFonts w:ascii="Times New Roman" w:eastAsia="Times New Roman" w:hAnsi="Times New Roman" w:cs="Times New Roman"/>
                <w:sz w:val="22"/>
                <w:szCs w:val="22"/>
                <w:lang w:val="it-IT"/>
              </w:rPr>
              <w:t xml:space="preserve"> di fatti e fenomeni ricorrendo, quando è il caso, a misure appropriate e a semplici formalizzazioni. </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Riconosce nel proprio organismo strutture e funzionamenti a livelli </w:t>
            </w:r>
            <w:proofErr w:type="gramStart"/>
            <w:r w:rsidRPr="002879A4">
              <w:rPr>
                <w:rFonts w:ascii="Times New Roman" w:eastAsia="Times New Roman" w:hAnsi="Times New Roman" w:cs="Times New Roman"/>
                <w:sz w:val="22"/>
                <w:szCs w:val="22"/>
                <w:lang w:val="it-IT"/>
              </w:rPr>
              <w:t>macroscopici</w:t>
            </w:r>
            <w:proofErr w:type="gramEnd"/>
            <w:r w:rsidRPr="002879A4">
              <w:rPr>
                <w:rFonts w:ascii="Times New Roman" w:eastAsia="Times New Roman" w:hAnsi="Times New Roman" w:cs="Times New Roman"/>
                <w:sz w:val="22"/>
                <w:szCs w:val="22"/>
                <w:lang w:val="it-IT"/>
              </w:rPr>
              <w:t xml:space="preserve"> e microscopici, è consapevole delle sue pote</w:t>
            </w:r>
            <w:r w:rsidRPr="002879A4">
              <w:rPr>
                <w:rFonts w:ascii="Times New Roman" w:eastAsia="Times New Roman" w:hAnsi="Times New Roman" w:cs="Times New Roman"/>
                <w:sz w:val="22"/>
                <w:szCs w:val="22"/>
                <w:lang w:val="it-IT"/>
              </w:rPr>
              <w:t>n</w:t>
            </w:r>
            <w:r w:rsidRPr="002879A4">
              <w:rPr>
                <w:rFonts w:ascii="Times New Roman" w:eastAsia="Times New Roman" w:hAnsi="Times New Roman" w:cs="Times New Roman"/>
                <w:sz w:val="22"/>
                <w:szCs w:val="22"/>
                <w:lang w:val="it-IT"/>
              </w:rPr>
              <w:t>zialità e dei suoi limiti.</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Ha una visione della complessità del sistema dei viventi e della loro evoluzione nel tempo; riconosce nella loro diversità i bis</w:t>
            </w:r>
            <w:r w:rsidRPr="002879A4">
              <w:rPr>
                <w:rFonts w:ascii="Times New Roman" w:eastAsia="Times New Roman" w:hAnsi="Times New Roman" w:cs="Times New Roman"/>
                <w:sz w:val="22"/>
                <w:szCs w:val="22"/>
                <w:lang w:val="it-IT"/>
              </w:rPr>
              <w:t>o</w:t>
            </w:r>
            <w:r w:rsidRPr="002879A4">
              <w:rPr>
                <w:rFonts w:ascii="Times New Roman" w:eastAsia="Times New Roman" w:hAnsi="Times New Roman" w:cs="Times New Roman"/>
                <w:sz w:val="22"/>
                <w:szCs w:val="22"/>
                <w:lang w:val="it-IT"/>
              </w:rPr>
              <w:t xml:space="preserve">gni fondamentali di animali e piante, e i modi di soddisfarli negli specifici </w:t>
            </w:r>
            <w:proofErr w:type="gramStart"/>
            <w:r w:rsidRPr="002879A4">
              <w:rPr>
                <w:rFonts w:ascii="Times New Roman" w:eastAsia="Times New Roman" w:hAnsi="Times New Roman" w:cs="Times New Roman"/>
                <w:sz w:val="22"/>
                <w:szCs w:val="22"/>
                <w:lang w:val="it-IT"/>
              </w:rPr>
              <w:t>contesti</w:t>
            </w:r>
            <w:proofErr w:type="gramEnd"/>
            <w:r w:rsidRPr="002879A4">
              <w:rPr>
                <w:rFonts w:ascii="Times New Roman" w:eastAsia="Times New Roman" w:hAnsi="Times New Roman" w:cs="Times New Roman"/>
                <w:sz w:val="22"/>
                <w:szCs w:val="22"/>
                <w:lang w:val="it-IT"/>
              </w:rPr>
              <w:t xml:space="preserve"> ambientali. </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È consapevole del ruolo della comunità umana sulla Terra, del carattere finito delle risorse, </w:t>
            </w:r>
            <w:proofErr w:type="gramStart"/>
            <w:r w:rsidRPr="002879A4">
              <w:rPr>
                <w:rFonts w:ascii="Times New Roman" w:eastAsia="Times New Roman" w:hAnsi="Times New Roman" w:cs="Times New Roman"/>
                <w:sz w:val="22"/>
                <w:szCs w:val="22"/>
                <w:lang w:val="it-IT"/>
              </w:rPr>
              <w:t>nonché</w:t>
            </w:r>
            <w:proofErr w:type="gramEnd"/>
            <w:r w:rsidRPr="002879A4">
              <w:rPr>
                <w:rFonts w:ascii="Times New Roman" w:eastAsia="Times New Roman" w:hAnsi="Times New Roman" w:cs="Times New Roman"/>
                <w:sz w:val="22"/>
                <w:szCs w:val="22"/>
                <w:lang w:val="it-IT"/>
              </w:rPr>
              <w:t xml:space="preserve"> dell’ineguaglianza dell’accesso a esse, e adotta modi di vita ecologicamente responsabili.</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 xml:space="preserve">Collega lo sviluppo delle scienze allo </w:t>
            </w:r>
            <w:proofErr w:type="gramStart"/>
            <w:r w:rsidRPr="002879A4">
              <w:rPr>
                <w:rFonts w:ascii="Times New Roman" w:eastAsia="Times New Roman" w:hAnsi="Times New Roman" w:cs="Times New Roman"/>
                <w:sz w:val="22"/>
                <w:szCs w:val="22"/>
                <w:lang w:val="it-IT"/>
              </w:rPr>
              <w:t>sviluppo</w:t>
            </w:r>
            <w:proofErr w:type="gramEnd"/>
            <w:r w:rsidRPr="002879A4">
              <w:rPr>
                <w:rFonts w:ascii="Times New Roman" w:eastAsia="Times New Roman" w:hAnsi="Times New Roman" w:cs="Times New Roman"/>
                <w:sz w:val="22"/>
                <w:szCs w:val="22"/>
                <w:lang w:val="it-IT"/>
              </w:rPr>
              <w:t xml:space="preserve"> della storia dell’uomo.</w:t>
            </w:r>
          </w:p>
          <w:p w:rsidR="002879A4" w:rsidRPr="002879A4" w:rsidRDefault="002879A4" w:rsidP="00385B6B">
            <w:pPr>
              <w:pStyle w:val="Indicazioninormale"/>
              <w:spacing w:after="0"/>
              <w:rPr>
                <w:rFonts w:ascii="Times New Roman" w:eastAsia="Times New Roman" w:hAnsi="Times New Roman" w:cs="Times New Roman"/>
                <w:sz w:val="22"/>
                <w:szCs w:val="22"/>
                <w:lang w:val="it-IT"/>
              </w:rPr>
            </w:pPr>
            <w:r w:rsidRPr="002879A4">
              <w:rPr>
                <w:rFonts w:ascii="Times New Roman" w:eastAsia="Times New Roman" w:hAnsi="Times New Roman" w:cs="Times New Roman"/>
                <w:sz w:val="22"/>
                <w:szCs w:val="22"/>
                <w:lang w:val="it-IT"/>
              </w:rPr>
              <w:t>Ha curiosità e interesse verso i principali problemi legati all’uso della scienza nel campo dello sviluppo scientifico e tecnologico.</w:t>
            </w:r>
          </w:p>
        </w:tc>
      </w:tr>
    </w:tbl>
    <w:p w:rsidR="002879A4" w:rsidRPr="002879A4" w:rsidRDefault="002879A4" w:rsidP="002879A4">
      <w:pPr>
        <w:pStyle w:val="Indicazioninormale"/>
        <w:spacing w:after="0"/>
        <w:rPr>
          <w:rFonts w:ascii="Times New Roman" w:hAnsi="Times New Roman" w:cs="Times New Roman"/>
          <w:b/>
          <w:sz w:val="22"/>
          <w:szCs w:val="22"/>
          <w:lang w:val="it-IT"/>
        </w:rPr>
      </w:pPr>
    </w:p>
    <w:p w:rsidR="002879A4" w:rsidRDefault="002879A4" w:rsidP="002879A4">
      <w:pPr>
        <w:pStyle w:val="Indicazioninormale"/>
        <w:spacing w:after="0"/>
        <w:rPr>
          <w:rFonts w:ascii="Times New Roman" w:hAnsi="Times New Roman" w:cs="Times New Roman"/>
          <w:b/>
          <w:sz w:val="22"/>
          <w:szCs w:val="22"/>
          <w:lang w:val="it-IT"/>
        </w:rPr>
      </w:pPr>
    </w:p>
    <w:p w:rsidR="002879A4" w:rsidRDefault="002879A4" w:rsidP="002879A4">
      <w:pPr>
        <w:pStyle w:val="Indicazioninormale"/>
        <w:spacing w:after="0"/>
        <w:rPr>
          <w:rFonts w:ascii="Times New Roman" w:hAnsi="Times New Roman" w:cs="Times New Roman"/>
          <w:b/>
          <w:sz w:val="22"/>
          <w:szCs w:val="22"/>
          <w:lang w:val="it-IT"/>
        </w:rPr>
      </w:pPr>
    </w:p>
    <w:p w:rsidR="002879A4" w:rsidRDefault="002879A4" w:rsidP="002879A4">
      <w:pPr>
        <w:pStyle w:val="Indicazioninormale"/>
        <w:spacing w:after="0"/>
        <w:rPr>
          <w:rFonts w:ascii="Times New Roman" w:hAnsi="Times New Roman" w:cs="Times New Roman"/>
          <w:b/>
          <w:sz w:val="22"/>
          <w:szCs w:val="22"/>
          <w:lang w:val="it-IT"/>
        </w:rPr>
      </w:pPr>
    </w:p>
    <w:p w:rsidR="002879A4" w:rsidRPr="002879A4" w:rsidRDefault="002879A4" w:rsidP="002879A4">
      <w:pPr>
        <w:pStyle w:val="Indicazioninormale"/>
        <w:spacing w:after="0"/>
        <w:rPr>
          <w:rFonts w:ascii="Times New Roman" w:hAnsi="Times New Roman" w:cs="Times New Roman"/>
          <w:b/>
          <w:color w:val="0070C0"/>
          <w:sz w:val="22"/>
          <w:szCs w:val="22"/>
          <w:lang w:val="it-IT"/>
        </w:rPr>
      </w:pPr>
      <w:proofErr w:type="gramStart"/>
      <w:r w:rsidRPr="002879A4">
        <w:rPr>
          <w:rFonts w:ascii="Times New Roman" w:hAnsi="Times New Roman" w:cs="Times New Roman"/>
          <w:b/>
          <w:color w:val="0070C0"/>
          <w:sz w:val="22"/>
          <w:szCs w:val="22"/>
          <w:lang w:val="it-IT"/>
        </w:rPr>
        <w:lastRenderedPageBreak/>
        <w:t>Obiettivi di apprendimento al termine della classe terza della scuola secondaria di primo grado</w:t>
      </w:r>
      <w:proofErr w:type="gramEnd"/>
    </w:p>
    <w:p w:rsidR="002879A4" w:rsidRPr="002879A4" w:rsidRDefault="002879A4" w:rsidP="002879A4">
      <w:pPr>
        <w:pStyle w:val="Indicazioninormale"/>
        <w:spacing w:after="0"/>
        <w:rPr>
          <w:rFonts w:ascii="Times New Roman" w:hAnsi="Times New Roman" w:cs="Times New Roman"/>
          <w:i/>
          <w:color w:val="0070C0"/>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Fisica</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chimica</w:t>
      </w:r>
      <w:proofErr w:type="spellEnd"/>
    </w:p>
    <w:p w:rsidR="002879A4" w:rsidRPr="002879A4" w:rsidRDefault="002879A4" w:rsidP="002879A4">
      <w:pPr>
        <w:pStyle w:val="Indicazioninormale"/>
        <w:numPr>
          <w:ilvl w:val="0"/>
          <w:numId w:val="46"/>
        </w:numPr>
        <w:tabs>
          <w:tab w:val="clear" w:pos="2982"/>
        </w:tabs>
        <w:spacing w:after="0"/>
        <w:ind w:left="709" w:hanging="284"/>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Utilizzare i concetti fisici fondamentali quali: pressione, volume, velocità, peso, peso specifico, fo</w:t>
      </w:r>
      <w:r w:rsidRPr="002879A4">
        <w:rPr>
          <w:rFonts w:ascii="Times New Roman" w:hAnsi="Times New Roman" w:cs="Times New Roman"/>
          <w:sz w:val="22"/>
          <w:szCs w:val="22"/>
          <w:lang w:val="it-IT"/>
        </w:rPr>
        <w:t>r</w:t>
      </w:r>
      <w:r w:rsidRPr="002879A4">
        <w:rPr>
          <w:rFonts w:ascii="Times New Roman" w:hAnsi="Times New Roman" w:cs="Times New Roman"/>
          <w:sz w:val="22"/>
          <w:szCs w:val="22"/>
          <w:lang w:val="it-IT"/>
        </w:rPr>
        <w:t>za, temperatura, calore, carica elett</w:t>
      </w:r>
      <w:proofErr w:type="gramEnd"/>
      <w:r w:rsidRPr="002879A4">
        <w:rPr>
          <w:rFonts w:ascii="Times New Roman" w:hAnsi="Times New Roman" w:cs="Times New Roman"/>
          <w:sz w:val="22"/>
          <w:szCs w:val="22"/>
          <w:lang w:val="it-IT"/>
        </w:rPr>
        <w:t>rica, ecc., in varie situazioni di esperienza; in alcuni casi raccogliere dati su variabili rilevanti di differenti fenomeni, trovarne relazioni quantitative ed esprimerle con rapprese</w:t>
      </w:r>
      <w:r w:rsidRPr="002879A4">
        <w:rPr>
          <w:rFonts w:ascii="Times New Roman" w:hAnsi="Times New Roman" w:cs="Times New Roman"/>
          <w:sz w:val="22"/>
          <w:szCs w:val="22"/>
          <w:lang w:val="it-IT"/>
        </w:rPr>
        <w:t>n</w:t>
      </w:r>
      <w:r w:rsidRPr="002879A4">
        <w:rPr>
          <w:rFonts w:ascii="Times New Roman" w:hAnsi="Times New Roman" w:cs="Times New Roman"/>
          <w:sz w:val="22"/>
          <w:szCs w:val="22"/>
          <w:lang w:val="it-IT"/>
        </w:rPr>
        <w:t xml:space="preserve">tazioni formali di tipo diverso. </w:t>
      </w:r>
      <w:proofErr w:type="gramStart"/>
      <w:r w:rsidRPr="002879A4">
        <w:rPr>
          <w:rFonts w:ascii="Times New Roman" w:hAnsi="Times New Roman" w:cs="Times New Roman"/>
          <w:sz w:val="22"/>
          <w:szCs w:val="22"/>
          <w:lang w:val="it-IT"/>
        </w:rPr>
        <w:t>Realizzare esperienze quali ad esempio: piano inclinato, galleggiamento, vasi comunicanti, riscaldamento dell’acqua, fusione del ghiaccio, c</w:t>
      </w:r>
      <w:proofErr w:type="gramEnd"/>
      <w:r w:rsidRPr="002879A4">
        <w:rPr>
          <w:rFonts w:ascii="Times New Roman" w:hAnsi="Times New Roman" w:cs="Times New Roman"/>
          <w:sz w:val="22"/>
          <w:szCs w:val="22"/>
          <w:lang w:val="it-IT"/>
        </w:rPr>
        <w:t xml:space="preserve">ostruzione di un circuito </w:t>
      </w:r>
      <w:proofErr w:type="spellStart"/>
      <w:r w:rsidRPr="002879A4">
        <w:rPr>
          <w:rFonts w:ascii="Times New Roman" w:hAnsi="Times New Roman" w:cs="Times New Roman"/>
          <w:sz w:val="22"/>
          <w:szCs w:val="22"/>
          <w:lang w:val="it-IT"/>
        </w:rPr>
        <w:t>pila-interruttore-lampadina</w:t>
      </w:r>
      <w:proofErr w:type="spellEnd"/>
      <w:r w:rsidRPr="002879A4">
        <w:rPr>
          <w:rFonts w:ascii="Times New Roman" w:hAnsi="Times New Roman" w:cs="Times New Roman"/>
          <w:sz w:val="22"/>
          <w:szCs w:val="22"/>
          <w:lang w:val="it-IT"/>
        </w:rPr>
        <w:t>.</w:t>
      </w:r>
    </w:p>
    <w:p w:rsidR="002879A4" w:rsidRPr="002879A4" w:rsidRDefault="002879A4" w:rsidP="002879A4">
      <w:pPr>
        <w:pStyle w:val="Indicazioninormale"/>
        <w:numPr>
          <w:ilvl w:val="0"/>
          <w:numId w:val="46"/>
        </w:numPr>
        <w:tabs>
          <w:tab w:val="clear" w:pos="2982"/>
        </w:tabs>
        <w:spacing w:after="0"/>
        <w:ind w:left="709" w:hanging="284"/>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Costruire e utilizzare correttamente il concetto di energia come quantità che si conserva; individuare la sua dipendenza da altre variabili; riconoscere l’inevitabile produzione di calore nelle catene energetiche reali. </w:t>
      </w:r>
      <w:proofErr w:type="gramStart"/>
      <w:r w:rsidRPr="002879A4">
        <w:rPr>
          <w:rFonts w:ascii="Times New Roman" w:hAnsi="Times New Roman" w:cs="Times New Roman"/>
          <w:sz w:val="22"/>
          <w:szCs w:val="22"/>
          <w:lang w:val="it-IT"/>
        </w:rPr>
        <w:t>Realizzare esperienze quali ad esempio: mulino ad acqua, dinamo, elica rotante sul termosifone, riscaldamento dell’acqua con il frullatore.</w:t>
      </w:r>
      <w:proofErr w:type="gramEnd"/>
    </w:p>
    <w:p w:rsidR="002879A4" w:rsidRPr="002879A4" w:rsidRDefault="002879A4" w:rsidP="002879A4">
      <w:pPr>
        <w:pStyle w:val="Indicazioninormale"/>
        <w:numPr>
          <w:ilvl w:val="0"/>
          <w:numId w:val="46"/>
        </w:numPr>
        <w:tabs>
          <w:tab w:val="clear" w:pos="2982"/>
        </w:tabs>
        <w:spacing w:after="0"/>
        <w:ind w:left="709" w:hanging="284"/>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Padroneggiare concetti di trasformazione chimica; sperimentare reazioni (non pericolose) anche con prodotti chimici di uso domestico e interpretarle </w:t>
      </w:r>
      <w:proofErr w:type="gramStart"/>
      <w:r w:rsidRPr="002879A4">
        <w:rPr>
          <w:rFonts w:ascii="Times New Roman" w:hAnsi="Times New Roman" w:cs="Times New Roman"/>
          <w:sz w:val="22"/>
          <w:szCs w:val="22"/>
          <w:lang w:val="it-IT"/>
        </w:rPr>
        <w:t>sulla base di</w:t>
      </w:r>
      <w:proofErr w:type="gramEnd"/>
      <w:r w:rsidRPr="002879A4">
        <w:rPr>
          <w:rFonts w:ascii="Times New Roman" w:hAnsi="Times New Roman" w:cs="Times New Roman"/>
          <w:sz w:val="22"/>
          <w:szCs w:val="22"/>
          <w:lang w:val="it-IT"/>
        </w:rPr>
        <w:t xml:space="preserve"> modelli semplici di struttura della materia; osservare e descrivere lo svolgersi delle reazioni e i prodotti ottenuti. </w:t>
      </w:r>
      <w:proofErr w:type="gramStart"/>
      <w:r w:rsidRPr="002879A4">
        <w:rPr>
          <w:rFonts w:ascii="Times New Roman" w:hAnsi="Times New Roman" w:cs="Times New Roman"/>
          <w:sz w:val="22"/>
          <w:szCs w:val="22"/>
          <w:lang w:val="it-IT"/>
        </w:rPr>
        <w:t>Realizzare esperienze quali ad esempio: soluzioni in acqua, combustione di una candela, bicarbonato di sodio + aceto.</w:t>
      </w:r>
      <w:proofErr w:type="gramEnd"/>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Astronomia</w:t>
      </w:r>
      <w:proofErr w:type="spellEnd"/>
      <w:r w:rsidRPr="002879A4">
        <w:rPr>
          <w:rFonts w:ascii="Times New Roman" w:hAnsi="Times New Roman" w:cs="Times New Roman"/>
          <w:i/>
          <w:sz w:val="22"/>
          <w:szCs w:val="22"/>
        </w:rPr>
        <w:t xml:space="preserve"> e </w:t>
      </w:r>
      <w:proofErr w:type="spellStart"/>
      <w:r w:rsidRPr="002879A4">
        <w:rPr>
          <w:rFonts w:ascii="Times New Roman" w:hAnsi="Times New Roman" w:cs="Times New Roman"/>
          <w:i/>
          <w:sz w:val="22"/>
          <w:szCs w:val="22"/>
        </w:rPr>
        <w:t>Scienze</w:t>
      </w:r>
      <w:proofErr w:type="spellEnd"/>
      <w:r w:rsidRPr="002879A4">
        <w:rPr>
          <w:rFonts w:ascii="Times New Roman" w:hAnsi="Times New Roman" w:cs="Times New Roman"/>
          <w:i/>
          <w:sz w:val="22"/>
          <w:szCs w:val="22"/>
        </w:rPr>
        <w:t xml:space="preserve"> </w:t>
      </w:r>
      <w:proofErr w:type="spellStart"/>
      <w:proofErr w:type="gramStart"/>
      <w:r w:rsidRPr="002879A4">
        <w:rPr>
          <w:rFonts w:ascii="Times New Roman" w:hAnsi="Times New Roman" w:cs="Times New Roman"/>
          <w:i/>
          <w:sz w:val="22"/>
          <w:szCs w:val="22"/>
        </w:rPr>
        <w:t>della</w:t>
      </w:r>
      <w:proofErr w:type="spellEnd"/>
      <w:proofErr w:type="gramEnd"/>
      <w:r w:rsidRPr="002879A4">
        <w:rPr>
          <w:rFonts w:ascii="Times New Roman" w:hAnsi="Times New Roman" w:cs="Times New Roman"/>
          <w:i/>
          <w:sz w:val="22"/>
          <w:szCs w:val="22"/>
        </w:rPr>
        <w:t xml:space="preserve"> Terra </w:t>
      </w:r>
    </w:p>
    <w:p w:rsidR="002879A4" w:rsidRPr="002879A4" w:rsidRDefault="002879A4" w:rsidP="002879A4">
      <w:pPr>
        <w:pStyle w:val="Indicazioninormale"/>
        <w:numPr>
          <w:ilvl w:val="0"/>
          <w:numId w:val="47"/>
        </w:numPr>
        <w:tabs>
          <w:tab w:val="clear" w:pos="2982"/>
        </w:tabs>
        <w:spacing w:after="0"/>
        <w:ind w:left="709" w:hanging="284"/>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 xml:space="preserve">Osservare, </w:t>
      </w:r>
      <w:proofErr w:type="spellStart"/>
      <w:r w:rsidRPr="002879A4">
        <w:rPr>
          <w:rFonts w:ascii="Times New Roman" w:hAnsi="Times New Roman" w:cs="Times New Roman"/>
          <w:sz w:val="22"/>
          <w:szCs w:val="22"/>
          <w:lang w:val="it-IT"/>
        </w:rPr>
        <w:t>modellizzare</w:t>
      </w:r>
      <w:proofErr w:type="spellEnd"/>
      <w:r w:rsidRPr="002879A4">
        <w:rPr>
          <w:rFonts w:ascii="Times New Roman" w:hAnsi="Times New Roman" w:cs="Times New Roman"/>
          <w:sz w:val="22"/>
          <w:szCs w:val="22"/>
          <w:lang w:val="it-IT"/>
        </w:rPr>
        <w:t xml:space="preserve"> e interpretare i più evidenti fenomeni celesti attraverso l’osservazione del cielo notturno e diurno, utilizzando an</w:t>
      </w:r>
      <w:proofErr w:type="gramEnd"/>
      <w:r w:rsidRPr="002879A4">
        <w:rPr>
          <w:rFonts w:ascii="Times New Roman" w:hAnsi="Times New Roman" w:cs="Times New Roman"/>
          <w:sz w:val="22"/>
          <w:szCs w:val="22"/>
          <w:lang w:val="it-IT"/>
        </w:rPr>
        <w:t>che planetari o simulazioni al computer. Ricostruire i mov</w:t>
      </w:r>
      <w:r w:rsidRPr="002879A4">
        <w:rPr>
          <w:rFonts w:ascii="Times New Roman" w:hAnsi="Times New Roman" w:cs="Times New Roman"/>
          <w:sz w:val="22"/>
          <w:szCs w:val="22"/>
          <w:lang w:val="it-IT"/>
        </w:rPr>
        <w:t>i</w:t>
      </w:r>
      <w:r w:rsidRPr="002879A4">
        <w:rPr>
          <w:rFonts w:ascii="Times New Roman" w:hAnsi="Times New Roman" w:cs="Times New Roman"/>
          <w:sz w:val="22"/>
          <w:szCs w:val="22"/>
          <w:lang w:val="it-IT"/>
        </w:rPr>
        <w:t xml:space="preserve">menti della Terra da cui dipendono il dì e la notte e l’alternarsi delle stagioni. </w:t>
      </w:r>
      <w:proofErr w:type="gramStart"/>
      <w:r w:rsidRPr="002879A4">
        <w:rPr>
          <w:rFonts w:ascii="Times New Roman" w:hAnsi="Times New Roman" w:cs="Times New Roman"/>
          <w:sz w:val="22"/>
          <w:szCs w:val="22"/>
          <w:lang w:val="it-IT"/>
        </w:rPr>
        <w:t>Costruire modelli tridimensionali anche in connessione con l’evoluzione storica dell’astronomia.</w:t>
      </w:r>
      <w:proofErr w:type="gramEnd"/>
    </w:p>
    <w:p w:rsidR="002879A4" w:rsidRPr="002879A4" w:rsidRDefault="002879A4" w:rsidP="002879A4">
      <w:pPr>
        <w:pStyle w:val="Indicazioninormale"/>
        <w:numPr>
          <w:ilvl w:val="0"/>
          <w:numId w:val="47"/>
        </w:numPr>
        <w:tabs>
          <w:tab w:val="clear" w:pos="2982"/>
        </w:tabs>
        <w:spacing w:after="0"/>
        <w:ind w:left="709" w:hanging="284"/>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Spiegare, anche per mezzo di simulazioni, i meccanismi delle eclissi di sole e di luna</w:t>
      </w:r>
      <w:proofErr w:type="gramEnd"/>
      <w:r w:rsidRPr="002879A4">
        <w:rPr>
          <w:rFonts w:ascii="Times New Roman" w:hAnsi="Times New Roman" w:cs="Times New Roman"/>
          <w:sz w:val="22"/>
          <w:szCs w:val="22"/>
          <w:lang w:val="it-IT"/>
        </w:rPr>
        <w:t xml:space="preserve">. </w:t>
      </w:r>
      <w:proofErr w:type="gramStart"/>
      <w:r w:rsidRPr="002879A4">
        <w:rPr>
          <w:rFonts w:ascii="Times New Roman" w:hAnsi="Times New Roman" w:cs="Times New Roman"/>
          <w:sz w:val="22"/>
          <w:szCs w:val="22"/>
          <w:lang w:val="it-IT"/>
        </w:rPr>
        <w:t>Realizzare esperienze quali ad esempio: costruzione di una meridiana, registrazione della traiettoria del sole e della sua altezza a mezzogi</w:t>
      </w:r>
      <w:proofErr w:type="gramEnd"/>
      <w:r w:rsidRPr="002879A4">
        <w:rPr>
          <w:rFonts w:ascii="Times New Roman" w:hAnsi="Times New Roman" w:cs="Times New Roman"/>
          <w:sz w:val="22"/>
          <w:szCs w:val="22"/>
          <w:lang w:val="it-IT"/>
        </w:rPr>
        <w:t xml:space="preserve">orno durante l’arco dell’anno. </w:t>
      </w:r>
    </w:p>
    <w:p w:rsidR="002879A4" w:rsidRPr="002879A4" w:rsidRDefault="002879A4" w:rsidP="002879A4">
      <w:pPr>
        <w:pStyle w:val="Indicazioninormale"/>
        <w:numPr>
          <w:ilvl w:val="0"/>
          <w:numId w:val="47"/>
        </w:numPr>
        <w:tabs>
          <w:tab w:val="clear" w:pos="2982"/>
        </w:tabs>
        <w:spacing w:after="0"/>
        <w:ind w:left="709" w:hanging="284"/>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Riconoscere, con ricerche sul campo ed esperienze concrete, i principali tipi di rocce </w:t>
      </w:r>
      <w:proofErr w:type="gramStart"/>
      <w:r w:rsidRPr="002879A4">
        <w:rPr>
          <w:rFonts w:ascii="Times New Roman" w:hAnsi="Times New Roman" w:cs="Times New Roman"/>
          <w:sz w:val="22"/>
          <w:szCs w:val="22"/>
          <w:lang w:val="it-IT"/>
        </w:rPr>
        <w:t>ed</w:t>
      </w:r>
      <w:proofErr w:type="gramEnd"/>
      <w:r w:rsidRPr="002879A4">
        <w:rPr>
          <w:rFonts w:ascii="Times New Roman" w:hAnsi="Times New Roman" w:cs="Times New Roman"/>
          <w:sz w:val="22"/>
          <w:szCs w:val="22"/>
          <w:lang w:val="it-IT"/>
        </w:rPr>
        <w:t xml:space="preserve"> i processi geologici da cui hanno avuto origine. </w:t>
      </w:r>
    </w:p>
    <w:p w:rsidR="002879A4" w:rsidRPr="002879A4" w:rsidRDefault="002879A4" w:rsidP="002879A4">
      <w:pPr>
        <w:pStyle w:val="Indicazioninormale"/>
        <w:numPr>
          <w:ilvl w:val="0"/>
          <w:numId w:val="47"/>
        </w:numPr>
        <w:tabs>
          <w:tab w:val="clear" w:pos="2982"/>
        </w:tabs>
        <w:spacing w:after="0"/>
        <w:ind w:left="709" w:hanging="284"/>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Conoscere la struttura della Terra e i suoi movimenti interni (tettonica a placche); individuare i rischi sismici, vulcanici e idrogeologici</w:t>
      </w:r>
      <w:proofErr w:type="gramEnd"/>
      <w:r w:rsidRPr="002879A4">
        <w:rPr>
          <w:rFonts w:ascii="Times New Roman" w:hAnsi="Times New Roman" w:cs="Times New Roman"/>
          <w:sz w:val="22"/>
          <w:szCs w:val="22"/>
          <w:lang w:val="it-IT"/>
        </w:rPr>
        <w:t xml:space="preserve"> della propria regione per pianificare eventuali attività di prevenzi</w:t>
      </w:r>
      <w:r w:rsidRPr="002879A4">
        <w:rPr>
          <w:rFonts w:ascii="Times New Roman" w:hAnsi="Times New Roman" w:cs="Times New Roman"/>
          <w:sz w:val="22"/>
          <w:szCs w:val="22"/>
          <w:lang w:val="it-IT"/>
        </w:rPr>
        <w:t>o</w:t>
      </w:r>
      <w:r w:rsidRPr="002879A4">
        <w:rPr>
          <w:rFonts w:ascii="Times New Roman" w:hAnsi="Times New Roman" w:cs="Times New Roman"/>
          <w:sz w:val="22"/>
          <w:szCs w:val="22"/>
          <w:lang w:val="it-IT"/>
        </w:rPr>
        <w:t xml:space="preserve">ne. </w:t>
      </w:r>
      <w:proofErr w:type="gramStart"/>
      <w:r w:rsidRPr="002879A4">
        <w:rPr>
          <w:rFonts w:ascii="Times New Roman" w:hAnsi="Times New Roman" w:cs="Times New Roman"/>
          <w:sz w:val="22"/>
          <w:szCs w:val="22"/>
          <w:lang w:val="it-IT"/>
        </w:rPr>
        <w:t>Realizzare esperienze quali ad esempio la raccolta e i saggi di rocce diverse.</w:t>
      </w:r>
      <w:proofErr w:type="gramEnd"/>
    </w:p>
    <w:p w:rsidR="002879A4" w:rsidRPr="002879A4" w:rsidRDefault="002879A4" w:rsidP="002879A4">
      <w:pPr>
        <w:pStyle w:val="Indicazioninormale"/>
        <w:spacing w:after="0"/>
        <w:rPr>
          <w:rFonts w:ascii="Times New Roman" w:hAnsi="Times New Roman" w:cs="Times New Roman"/>
          <w:sz w:val="22"/>
          <w:szCs w:val="22"/>
          <w:lang w:val="it-IT"/>
        </w:rPr>
      </w:pPr>
    </w:p>
    <w:p w:rsidR="002879A4" w:rsidRPr="002879A4" w:rsidRDefault="002879A4" w:rsidP="002879A4">
      <w:pPr>
        <w:pStyle w:val="Indicazioninormale"/>
        <w:spacing w:after="0"/>
        <w:rPr>
          <w:rFonts w:ascii="Times New Roman" w:hAnsi="Times New Roman" w:cs="Times New Roman"/>
          <w:i/>
          <w:sz w:val="22"/>
          <w:szCs w:val="22"/>
        </w:rPr>
      </w:pPr>
      <w:proofErr w:type="spellStart"/>
      <w:r w:rsidRPr="002879A4">
        <w:rPr>
          <w:rFonts w:ascii="Times New Roman" w:hAnsi="Times New Roman" w:cs="Times New Roman"/>
          <w:i/>
          <w:sz w:val="22"/>
          <w:szCs w:val="22"/>
        </w:rPr>
        <w:t>Biologia</w:t>
      </w:r>
      <w:proofErr w:type="spellEnd"/>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Riconoscere le somiglianze e le differenze del funzionamento delle diverse specie di viventi</w:t>
      </w:r>
      <w:proofErr w:type="gramEnd"/>
      <w:r w:rsidRPr="002879A4">
        <w:rPr>
          <w:rFonts w:ascii="Times New Roman" w:hAnsi="Times New Roman" w:cs="Times New Roman"/>
          <w:sz w:val="22"/>
          <w:szCs w:val="22"/>
          <w:lang w:val="it-IT"/>
        </w:rPr>
        <w:t xml:space="preserve">. </w:t>
      </w:r>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 xml:space="preserve">Comprendere il senso delle grandi classificazioni, riconoscere nei fossili indizi per ricostruire nel tempo le trasformazioni dell’ambiente </w:t>
      </w:r>
      <w:proofErr w:type="gramEnd"/>
      <w:r w:rsidRPr="002879A4">
        <w:rPr>
          <w:rFonts w:ascii="Times New Roman" w:hAnsi="Times New Roman" w:cs="Times New Roman"/>
          <w:sz w:val="22"/>
          <w:szCs w:val="22"/>
          <w:lang w:val="it-IT"/>
        </w:rPr>
        <w:t xml:space="preserve">fisico, la successione e l’evoluzione delle specie. </w:t>
      </w:r>
      <w:proofErr w:type="gramStart"/>
      <w:r w:rsidRPr="002879A4">
        <w:rPr>
          <w:rFonts w:ascii="Times New Roman" w:hAnsi="Times New Roman" w:cs="Times New Roman"/>
          <w:sz w:val="22"/>
          <w:szCs w:val="22"/>
          <w:lang w:val="it-IT"/>
        </w:rPr>
        <w:t>Realizzare esperienze quali ad esempio: in coltivazioni e allevamenti, osservare della variabilità in individui della stessa sp</w:t>
      </w:r>
      <w:r w:rsidRPr="002879A4">
        <w:rPr>
          <w:rFonts w:ascii="Times New Roman" w:hAnsi="Times New Roman" w:cs="Times New Roman"/>
          <w:sz w:val="22"/>
          <w:szCs w:val="22"/>
          <w:lang w:val="it-IT"/>
        </w:rPr>
        <w:t>e</w:t>
      </w:r>
      <w:r w:rsidRPr="002879A4">
        <w:rPr>
          <w:rFonts w:ascii="Times New Roman" w:hAnsi="Times New Roman" w:cs="Times New Roman"/>
          <w:sz w:val="22"/>
          <w:szCs w:val="22"/>
          <w:lang w:val="it-IT"/>
        </w:rPr>
        <w:t>cie</w:t>
      </w:r>
      <w:proofErr w:type="gramEnd"/>
      <w:r w:rsidRPr="002879A4">
        <w:rPr>
          <w:rFonts w:ascii="Times New Roman" w:hAnsi="Times New Roman" w:cs="Times New Roman"/>
          <w:sz w:val="22"/>
          <w:szCs w:val="22"/>
          <w:lang w:val="it-IT"/>
        </w:rPr>
        <w:t>.</w:t>
      </w:r>
      <w:r w:rsidRPr="002879A4" w:rsidDel="000D00F8">
        <w:rPr>
          <w:rFonts w:ascii="Times New Roman" w:hAnsi="Times New Roman" w:cs="Times New Roman"/>
          <w:sz w:val="22"/>
          <w:szCs w:val="22"/>
          <w:lang w:val="it-IT"/>
        </w:rPr>
        <w:t xml:space="preserve"> </w:t>
      </w:r>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Sviluppare progressivamente la capacità di spiegare il funzionamento </w:t>
      </w:r>
      <w:proofErr w:type="gramStart"/>
      <w:r w:rsidRPr="002879A4">
        <w:rPr>
          <w:rFonts w:ascii="Times New Roman" w:hAnsi="Times New Roman" w:cs="Times New Roman"/>
          <w:sz w:val="22"/>
          <w:szCs w:val="22"/>
          <w:lang w:val="it-IT"/>
        </w:rPr>
        <w:t>macroscopico</w:t>
      </w:r>
      <w:proofErr w:type="gramEnd"/>
      <w:r w:rsidRPr="002879A4">
        <w:rPr>
          <w:rFonts w:ascii="Times New Roman" w:hAnsi="Times New Roman" w:cs="Times New Roman"/>
          <w:sz w:val="22"/>
          <w:szCs w:val="22"/>
          <w:lang w:val="it-IT"/>
        </w:rPr>
        <w:t xml:space="preserve"> dei viventi con un modello cellulare (collegando per esempio: la respirazione con la respirazione cellulare, l’alimentazione con il metabolismo cellulare, la crescita e lo sviluppo con la duplicazione delle cellule, la crescita delle piante con la fotosintesi). </w:t>
      </w:r>
      <w:proofErr w:type="gramStart"/>
      <w:r w:rsidRPr="002879A4">
        <w:rPr>
          <w:rFonts w:ascii="Times New Roman" w:hAnsi="Times New Roman" w:cs="Times New Roman"/>
          <w:sz w:val="22"/>
          <w:szCs w:val="22"/>
          <w:lang w:val="it-IT"/>
        </w:rPr>
        <w:t xml:space="preserve">Realizzare esperienze quali ad esempio: dissezione di una pianta, </w:t>
      </w:r>
      <w:proofErr w:type="spellStart"/>
      <w:r w:rsidRPr="002879A4">
        <w:rPr>
          <w:rFonts w:ascii="Times New Roman" w:hAnsi="Times New Roman" w:cs="Times New Roman"/>
          <w:sz w:val="22"/>
          <w:szCs w:val="22"/>
          <w:lang w:val="it-IT"/>
        </w:rPr>
        <w:t>modellizzazione</w:t>
      </w:r>
      <w:proofErr w:type="spellEnd"/>
      <w:r w:rsidRPr="002879A4">
        <w:rPr>
          <w:rFonts w:ascii="Times New Roman" w:hAnsi="Times New Roman" w:cs="Times New Roman"/>
          <w:sz w:val="22"/>
          <w:szCs w:val="22"/>
          <w:lang w:val="it-IT"/>
        </w:rPr>
        <w:t xml:space="preserve"> di una cellula, osservazione di cellule vegetali al micros</w:t>
      </w:r>
      <w:proofErr w:type="gramEnd"/>
      <w:r w:rsidRPr="002879A4">
        <w:rPr>
          <w:rFonts w:ascii="Times New Roman" w:hAnsi="Times New Roman" w:cs="Times New Roman"/>
          <w:sz w:val="22"/>
          <w:szCs w:val="22"/>
          <w:lang w:val="it-IT"/>
        </w:rPr>
        <w:t>copio, coltivazione di muffe e microorg</w:t>
      </w:r>
      <w:r w:rsidRPr="002879A4">
        <w:rPr>
          <w:rFonts w:ascii="Times New Roman" w:hAnsi="Times New Roman" w:cs="Times New Roman"/>
          <w:sz w:val="22"/>
          <w:szCs w:val="22"/>
          <w:lang w:val="it-IT"/>
        </w:rPr>
        <w:t>a</w:t>
      </w:r>
      <w:r w:rsidRPr="002879A4">
        <w:rPr>
          <w:rFonts w:ascii="Times New Roman" w:hAnsi="Times New Roman" w:cs="Times New Roman"/>
          <w:sz w:val="22"/>
          <w:szCs w:val="22"/>
          <w:lang w:val="it-IT"/>
        </w:rPr>
        <w:t>nismi.</w:t>
      </w:r>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Conoscere le basi biologiche della trasmissione dei caratteri ereditari acquisendo le prime elementari nozioni di genetica.</w:t>
      </w:r>
      <w:proofErr w:type="gramEnd"/>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proofErr w:type="gramStart"/>
      <w:r w:rsidRPr="002879A4">
        <w:rPr>
          <w:rFonts w:ascii="Times New Roman" w:hAnsi="Times New Roman" w:cs="Times New Roman"/>
          <w:sz w:val="22"/>
          <w:szCs w:val="22"/>
          <w:lang w:val="it-IT"/>
        </w:rPr>
        <w:t>Acquisire corrette informazioni sullo sviluppo puberale e la sessualità; sviluppare la cura e il controllo della propria salute attraverso u</w:t>
      </w:r>
      <w:proofErr w:type="gramEnd"/>
      <w:r w:rsidRPr="002879A4">
        <w:rPr>
          <w:rFonts w:ascii="Times New Roman" w:hAnsi="Times New Roman" w:cs="Times New Roman"/>
          <w:sz w:val="22"/>
          <w:szCs w:val="22"/>
          <w:lang w:val="it-IT"/>
        </w:rPr>
        <w:t>na corretta alimentazione; evitare consapevolmente i danni prodo</w:t>
      </w:r>
      <w:r w:rsidRPr="002879A4">
        <w:rPr>
          <w:rFonts w:ascii="Times New Roman" w:hAnsi="Times New Roman" w:cs="Times New Roman"/>
          <w:sz w:val="22"/>
          <w:szCs w:val="22"/>
          <w:lang w:val="it-IT"/>
        </w:rPr>
        <w:t>t</w:t>
      </w:r>
      <w:r w:rsidRPr="002879A4">
        <w:rPr>
          <w:rFonts w:ascii="Times New Roman" w:hAnsi="Times New Roman" w:cs="Times New Roman"/>
          <w:sz w:val="22"/>
          <w:szCs w:val="22"/>
          <w:lang w:val="it-IT"/>
        </w:rPr>
        <w:t xml:space="preserve">ti dal fumo e dalle droghe. </w:t>
      </w:r>
    </w:p>
    <w:p w:rsidR="002879A4" w:rsidRPr="002879A4" w:rsidRDefault="002879A4" w:rsidP="002879A4">
      <w:pPr>
        <w:pStyle w:val="Indicazioninormale"/>
        <w:numPr>
          <w:ilvl w:val="0"/>
          <w:numId w:val="48"/>
        </w:numPr>
        <w:tabs>
          <w:tab w:val="clear" w:pos="2982"/>
        </w:tabs>
        <w:spacing w:after="0"/>
        <w:ind w:left="709" w:hanging="288"/>
        <w:rPr>
          <w:rFonts w:ascii="Times New Roman" w:hAnsi="Times New Roman" w:cs="Times New Roman"/>
          <w:sz w:val="22"/>
          <w:szCs w:val="22"/>
          <w:lang w:val="it-IT"/>
        </w:rPr>
      </w:pPr>
      <w:r w:rsidRPr="002879A4">
        <w:rPr>
          <w:rFonts w:ascii="Times New Roman" w:hAnsi="Times New Roman" w:cs="Times New Roman"/>
          <w:sz w:val="22"/>
          <w:szCs w:val="22"/>
          <w:lang w:val="it-IT"/>
        </w:rPr>
        <w:t xml:space="preserve">Assumere comportamenti e scelte personali ecologicamente sostenibili. </w:t>
      </w:r>
      <w:proofErr w:type="gramStart"/>
      <w:r w:rsidRPr="002879A4">
        <w:rPr>
          <w:rFonts w:ascii="Times New Roman" w:hAnsi="Times New Roman" w:cs="Times New Roman"/>
          <w:sz w:val="22"/>
          <w:szCs w:val="22"/>
          <w:lang w:val="it-IT"/>
        </w:rPr>
        <w:t>Rispettare e preservare la biodiversità nei sistemi ambientali</w:t>
      </w:r>
      <w:proofErr w:type="gramEnd"/>
      <w:r w:rsidRPr="002879A4">
        <w:rPr>
          <w:rFonts w:ascii="Times New Roman" w:hAnsi="Times New Roman" w:cs="Times New Roman"/>
          <w:sz w:val="22"/>
          <w:szCs w:val="22"/>
          <w:lang w:val="it-IT"/>
        </w:rPr>
        <w:t xml:space="preserve">. </w:t>
      </w:r>
      <w:proofErr w:type="gramStart"/>
      <w:r w:rsidRPr="002879A4">
        <w:rPr>
          <w:rFonts w:ascii="Times New Roman" w:hAnsi="Times New Roman" w:cs="Times New Roman"/>
          <w:sz w:val="22"/>
          <w:szCs w:val="22"/>
          <w:lang w:val="it-IT"/>
        </w:rPr>
        <w:t>Realizzare esperienze quali ad esempio: costruzione di nidi per uccelli selvatici, adozione di uno stagno o di un bosco</w:t>
      </w:r>
      <w:proofErr w:type="gramEnd"/>
      <w:r w:rsidRPr="002879A4">
        <w:rPr>
          <w:rFonts w:ascii="Times New Roman" w:hAnsi="Times New Roman" w:cs="Times New Roman"/>
          <w:sz w:val="22"/>
          <w:szCs w:val="22"/>
          <w:lang w:val="it-IT"/>
        </w:rPr>
        <w:t xml:space="preserve">. </w:t>
      </w:r>
    </w:p>
    <w:p w:rsidR="002879A4" w:rsidRPr="002879A4" w:rsidRDefault="002879A4" w:rsidP="002879A4">
      <w:pPr>
        <w:pStyle w:val="Indicazioninormale"/>
        <w:spacing w:after="0"/>
        <w:rPr>
          <w:rFonts w:ascii="Times New Roman" w:hAnsi="Times New Roman" w:cs="Times New Roman"/>
          <w:lang w:val="it-IT"/>
        </w:rPr>
      </w:pPr>
    </w:p>
    <w:p w:rsidR="002879A4" w:rsidRPr="002879A4" w:rsidRDefault="002879A4" w:rsidP="002879A4">
      <w:pPr>
        <w:rPr>
          <w:lang w:val="it-IT" w:eastAsia="es-ES" w:bidi="ar-SA"/>
        </w:rPr>
      </w:pPr>
      <w:r w:rsidRPr="002879A4">
        <w:rPr>
          <w:lang w:val="it-IT"/>
        </w:rPr>
        <w:br w:type="page"/>
      </w:r>
    </w:p>
    <w:p w:rsidR="00682D01" w:rsidRDefault="00682D01" w:rsidP="00682D01">
      <w:pPr>
        <w:pStyle w:val="Titolo3"/>
        <w:pBdr>
          <w:left w:val="none" w:sz="0" w:space="0" w:color="auto"/>
          <w:bottom w:val="none" w:sz="0" w:space="0" w:color="auto"/>
        </w:pBdr>
        <w:ind w:left="0"/>
        <w:rPr>
          <w:rFonts w:ascii="Arial" w:hAnsi="Arial" w:cs="Arial"/>
          <w:color w:val="002060"/>
          <w:sz w:val="28"/>
          <w:szCs w:val="28"/>
          <w:lang w:val="it-IT"/>
        </w:rPr>
      </w:pPr>
      <w:bookmarkStart w:id="10" w:name="_Toc338779312"/>
      <w:r w:rsidRPr="00CE5FC8">
        <w:rPr>
          <w:rFonts w:ascii="Arial" w:hAnsi="Arial" w:cs="Arial"/>
          <w:color w:val="002060"/>
          <w:sz w:val="28"/>
          <w:szCs w:val="28"/>
          <w:lang w:val="it-IT"/>
        </w:rPr>
        <w:lastRenderedPageBreak/>
        <w:t>Musica</w:t>
      </w:r>
      <w:bookmarkEnd w:id="10"/>
    </w:p>
    <w:tbl>
      <w:tblPr>
        <w:tblW w:w="0" w:type="auto"/>
        <w:tblInd w:w="70" w:type="dxa"/>
        <w:tblCellMar>
          <w:left w:w="70" w:type="dxa"/>
          <w:right w:w="70" w:type="dxa"/>
        </w:tblCellMar>
        <w:tblLook w:val="0000"/>
      </w:tblPr>
      <w:tblGrid>
        <w:gridCol w:w="9639"/>
      </w:tblGrid>
      <w:tr w:rsidR="00CF3DCB" w:rsidRPr="00CF3DCB" w:rsidTr="00385B6B">
        <w:tc>
          <w:tcPr>
            <w:tcW w:w="9639" w:type="dxa"/>
            <w:shd w:val="clear" w:color="auto" w:fill="FFFFFF"/>
          </w:tcPr>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r w:rsidRPr="00CF3DCB">
              <w:rPr>
                <w:rFonts w:ascii="Times New Roman" w:eastAsia="Times New Roman" w:hAnsi="Times New Roman" w:cs="Times New Roman"/>
                <w:b/>
                <w:color w:val="002060"/>
                <w:sz w:val="22"/>
                <w:szCs w:val="22"/>
                <w:lang w:val="it-IT"/>
              </w:rPr>
              <w:t>Traguardi per lo sviluppo delle competenze al termine della scuola primaria</w:t>
            </w:r>
          </w:p>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L’alunno esplora, discrimina ed elabora </w:t>
            </w:r>
            <w:proofErr w:type="gramStart"/>
            <w:r w:rsidRPr="00CF3DCB">
              <w:rPr>
                <w:rFonts w:ascii="Times New Roman" w:eastAsia="Times New Roman" w:hAnsi="Times New Roman" w:cs="Times New Roman"/>
                <w:sz w:val="22"/>
                <w:szCs w:val="22"/>
                <w:lang w:val="it-IT"/>
              </w:rPr>
              <w:t>eventi sonori dal punto di vista qualitativo, spaziale</w:t>
            </w:r>
            <w:proofErr w:type="gramEnd"/>
            <w:r w:rsidRPr="00CF3DCB">
              <w:rPr>
                <w:rFonts w:ascii="Times New Roman" w:eastAsia="Times New Roman" w:hAnsi="Times New Roman" w:cs="Times New Roman"/>
                <w:sz w:val="22"/>
                <w:szCs w:val="22"/>
                <w:lang w:val="it-IT"/>
              </w:rPr>
              <w:t xml:space="preserve"> e in rifer</w:t>
            </w:r>
            <w:r w:rsidRPr="00CF3DCB">
              <w:rPr>
                <w:rFonts w:ascii="Times New Roman" w:eastAsia="Times New Roman" w:hAnsi="Times New Roman" w:cs="Times New Roman"/>
                <w:sz w:val="22"/>
                <w:szCs w:val="22"/>
                <w:lang w:val="it-IT"/>
              </w:rPr>
              <w:t>i</w:t>
            </w:r>
            <w:r w:rsidRPr="00CF3DCB">
              <w:rPr>
                <w:rFonts w:ascii="Times New Roman" w:eastAsia="Times New Roman" w:hAnsi="Times New Roman" w:cs="Times New Roman"/>
                <w:sz w:val="22"/>
                <w:szCs w:val="22"/>
                <w:lang w:val="it-IT"/>
              </w:rPr>
              <w:t xml:space="preserve">mento alla loro fonte.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Esplora diverse possibilità espressive della voce, di oggetti sonori e strumenti musicali, imparando ad ascoltare se stesso e gli altri; fa uso di forme di notazione analogiche o codificate.</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Articola combinazioni timbriche, ritmiche e melodiche, applicando schemi elementari; le esegue con la voce, il corpo e gli strumenti, ivi </w:t>
            </w:r>
            <w:proofErr w:type="gramStart"/>
            <w:r w:rsidRPr="00CF3DCB">
              <w:rPr>
                <w:rFonts w:ascii="Times New Roman" w:eastAsia="Times New Roman" w:hAnsi="Times New Roman" w:cs="Times New Roman"/>
                <w:sz w:val="22"/>
                <w:szCs w:val="22"/>
                <w:lang w:val="it-IT"/>
              </w:rPr>
              <w:t>compresi</w:t>
            </w:r>
            <w:proofErr w:type="gramEnd"/>
            <w:r w:rsidRPr="00CF3DCB">
              <w:rPr>
                <w:rFonts w:ascii="Times New Roman" w:eastAsia="Times New Roman" w:hAnsi="Times New Roman" w:cs="Times New Roman"/>
                <w:sz w:val="22"/>
                <w:szCs w:val="22"/>
                <w:lang w:val="it-IT"/>
              </w:rPr>
              <w:t xml:space="preserve"> quelli della tecnologia informatica.</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Improvvisa liberamente e in modo creativo, imparando gradualmente a dominare tecniche e materiali, suoni e silenzi.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Esegue, da solo e in gruppo, semplici brani vocali o strumentali, appartenenti a generi e culture differenti, utilizzando anche strumenti didattici e auto-costruiti.</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Riconosce gli elementi costitutivi di un semplice brano musicale, utilizzandoli nella pratica.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Ascolta, interpreta e descrive brani musicali di diverso genere.</w:t>
            </w:r>
          </w:p>
        </w:tc>
      </w:tr>
    </w:tbl>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r w:rsidRPr="00CF3DCB">
        <w:rPr>
          <w:rFonts w:ascii="Times New Roman" w:hAnsi="Times New Roman" w:cs="Times New Roman"/>
          <w:b/>
          <w:color w:val="0070C0"/>
          <w:sz w:val="22"/>
          <w:szCs w:val="22"/>
          <w:lang w:val="it-IT"/>
        </w:rPr>
        <w:t xml:space="preserve">Obiettivi di apprendimento al termine della classe quinta </w:t>
      </w:r>
      <w:proofErr w:type="gramStart"/>
      <w:r w:rsidRPr="00CF3DCB">
        <w:rPr>
          <w:rFonts w:ascii="Times New Roman" w:hAnsi="Times New Roman" w:cs="Times New Roman"/>
          <w:b/>
          <w:color w:val="0070C0"/>
          <w:sz w:val="22"/>
          <w:szCs w:val="22"/>
          <w:lang w:val="it-IT"/>
        </w:rPr>
        <w:t>della</w:t>
      </w:r>
      <w:proofErr w:type="gramEnd"/>
      <w:r w:rsidRPr="00CF3DCB">
        <w:rPr>
          <w:rFonts w:ascii="Times New Roman" w:hAnsi="Times New Roman" w:cs="Times New Roman"/>
          <w:b/>
          <w:color w:val="0070C0"/>
          <w:sz w:val="22"/>
          <w:szCs w:val="22"/>
          <w:lang w:val="it-IT"/>
        </w:rPr>
        <w:t xml:space="preserve"> scuola primaria</w:t>
      </w:r>
    </w:p>
    <w:p w:rsidR="00CF3DCB" w:rsidRPr="00CF3DCB" w:rsidRDefault="00CF3DCB" w:rsidP="00CF3DCB">
      <w:pPr>
        <w:pStyle w:val="Indicazioninormale"/>
        <w:spacing w:after="0"/>
        <w:rPr>
          <w:rFonts w:ascii="Times New Roman" w:hAnsi="Times New Roman" w:cs="Times New Roman"/>
          <w:color w:val="0070C0"/>
          <w:sz w:val="22"/>
          <w:szCs w:val="22"/>
          <w:lang w:val="it-IT"/>
        </w:rPr>
      </w:pPr>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Utilizzare voce, strumenti e nuove tecnologie sonore in modo creativo e consapevole, ampliando con gradualità le proprie capacità </w:t>
      </w:r>
      <w:proofErr w:type="gramStart"/>
      <w:r w:rsidRPr="00CF3DCB">
        <w:rPr>
          <w:rFonts w:ascii="Times New Roman" w:hAnsi="Times New Roman" w:cs="Times New Roman"/>
          <w:sz w:val="22"/>
          <w:szCs w:val="22"/>
          <w:lang w:val="it-IT"/>
        </w:rPr>
        <w:t xml:space="preserve">di </w:t>
      </w:r>
      <w:proofErr w:type="gramEnd"/>
      <w:r w:rsidRPr="00CF3DCB">
        <w:rPr>
          <w:rFonts w:ascii="Times New Roman" w:hAnsi="Times New Roman" w:cs="Times New Roman"/>
          <w:sz w:val="22"/>
          <w:szCs w:val="22"/>
          <w:lang w:val="it-IT"/>
        </w:rPr>
        <w:t>invenzione e improvvisazione.</w:t>
      </w:r>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Eseguire collettivamente e individualmente brani vocali/strumentali anche polifonici, curando l’intonazione, l’espressività e l’interpretazi</w:t>
      </w:r>
      <w:proofErr w:type="gramEnd"/>
      <w:r w:rsidRPr="00CF3DCB">
        <w:rPr>
          <w:rFonts w:ascii="Times New Roman" w:hAnsi="Times New Roman" w:cs="Times New Roman"/>
          <w:sz w:val="22"/>
          <w:szCs w:val="22"/>
          <w:lang w:val="it-IT"/>
        </w:rPr>
        <w:t>one.</w:t>
      </w:r>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Valutare aspetti funzionali ed estetici in brani musicali di vario genere e stile, </w:t>
      </w:r>
      <w:proofErr w:type="gramStart"/>
      <w:r w:rsidRPr="00CF3DCB">
        <w:rPr>
          <w:rFonts w:ascii="Times New Roman" w:hAnsi="Times New Roman" w:cs="Times New Roman"/>
          <w:sz w:val="22"/>
          <w:szCs w:val="22"/>
          <w:lang w:val="it-IT"/>
        </w:rPr>
        <w:t>in relazione al</w:t>
      </w:r>
      <w:proofErr w:type="gramEnd"/>
      <w:r w:rsidRPr="00CF3DCB">
        <w:rPr>
          <w:rFonts w:ascii="Times New Roman" w:hAnsi="Times New Roman" w:cs="Times New Roman"/>
          <w:sz w:val="22"/>
          <w:szCs w:val="22"/>
          <w:lang w:val="it-IT"/>
        </w:rPr>
        <w:t xml:space="preserve"> riconoscimento di culture, di tempi e luoghi diversi.</w:t>
      </w:r>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Riconoscere e classificare gli elementi costitutivi basilari del linguaggio musicale all’interno di brani di vario genere e provenienza.</w:t>
      </w:r>
      <w:proofErr w:type="gramEnd"/>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Rappresentare gli elementi basilari di brani musicali e di eventi sonori attraverso sistemi simbolici convenzionali e non convenzionali.</w:t>
      </w:r>
      <w:proofErr w:type="gramEnd"/>
    </w:p>
    <w:p w:rsidR="00CF3DCB" w:rsidRPr="00CF3DCB" w:rsidRDefault="00CF3DCB" w:rsidP="00CF3DCB">
      <w:pPr>
        <w:pStyle w:val="Indicazioninormale"/>
        <w:numPr>
          <w:ilvl w:val="0"/>
          <w:numId w:val="49"/>
        </w:numPr>
        <w:spacing w:after="0"/>
        <w:ind w:left="567"/>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Riconoscere gli usi, le funzioni e i </w:t>
      </w:r>
      <w:proofErr w:type="gramStart"/>
      <w:r w:rsidRPr="00CF3DCB">
        <w:rPr>
          <w:rFonts w:ascii="Times New Roman" w:hAnsi="Times New Roman" w:cs="Times New Roman"/>
          <w:sz w:val="22"/>
          <w:szCs w:val="22"/>
          <w:lang w:val="it-IT"/>
        </w:rPr>
        <w:t>contesti</w:t>
      </w:r>
      <w:proofErr w:type="gramEnd"/>
      <w:r w:rsidRPr="00CF3DCB">
        <w:rPr>
          <w:rFonts w:ascii="Times New Roman" w:hAnsi="Times New Roman" w:cs="Times New Roman"/>
          <w:sz w:val="22"/>
          <w:szCs w:val="22"/>
          <w:lang w:val="it-IT"/>
        </w:rPr>
        <w:t xml:space="preserve"> della musica e dei suoni nella realtà multimediale (cinema, t</w:t>
      </w:r>
      <w:r w:rsidRPr="00CF3DCB">
        <w:rPr>
          <w:rFonts w:ascii="Times New Roman" w:hAnsi="Times New Roman" w:cs="Times New Roman"/>
          <w:sz w:val="22"/>
          <w:szCs w:val="22"/>
          <w:lang w:val="it-IT"/>
        </w:rPr>
        <w:t>e</w:t>
      </w:r>
      <w:r w:rsidRPr="00CF3DCB">
        <w:rPr>
          <w:rFonts w:ascii="Times New Roman" w:hAnsi="Times New Roman" w:cs="Times New Roman"/>
          <w:sz w:val="22"/>
          <w:szCs w:val="22"/>
          <w:lang w:val="it-IT"/>
        </w:rPr>
        <w:t>levisione, computer).</w:t>
      </w:r>
    </w:p>
    <w:p w:rsidR="00CF3DCB" w:rsidRPr="00CF3DCB" w:rsidRDefault="00CF3DCB" w:rsidP="00CF3DCB">
      <w:pPr>
        <w:pStyle w:val="Indicazioninormale"/>
        <w:spacing w:after="0"/>
        <w:rPr>
          <w:rFonts w:ascii="Times New Roman" w:hAnsi="Times New Roman" w:cs="Times New Roman"/>
          <w:sz w:val="22"/>
          <w:szCs w:val="22"/>
          <w:lang w:val="it-IT"/>
        </w:rPr>
      </w:pPr>
    </w:p>
    <w:tbl>
      <w:tblPr>
        <w:tblW w:w="9781" w:type="dxa"/>
        <w:tblInd w:w="70" w:type="dxa"/>
        <w:tblCellMar>
          <w:left w:w="70" w:type="dxa"/>
          <w:right w:w="70" w:type="dxa"/>
        </w:tblCellMar>
        <w:tblLook w:val="0000"/>
      </w:tblPr>
      <w:tblGrid>
        <w:gridCol w:w="9781"/>
      </w:tblGrid>
      <w:tr w:rsidR="00CF3DCB" w:rsidRPr="00CF3DCB" w:rsidTr="00385B6B">
        <w:tc>
          <w:tcPr>
            <w:tcW w:w="9781" w:type="dxa"/>
            <w:shd w:val="clear" w:color="auto" w:fill="FFFFFF"/>
          </w:tcPr>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proofErr w:type="gramStart"/>
            <w:r w:rsidRPr="00CF3DCB">
              <w:rPr>
                <w:rFonts w:ascii="Times New Roman" w:eastAsia="Times New Roman" w:hAnsi="Times New Roman" w:cs="Times New Roman"/>
                <w:b/>
                <w:color w:val="002060"/>
                <w:sz w:val="22"/>
                <w:szCs w:val="22"/>
                <w:lang w:val="it-IT"/>
              </w:rPr>
              <w:t>Traguardi per lo sviluppo delle competenze al termine della scuola secondaria di primo grado (*)</w:t>
            </w:r>
            <w:proofErr w:type="gramEnd"/>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L’alunno partecipa in modo attivo alla realizzazione di esperienze musicali attraverso l’esecuzione e l’interpretazione di brani strumentali e vocali appartenenti a generi e culture differenti.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Usa diversi sistemi di notazione funzionali alla lettura, all’analisi e alla produzione di brani musicali.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È in grado di ideare e realizzare, anche attraverso l’improvvisazione o partecipando a processi di elaborazione collettiva, messa</w:t>
            </w:r>
            <w:r w:rsidRPr="00CF3DCB">
              <w:rPr>
                <w:rFonts w:ascii="Times New Roman" w:eastAsia="Times New Roman" w:hAnsi="Times New Roman" w:cs="Times New Roman"/>
                <w:sz w:val="22"/>
                <w:szCs w:val="22"/>
                <w:lang w:val="it-IT"/>
              </w:rPr>
              <w:t>g</w:t>
            </w:r>
            <w:r w:rsidRPr="00CF3DCB">
              <w:rPr>
                <w:rFonts w:ascii="Times New Roman" w:eastAsia="Times New Roman" w:hAnsi="Times New Roman" w:cs="Times New Roman"/>
                <w:sz w:val="22"/>
                <w:szCs w:val="22"/>
                <w:lang w:val="it-IT"/>
              </w:rPr>
              <w:t>gi musicali e multimediali, nel confronto critico con modelli appartenenti al patrimonio musicale, utilizzando anche sistemi inform</w:t>
            </w:r>
            <w:r w:rsidRPr="00CF3DCB">
              <w:rPr>
                <w:rFonts w:ascii="Times New Roman" w:eastAsia="Times New Roman" w:hAnsi="Times New Roman" w:cs="Times New Roman"/>
                <w:sz w:val="22"/>
                <w:szCs w:val="22"/>
                <w:lang w:val="it-IT"/>
              </w:rPr>
              <w:t>a</w:t>
            </w:r>
            <w:r w:rsidRPr="00CF3DCB">
              <w:rPr>
                <w:rFonts w:ascii="Times New Roman" w:eastAsia="Times New Roman" w:hAnsi="Times New Roman" w:cs="Times New Roman"/>
                <w:sz w:val="22"/>
                <w:szCs w:val="22"/>
                <w:lang w:val="it-IT"/>
              </w:rPr>
              <w:t>tici.</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Comprende e valuta eventi, materiali, opere musicali riconoscendone i significati, anche </w:t>
            </w:r>
            <w:proofErr w:type="gramStart"/>
            <w:r w:rsidRPr="00CF3DCB">
              <w:rPr>
                <w:rFonts w:ascii="Times New Roman" w:eastAsia="Times New Roman" w:hAnsi="Times New Roman" w:cs="Times New Roman"/>
                <w:sz w:val="22"/>
                <w:szCs w:val="22"/>
                <w:lang w:val="it-IT"/>
              </w:rPr>
              <w:t>in relazione alla</w:t>
            </w:r>
            <w:proofErr w:type="gramEnd"/>
            <w:r w:rsidRPr="00CF3DCB">
              <w:rPr>
                <w:rFonts w:ascii="Times New Roman" w:eastAsia="Times New Roman" w:hAnsi="Times New Roman" w:cs="Times New Roman"/>
                <w:sz w:val="22"/>
                <w:szCs w:val="22"/>
                <w:lang w:val="it-IT"/>
              </w:rPr>
              <w:t xml:space="preserve"> propria esperienza m</w:t>
            </w:r>
            <w:r w:rsidRPr="00CF3DCB">
              <w:rPr>
                <w:rFonts w:ascii="Times New Roman" w:eastAsia="Times New Roman" w:hAnsi="Times New Roman" w:cs="Times New Roman"/>
                <w:sz w:val="22"/>
                <w:szCs w:val="22"/>
                <w:lang w:val="it-IT"/>
              </w:rPr>
              <w:t>u</w:t>
            </w:r>
            <w:r w:rsidRPr="00CF3DCB">
              <w:rPr>
                <w:rFonts w:ascii="Times New Roman" w:eastAsia="Times New Roman" w:hAnsi="Times New Roman" w:cs="Times New Roman"/>
                <w:sz w:val="22"/>
                <w:szCs w:val="22"/>
                <w:lang w:val="it-IT"/>
              </w:rPr>
              <w:t xml:space="preserve">sicale e ai diversi contesti storico-culturali.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Integra con altri saperi e altre pratiche artistiche le proprie esperienze musicali, servendosi anche di a</w:t>
            </w:r>
            <w:r w:rsidRPr="00CF3DCB">
              <w:rPr>
                <w:rFonts w:ascii="Times New Roman" w:eastAsia="Times New Roman" w:hAnsi="Times New Roman" w:cs="Times New Roman"/>
                <w:sz w:val="22"/>
                <w:szCs w:val="22"/>
                <w:lang w:val="it-IT"/>
              </w:rPr>
              <w:t>p</w:t>
            </w:r>
            <w:r w:rsidRPr="00CF3DCB">
              <w:rPr>
                <w:rFonts w:ascii="Times New Roman" w:eastAsia="Times New Roman" w:hAnsi="Times New Roman" w:cs="Times New Roman"/>
                <w:sz w:val="22"/>
                <w:szCs w:val="22"/>
                <w:lang w:val="it-IT"/>
              </w:rPr>
              <w:t>propriati codici e sistemi di codifica.</w:t>
            </w:r>
          </w:p>
        </w:tc>
      </w:tr>
    </w:tbl>
    <w:p w:rsidR="00CF3DCB" w:rsidRPr="00CF3DCB" w:rsidRDefault="00CF3DCB" w:rsidP="00CF3DCB">
      <w:pPr>
        <w:pStyle w:val="Indicazioninormale"/>
        <w:spacing w:after="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w:t>
      </w:r>
      <w:proofErr w:type="gramEnd"/>
      <w:r w:rsidRPr="00CF3DCB">
        <w:rPr>
          <w:rFonts w:ascii="Times New Roman" w:hAnsi="Times New Roman" w:cs="Times New Roman"/>
          <w:sz w:val="22"/>
          <w:szCs w:val="22"/>
          <w:lang w:val="it-IT"/>
        </w:rPr>
        <w:t>) per il quadro delle competenze specifiche connesse allo studio dello strumento musicale, si rinvia alle specifiche norme di settore.</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proofErr w:type="gramStart"/>
      <w:r w:rsidRPr="00CF3DCB">
        <w:rPr>
          <w:rFonts w:ascii="Times New Roman" w:hAnsi="Times New Roman" w:cs="Times New Roman"/>
          <w:b/>
          <w:color w:val="0070C0"/>
          <w:sz w:val="22"/>
          <w:szCs w:val="22"/>
          <w:lang w:val="it-IT"/>
        </w:rPr>
        <w:t>Obiettivi di apprendimento al termine della classe terza della scuola secondaria di primo grado</w:t>
      </w:r>
      <w:proofErr w:type="gramEnd"/>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Eseguire in modo espressivo, collettivamente e individualmente, brani vocali e strumentali di diversi generi e stili, anche avvalendosi di s</w:t>
      </w:r>
      <w:proofErr w:type="gramEnd"/>
      <w:r w:rsidRPr="00CF3DCB">
        <w:rPr>
          <w:rFonts w:ascii="Times New Roman" w:hAnsi="Times New Roman" w:cs="Times New Roman"/>
          <w:sz w:val="22"/>
          <w:szCs w:val="22"/>
          <w:lang w:val="it-IT"/>
        </w:rPr>
        <w:t>trumentazioni elettroniche.</w:t>
      </w: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 xml:space="preserve">Improvvisare, rielaborare, comporre brani musicali vocali e strumentali, utilizzando sia strutture </w:t>
      </w:r>
      <w:r w:rsidRPr="00CF3DCB">
        <w:rPr>
          <w:rFonts w:ascii="Times New Roman" w:hAnsi="Times New Roman" w:cs="Times New Roman"/>
          <w:sz w:val="22"/>
          <w:szCs w:val="22"/>
          <w:lang w:val="it-IT"/>
        </w:rPr>
        <w:t>a</w:t>
      </w:r>
      <w:r w:rsidRPr="00CF3DCB">
        <w:rPr>
          <w:rFonts w:ascii="Times New Roman" w:hAnsi="Times New Roman" w:cs="Times New Roman"/>
          <w:sz w:val="22"/>
          <w:szCs w:val="22"/>
          <w:lang w:val="it-IT"/>
        </w:rPr>
        <w:t xml:space="preserve">perte, sia semplici schemi </w:t>
      </w:r>
      <w:proofErr w:type="spellStart"/>
      <w:r w:rsidRPr="00CF3DCB">
        <w:rPr>
          <w:rFonts w:ascii="Times New Roman" w:hAnsi="Times New Roman" w:cs="Times New Roman"/>
          <w:sz w:val="22"/>
          <w:szCs w:val="22"/>
          <w:lang w:val="it-IT"/>
        </w:rPr>
        <w:t>ritmico-melod</w:t>
      </w:r>
      <w:proofErr w:type="gramEnd"/>
      <w:r w:rsidRPr="00CF3DCB">
        <w:rPr>
          <w:rFonts w:ascii="Times New Roman" w:hAnsi="Times New Roman" w:cs="Times New Roman"/>
          <w:sz w:val="22"/>
          <w:szCs w:val="22"/>
          <w:lang w:val="it-IT"/>
        </w:rPr>
        <w:t>ici</w:t>
      </w:r>
      <w:proofErr w:type="spell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Riconoscere e classificare anche stilisticamente i più importanti elementi costitutivi del linguaggio musicale.</w:t>
      </w:r>
      <w:proofErr w:type="gramEnd"/>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lastRenderedPageBreak/>
        <w:t xml:space="preserve">Conoscere, descrivere e interpretare in modo critico opere d’arte musicali e progettare/realizzare </w:t>
      </w:r>
      <w:r w:rsidRPr="00CF3DCB">
        <w:rPr>
          <w:rFonts w:ascii="Times New Roman" w:hAnsi="Times New Roman" w:cs="Times New Roman"/>
          <w:sz w:val="22"/>
          <w:szCs w:val="22"/>
          <w:lang w:val="it-IT"/>
        </w:rPr>
        <w:t>e</w:t>
      </w:r>
      <w:r w:rsidRPr="00CF3DCB">
        <w:rPr>
          <w:rFonts w:ascii="Times New Roman" w:hAnsi="Times New Roman" w:cs="Times New Roman"/>
          <w:sz w:val="22"/>
          <w:szCs w:val="22"/>
          <w:lang w:val="it-IT"/>
        </w:rPr>
        <w:t xml:space="preserve">venti sonori che integrino altre forme artistiche, </w:t>
      </w:r>
      <w:proofErr w:type="gramStart"/>
      <w:r w:rsidRPr="00CF3DCB">
        <w:rPr>
          <w:rFonts w:ascii="Times New Roman" w:hAnsi="Times New Roman" w:cs="Times New Roman"/>
          <w:sz w:val="22"/>
          <w:szCs w:val="22"/>
          <w:lang w:val="it-IT"/>
        </w:rPr>
        <w:t>quali danza</w:t>
      </w:r>
      <w:proofErr w:type="gramEnd"/>
      <w:r w:rsidRPr="00CF3DCB">
        <w:rPr>
          <w:rFonts w:ascii="Times New Roman" w:hAnsi="Times New Roman" w:cs="Times New Roman"/>
          <w:sz w:val="22"/>
          <w:szCs w:val="22"/>
          <w:lang w:val="it-IT"/>
        </w:rPr>
        <w:t>, teatro, arti visive e multimediali.</w:t>
      </w: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Decodificare e utilizzare la notazione tradizionale e altri sistemi di scrittura.</w:t>
      </w: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Orientare la costruzione della propria identità musicale, ampliarne l’orizzonte valorizzando le proprie esperienze, il percorso svolto e le opportunità offerte dal </w:t>
      </w:r>
      <w:proofErr w:type="gramStart"/>
      <w:r w:rsidRPr="00CF3DCB">
        <w:rPr>
          <w:rFonts w:ascii="Times New Roman" w:hAnsi="Times New Roman" w:cs="Times New Roman"/>
          <w:sz w:val="22"/>
          <w:szCs w:val="22"/>
          <w:lang w:val="it-IT"/>
        </w:rPr>
        <w:t>contesto</w:t>
      </w:r>
      <w:proofErr w:type="gramEnd"/>
      <w:r w:rsidRPr="00CF3DCB">
        <w:rPr>
          <w:rFonts w:ascii="Times New Roman" w:hAnsi="Times New Roman" w:cs="Times New Roman"/>
          <w:sz w:val="22"/>
          <w:szCs w:val="22"/>
          <w:lang w:val="it-IT"/>
        </w:rPr>
        <w:t>.</w:t>
      </w:r>
    </w:p>
    <w:p w:rsidR="00CF3DCB" w:rsidRPr="00CF3DCB" w:rsidRDefault="00CF3DCB" w:rsidP="00CF3DCB">
      <w:pPr>
        <w:pStyle w:val="Indicazioninormale"/>
        <w:numPr>
          <w:ilvl w:val="0"/>
          <w:numId w:val="50"/>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Accedere alle risorse musicali presenti in rete e utilizzare software specifici per elaborazioni sonore e musicali.</w:t>
      </w:r>
      <w:proofErr w:type="gramEnd"/>
    </w:p>
    <w:p w:rsidR="00CF3DCB" w:rsidRPr="00CF3DCB" w:rsidRDefault="00CF3DCB" w:rsidP="00CF3DCB">
      <w:pPr>
        <w:rPr>
          <w:lang w:val="it-IT" w:eastAsia="es-ES" w:bidi="ar-SA"/>
        </w:rPr>
      </w:pPr>
      <w:r w:rsidRPr="00CF3DCB">
        <w:rPr>
          <w:lang w:val="it-IT"/>
        </w:rPr>
        <w:br w:type="page"/>
      </w:r>
    </w:p>
    <w:p w:rsidR="00682D01" w:rsidRPr="008F5DA6" w:rsidRDefault="00682D01" w:rsidP="00682D01">
      <w:pPr>
        <w:jc w:val="both"/>
        <w:rPr>
          <w:rFonts w:ascii="Arial" w:hAnsi="Arial" w:cs="Arial"/>
          <w:color w:val="002060"/>
          <w:sz w:val="24"/>
          <w:szCs w:val="24"/>
          <w:lang w:val="it-IT"/>
        </w:rPr>
      </w:pPr>
    </w:p>
    <w:p w:rsidR="00682D01" w:rsidRDefault="00682D01" w:rsidP="00682D01">
      <w:pPr>
        <w:rPr>
          <w:rFonts w:ascii="Arial" w:hAnsi="Arial" w:cs="Arial"/>
          <w:b/>
          <w:color w:val="002060"/>
          <w:sz w:val="28"/>
          <w:szCs w:val="28"/>
          <w:lang w:val="it-IT"/>
        </w:rPr>
      </w:pPr>
      <w:bookmarkStart w:id="11" w:name="_Toc338779313"/>
      <w:r w:rsidRPr="00CE5FC8">
        <w:rPr>
          <w:rFonts w:ascii="Arial" w:hAnsi="Arial" w:cs="Arial"/>
          <w:b/>
          <w:color w:val="002060"/>
          <w:sz w:val="28"/>
          <w:szCs w:val="28"/>
          <w:lang w:val="it-IT"/>
        </w:rPr>
        <w:t>Arte e immagine</w:t>
      </w:r>
      <w:bookmarkEnd w:id="11"/>
    </w:p>
    <w:tbl>
      <w:tblPr>
        <w:tblW w:w="0" w:type="auto"/>
        <w:tblLook w:val="01E0"/>
      </w:tblPr>
      <w:tblGrid>
        <w:gridCol w:w="9747"/>
      </w:tblGrid>
      <w:tr w:rsidR="00CF3DCB" w:rsidRPr="00CF3DCB" w:rsidTr="00385B6B">
        <w:trPr>
          <w:trHeight w:val="350"/>
        </w:trPr>
        <w:tc>
          <w:tcPr>
            <w:tcW w:w="9747" w:type="dxa"/>
          </w:tcPr>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r w:rsidRPr="00CF3DCB">
              <w:rPr>
                <w:rFonts w:ascii="Times New Roman" w:eastAsia="Times New Roman" w:hAnsi="Times New Roman" w:cs="Times New Roman"/>
                <w:b/>
                <w:color w:val="002060"/>
                <w:sz w:val="22"/>
                <w:szCs w:val="22"/>
                <w:lang w:val="it-IT"/>
              </w:rPr>
              <w:t>Traguardi per lo sviluppo delle competenze al termine della scuola primaria</w:t>
            </w:r>
          </w:p>
          <w:p w:rsidR="00CF3DCB" w:rsidRPr="00CF3DCB" w:rsidRDefault="00CF3DCB" w:rsidP="00385B6B">
            <w:pPr>
              <w:pStyle w:val="Indicazioninormale"/>
              <w:spacing w:after="0"/>
              <w:rPr>
                <w:rFonts w:ascii="Times New Roman" w:eastAsia="Times New Roman" w:hAnsi="Times New Roman" w:cs="Times New Roman"/>
                <w:b/>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L’alunno utilizza le conoscenze e le abilità </w:t>
            </w:r>
            <w:proofErr w:type="gramStart"/>
            <w:r w:rsidRPr="00CF3DCB">
              <w:rPr>
                <w:rFonts w:ascii="Times New Roman" w:eastAsia="Times New Roman" w:hAnsi="Times New Roman" w:cs="Times New Roman"/>
                <w:sz w:val="22"/>
                <w:szCs w:val="22"/>
                <w:lang w:val="it-IT"/>
              </w:rPr>
              <w:t>relative al</w:t>
            </w:r>
            <w:proofErr w:type="gramEnd"/>
            <w:r w:rsidRPr="00CF3DCB">
              <w:rPr>
                <w:rFonts w:ascii="Times New Roman" w:eastAsia="Times New Roman" w:hAnsi="Times New Roman" w:cs="Times New Roman"/>
                <w:sz w:val="22"/>
                <w:szCs w:val="22"/>
                <w:lang w:val="it-IT"/>
              </w:rPr>
              <w:t xml:space="preserve"> linguaggio visivo per produrre varie tipologie di testi visivi (espressivi, narrativi, rappresentativi e comunicativi) e rielaborare in modo creativo le immagini con molteplici tecniche, materiali e strumenti (grafico-espressivi, pittorici e plastici, ma anche audiovisivi e multimediali).</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È in grado di osservare, esplorare, descrivere e leggere immagini (opere d’arte, fotografie, manifesti, fumetti, ecc) e messaggi multimediali (spot, brevi filmati, videoclip, ecc.)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Individua i principali aspetti formali dell’opera d’arte; apprezza le </w:t>
            </w:r>
            <w:proofErr w:type="gramStart"/>
            <w:r w:rsidRPr="00CF3DCB">
              <w:rPr>
                <w:rFonts w:ascii="Times New Roman" w:eastAsia="Times New Roman" w:hAnsi="Times New Roman" w:cs="Times New Roman"/>
                <w:sz w:val="22"/>
                <w:szCs w:val="22"/>
                <w:lang w:val="it-IT"/>
              </w:rPr>
              <w:t>opere</w:t>
            </w:r>
            <w:proofErr w:type="gramEnd"/>
            <w:r w:rsidRPr="00CF3DCB">
              <w:rPr>
                <w:rFonts w:ascii="Times New Roman" w:eastAsia="Times New Roman" w:hAnsi="Times New Roman" w:cs="Times New Roman"/>
                <w:sz w:val="22"/>
                <w:szCs w:val="22"/>
                <w:lang w:val="it-IT"/>
              </w:rPr>
              <w:t xml:space="preserve"> artistiche e artigianali provenienti da culture diverse dalla propria.</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Conosce i principali beni </w:t>
            </w:r>
            <w:proofErr w:type="spellStart"/>
            <w:r w:rsidRPr="00CF3DCB">
              <w:rPr>
                <w:rFonts w:ascii="Times New Roman" w:eastAsia="Times New Roman" w:hAnsi="Times New Roman" w:cs="Times New Roman"/>
                <w:sz w:val="22"/>
                <w:szCs w:val="22"/>
                <w:lang w:val="it-IT"/>
              </w:rPr>
              <w:t>artistico-culturali</w:t>
            </w:r>
            <w:proofErr w:type="spellEnd"/>
            <w:r w:rsidRPr="00CF3DCB">
              <w:rPr>
                <w:rFonts w:ascii="Times New Roman" w:eastAsia="Times New Roman" w:hAnsi="Times New Roman" w:cs="Times New Roman"/>
                <w:sz w:val="22"/>
                <w:szCs w:val="22"/>
                <w:lang w:val="it-IT"/>
              </w:rPr>
              <w:t xml:space="preserve"> presenti nel proprio territorio e manifesta sensibilità e rispetto per la loro </w:t>
            </w:r>
            <w:proofErr w:type="gramStart"/>
            <w:r w:rsidRPr="00CF3DCB">
              <w:rPr>
                <w:rFonts w:ascii="Times New Roman" w:eastAsia="Times New Roman" w:hAnsi="Times New Roman" w:cs="Times New Roman"/>
                <w:sz w:val="22"/>
                <w:szCs w:val="22"/>
                <w:lang w:val="it-IT"/>
              </w:rPr>
              <w:t>salvagua</w:t>
            </w:r>
            <w:r w:rsidRPr="00CF3DCB">
              <w:rPr>
                <w:rFonts w:ascii="Times New Roman" w:eastAsia="Times New Roman" w:hAnsi="Times New Roman" w:cs="Times New Roman"/>
                <w:sz w:val="22"/>
                <w:szCs w:val="22"/>
                <w:lang w:val="it-IT"/>
              </w:rPr>
              <w:t>r</w:t>
            </w:r>
            <w:r w:rsidRPr="00CF3DCB">
              <w:rPr>
                <w:rFonts w:ascii="Times New Roman" w:eastAsia="Times New Roman" w:hAnsi="Times New Roman" w:cs="Times New Roman"/>
                <w:sz w:val="22"/>
                <w:szCs w:val="22"/>
                <w:lang w:val="it-IT"/>
              </w:rPr>
              <w:t>dia</w:t>
            </w:r>
            <w:proofErr w:type="gramEnd"/>
            <w:r w:rsidRPr="00CF3DCB">
              <w:rPr>
                <w:rFonts w:ascii="Times New Roman" w:eastAsia="Times New Roman" w:hAnsi="Times New Roman" w:cs="Times New Roman"/>
                <w:sz w:val="22"/>
                <w:szCs w:val="22"/>
                <w:lang w:val="it-IT"/>
              </w:rPr>
              <w:t>.</w:t>
            </w:r>
          </w:p>
        </w:tc>
      </w:tr>
    </w:tbl>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r w:rsidRPr="00CF3DCB">
        <w:rPr>
          <w:rFonts w:ascii="Times New Roman" w:hAnsi="Times New Roman" w:cs="Times New Roman"/>
          <w:b/>
          <w:color w:val="0070C0"/>
          <w:sz w:val="22"/>
          <w:szCs w:val="22"/>
          <w:lang w:val="it-IT"/>
        </w:rPr>
        <w:t xml:space="preserve">Obiettivi di apprendimento al termine della classe quinta </w:t>
      </w:r>
      <w:proofErr w:type="gramStart"/>
      <w:r w:rsidRPr="00CF3DCB">
        <w:rPr>
          <w:rFonts w:ascii="Times New Roman" w:hAnsi="Times New Roman" w:cs="Times New Roman"/>
          <w:b/>
          <w:color w:val="0070C0"/>
          <w:sz w:val="22"/>
          <w:szCs w:val="22"/>
          <w:lang w:val="it-IT"/>
        </w:rPr>
        <w:t>della</w:t>
      </w:r>
      <w:proofErr w:type="gramEnd"/>
      <w:r w:rsidRPr="00CF3DCB">
        <w:rPr>
          <w:rFonts w:ascii="Times New Roman" w:hAnsi="Times New Roman" w:cs="Times New Roman"/>
          <w:b/>
          <w:color w:val="0070C0"/>
          <w:sz w:val="22"/>
          <w:szCs w:val="22"/>
          <w:lang w:val="it-IT"/>
        </w:rPr>
        <w:t xml:space="preserve"> scuola primaria</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ind w:firstLine="284"/>
        <w:jc w:val="both"/>
        <w:rPr>
          <w:rFonts w:ascii="Times New Roman" w:hAnsi="Times New Roman"/>
          <w:i w:val="0"/>
          <w:sz w:val="22"/>
          <w:szCs w:val="22"/>
        </w:rPr>
      </w:pPr>
      <w:proofErr w:type="spellStart"/>
      <w:r w:rsidRPr="00CF3DCB">
        <w:rPr>
          <w:rFonts w:ascii="Times New Roman" w:hAnsi="Times New Roman"/>
          <w:i w:val="0"/>
          <w:sz w:val="22"/>
          <w:szCs w:val="22"/>
        </w:rPr>
        <w:t>Esprimersi</w:t>
      </w:r>
      <w:proofErr w:type="spellEnd"/>
      <w:r w:rsidRPr="00CF3DCB">
        <w:rPr>
          <w:rFonts w:ascii="Times New Roman" w:hAnsi="Times New Roman"/>
          <w:i w:val="0"/>
          <w:sz w:val="22"/>
          <w:szCs w:val="22"/>
        </w:rPr>
        <w:t xml:space="preserve"> e </w:t>
      </w:r>
      <w:proofErr w:type="spellStart"/>
      <w:r w:rsidRPr="00CF3DCB">
        <w:rPr>
          <w:rFonts w:ascii="Times New Roman" w:hAnsi="Times New Roman"/>
          <w:i w:val="0"/>
          <w:sz w:val="22"/>
          <w:szCs w:val="22"/>
        </w:rPr>
        <w:t>comunicare</w:t>
      </w:r>
      <w:proofErr w:type="spellEnd"/>
    </w:p>
    <w:p w:rsidR="00CF3DCB" w:rsidRPr="00CF3DCB" w:rsidRDefault="00CF3DCB" w:rsidP="00CF3DCB">
      <w:pPr>
        <w:numPr>
          <w:ilvl w:val="0"/>
          <w:numId w:val="51"/>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Elaborare creativamente produzioni personali e autentiche per esprimere</w:t>
      </w:r>
      <w:r w:rsidRPr="00CF3DCB">
        <w:rPr>
          <w:rFonts w:ascii="Times New Roman" w:hAnsi="Times New Roman"/>
          <w:i w:val="0"/>
          <w:sz w:val="22"/>
          <w:szCs w:val="22"/>
          <w:lang w:val="it-IT"/>
        </w:rPr>
        <w:t xml:space="preserve"> </w:t>
      </w:r>
      <w:r w:rsidRPr="00CF3DCB">
        <w:rPr>
          <w:rFonts w:ascii="Times New Roman" w:hAnsi="Times New Roman"/>
          <w:sz w:val="22"/>
          <w:szCs w:val="22"/>
          <w:lang w:val="it-IT"/>
        </w:rPr>
        <w:t>sensazioni ed emozioni; rappresentare e comun</w:t>
      </w:r>
      <w:r w:rsidRPr="00CF3DCB">
        <w:rPr>
          <w:rFonts w:ascii="Times New Roman" w:hAnsi="Times New Roman"/>
          <w:sz w:val="22"/>
          <w:szCs w:val="22"/>
          <w:lang w:val="it-IT"/>
        </w:rPr>
        <w:t>i</w:t>
      </w:r>
      <w:r w:rsidRPr="00CF3DCB">
        <w:rPr>
          <w:rFonts w:ascii="Times New Roman" w:hAnsi="Times New Roman"/>
          <w:sz w:val="22"/>
          <w:szCs w:val="22"/>
          <w:lang w:val="it-IT"/>
        </w:rPr>
        <w:t xml:space="preserve">care la realtà percepita; </w:t>
      </w:r>
    </w:p>
    <w:p w:rsidR="00CF3DCB" w:rsidRPr="00CF3DCB" w:rsidRDefault="00CF3DCB" w:rsidP="00CF3DCB">
      <w:pPr>
        <w:numPr>
          <w:ilvl w:val="0"/>
          <w:numId w:val="51"/>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Trasformare immagini e materiali ricercando soluzioni figurative originali.</w:t>
      </w:r>
    </w:p>
    <w:p w:rsidR="00CF3DCB" w:rsidRPr="00CF3DCB" w:rsidRDefault="00CF3DCB" w:rsidP="00CF3DCB">
      <w:pPr>
        <w:numPr>
          <w:ilvl w:val="0"/>
          <w:numId w:val="51"/>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Sperimentare strumenti e tecniche diverse per realizzare prodotti grafici, plastici, pittorici e multim</w:t>
      </w:r>
      <w:r w:rsidRPr="00CF3DCB">
        <w:rPr>
          <w:rFonts w:ascii="Times New Roman" w:hAnsi="Times New Roman"/>
          <w:sz w:val="22"/>
          <w:szCs w:val="22"/>
          <w:lang w:val="it-IT"/>
        </w:rPr>
        <w:t>e</w:t>
      </w:r>
      <w:r w:rsidRPr="00CF3DCB">
        <w:rPr>
          <w:rFonts w:ascii="Times New Roman" w:hAnsi="Times New Roman"/>
          <w:sz w:val="22"/>
          <w:szCs w:val="22"/>
          <w:lang w:val="it-IT"/>
        </w:rPr>
        <w:t>diali.</w:t>
      </w:r>
      <w:proofErr w:type="gramEnd"/>
    </w:p>
    <w:p w:rsidR="00CF3DCB" w:rsidRPr="00CF3DCB" w:rsidRDefault="00CF3DCB" w:rsidP="00CF3DCB">
      <w:pPr>
        <w:numPr>
          <w:ilvl w:val="0"/>
          <w:numId w:val="51"/>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Introdurre nelle proprie produzioni creative elementi linguistici e stilistici scoperti osservando i</w:t>
      </w:r>
      <w:r w:rsidRPr="00CF3DCB">
        <w:rPr>
          <w:rFonts w:ascii="Times New Roman" w:hAnsi="Times New Roman"/>
          <w:sz w:val="22"/>
          <w:szCs w:val="22"/>
          <w:lang w:val="it-IT"/>
        </w:rPr>
        <w:t>m</w:t>
      </w:r>
      <w:r w:rsidRPr="00CF3DCB">
        <w:rPr>
          <w:rFonts w:ascii="Times New Roman" w:hAnsi="Times New Roman"/>
          <w:sz w:val="22"/>
          <w:szCs w:val="22"/>
          <w:lang w:val="it-IT"/>
        </w:rPr>
        <w:t>magini e opere d’arte.</w:t>
      </w:r>
      <w:proofErr w:type="gramEnd"/>
    </w:p>
    <w:p w:rsidR="00CF3DCB" w:rsidRPr="00CF3DCB" w:rsidRDefault="00CF3DCB" w:rsidP="00CF3DC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 </w:t>
      </w:r>
    </w:p>
    <w:p w:rsidR="00CF3DCB" w:rsidRPr="00CF3DCB" w:rsidRDefault="00CF3DCB" w:rsidP="00CF3DCB">
      <w:pPr>
        <w:ind w:firstLine="284"/>
        <w:jc w:val="both"/>
        <w:rPr>
          <w:rFonts w:ascii="Times New Roman" w:hAnsi="Times New Roman"/>
          <w:i w:val="0"/>
          <w:sz w:val="22"/>
          <w:szCs w:val="22"/>
        </w:rPr>
      </w:pPr>
      <w:proofErr w:type="spellStart"/>
      <w:r w:rsidRPr="00CF3DCB">
        <w:rPr>
          <w:rFonts w:ascii="Times New Roman" w:hAnsi="Times New Roman"/>
          <w:i w:val="0"/>
          <w:sz w:val="22"/>
          <w:szCs w:val="22"/>
        </w:rPr>
        <w:t>Osservare</w:t>
      </w:r>
      <w:proofErr w:type="spellEnd"/>
      <w:r w:rsidRPr="00CF3DCB">
        <w:rPr>
          <w:rFonts w:ascii="Times New Roman" w:hAnsi="Times New Roman"/>
          <w:i w:val="0"/>
          <w:sz w:val="22"/>
          <w:szCs w:val="22"/>
        </w:rPr>
        <w:t xml:space="preserve"> e </w:t>
      </w:r>
      <w:proofErr w:type="spellStart"/>
      <w:r w:rsidRPr="00CF3DCB">
        <w:rPr>
          <w:rFonts w:ascii="Times New Roman" w:hAnsi="Times New Roman"/>
          <w:i w:val="0"/>
          <w:sz w:val="22"/>
          <w:szCs w:val="22"/>
        </w:rPr>
        <w:t>leggere</w:t>
      </w:r>
      <w:proofErr w:type="spellEnd"/>
      <w:r w:rsidRPr="00CF3DCB">
        <w:rPr>
          <w:rFonts w:ascii="Times New Roman" w:hAnsi="Times New Roman"/>
          <w:i w:val="0"/>
          <w:sz w:val="22"/>
          <w:szCs w:val="22"/>
        </w:rPr>
        <w:t xml:space="preserve"> le </w:t>
      </w:r>
      <w:proofErr w:type="spellStart"/>
      <w:r w:rsidRPr="00CF3DCB">
        <w:rPr>
          <w:rFonts w:ascii="Times New Roman" w:hAnsi="Times New Roman"/>
          <w:i w:val="0"/>
          <w:sz w:val="22"/>
          <w:szCs w:val="22"/>
        </w:rPr>
        <w:t>immagini</w:t>
      </w:r>
      <w:proofErr w:type="spellEnd"/>
    </w:p>
    <w:p w:rsidR="00CF3DCB" w:rsidRPr="00CF3DCB" w:rsidRDefault="00CF3DCB" w:rsidP="00CF3DCB">
      <w:pPr>
        <w:widowControl w:val="0"/>
        <w:numPr>
          <w:ilvl w:val="0"/>
          <w:numId w:val="52"/>
        </w:numPr>
        <w:spacing w:after="0" w:line="240" w:lineRule="auto"/>
        <w:jc w:val="both"/>
        <w:rPr>
          <w:rStyle w:val="Normale1"/>
          <w:rFonts w:eastAsiaTheme="majorEastAsia"/>
          <w:szCs w:val="22"/>
          <w:lang w:val="it-IT"/>
        </w:rPr>
      </w:pPr>
      <w:proofErr w:type="gramStart"/>
      <w:r w:rsidRPr="00CF3DCB">
        <w:rPr>
          <w:rStyle w:val="Normale1"/>
          <w:rFonts w:eastAsiaTheme="majorEastAsia"/>
          <w:szCs w:val="22"/>
          <w:lang w:val="it-IT"/>
        </w:rPr>
        <w:t>Guardare e osservare con consapevolezza un’immagine e gli oggetti presenti nell’ambiente descrivendo gli elementi formali, utilizzando le re</w:t>
      </w:r>
      <w:proofErr w:type="gramEnd"/>
      <w:r w:rsidRPr="00CF3DCB">
        <w:rPr>
          <w:rStyle w:val="Normale1"/>
          <w:rFonts w:eastAsiaTheme="majorEastAsia"/>
          <w:szCs w:val="22"/>
          <w:lang w:val="it-IT"/>
        </w:rPr>
        <w:t>gole della percezione visiva e l’orientamento nello sp</w:t>
      </w:r>
      <w:r w:rsidRPr="00CF3DCB">
        <w:rPr>
          <w:rStyle w:val="Normale1"/>
          <w:rFonts w:eastAsiaTheme="majorEastAsia"/>
          <w:szCs w:val="22"/>
          <w:lang w:val="it-IT"/>
        </w:rPr>
        <w:t>a</w:t>
      </w:r>
      <w:r w:rsidRPr="00CF3DCB">
        <w:rPr>
          <w:rStyle w:val="Normale1"/>
          <w:rFonts w:eastAsiaTheme="majorEastAsia"/>
          <w:szCs w:val="22"/>
          <w:lang w:val="it-IT"/>
        </w:rPr>
        <w:t xml:space="preserve">zio. </w:t>
      </w:r>
    </w:p>
    <w:p w:rsidR="00CF3DCB" w:rsidRPr="00CF3DCB" w:rsidRDefault="00CF3DCB" w:rsidP="00CF3DCB">
      <w:pPr>
        <w:widowControl w:val="0"/>
        <w:numPr>
          <w:ilvl w:val="0"/>
          <w:numId w:val="52"/>
        </w:numPr>
        <w:spacing w:after="0" w:line="240" w:lineRule="auto"/>
        <w:jc w:val="both"/>
        <w:rPr>
          <w:rStyle w:val="Normale1"/>
          <w:rFonts w:eastAsiaTheme="majorEastAsia"/>
          <w:szCs w:val="22"/>
          <w:lang w:val="it-IT"/>
        </w:rPr>
      </w:pPr>
      <w:proofErr w:type="gramStart"/>
      <w:r w:rsidRPr="00CF3DCB">
        <w:rPr>
          <w:rStyle w:val="Normale1"/>
          <w:rFonts w:eastAsiaTheme="majorEastAsia"/>
          <w:szCs w:val="22"/>
          <w:lang w:val="it-IT"/>
        </w:rPr>
        <w:t xml:space="preserve">Riconoscere in un testo </w:t>
      </w:r>
      <w:proofErr w:type="spellStart"/>
      <w:r w:rsidRPr="00CF3DCB">
        <w:rPr>
          <w:rStyle w:val="Normale1"/>
          <w:rFonts w:eastAsiaTheme="majorEastAsia"/>
          <w:szCs w:val="22"/>
          <w:lang w:val="it-IT"/>
        </w:rPr>
        <w:t>iconico-visivo</w:t>
      </w:r>
      <w:proofErr w:type="spellEnd"/>
      <w:r w:rsidRPr="00CF3DCB">
        <w:rPr>
          <w:rStyle w:val="Normale1"/>
          <w:rFonts w:eastAsiaTheme="majorEastAsia"/>
          <w:szCs w:val="22"/>
          <w:lang w:val="it-IT"/>
        </w:rPr>
        <w:t xml:space="preserve"> gli elementi grammaticali e tecnici del linguaggio visivo (linee, colori, forme, vol</w:t>
      </w:r>
      <w:r w:rsidRPr="00CF3DCB">
        <w:rPr>
          <w:rStyle w:val="Normale1"/>
          <w:rFonts w:eastAsiaTheme="majorEastAsia"/>
          <w:szCs w:val="22"/>
          <w:lang w:val="it-IT"/>
        </w:rPr>
        <w:t>u</w:t>
      </w:r>
      <w:r w:rsidRPr="00CF3DCB">
        <w:rPr>
          <w:rStyle w:val="Normale1"/>
          <w:rFonts w:eastAsiaTheme="majorEastAsia"/>
          <w:szCs w:val="22"/>
          <w:lang w:val="it-IT"/>
        </w:rPr>
        <w:t>me, spazio) indi</w:t>
      </w:r>
      <w:proofErr w:type="gramEnd"/>
      <w:r w:rsidRPr="00CF3DCB">
        <w:rPr>
          <w:rStyle w:val="Normale1"/>
          <w:rFonts w:eastAsiaTheme="majorEastAsia"/>
          <w:szCs w:val="22"/>
          <w:lang w:val="it-IT"/>
        </w:rPr>
        <w:t>viduando il loro significato espressivo.</w:t>
      </w:r>
    </w:p>
    <w:p w:rsidR="00CF3DCB" w:rsidRPr="00CF3DCB" w:rsidRDefault="00CF3DCB" w:rsidP="00CF3DCB">
      <w:pPr>
        <w:widowControl w:val="0"/>
        <w:numPr>
          <w:ilvl w:val="0"/>
          <w:numId w:val="52"/>
        </w:numPr>
        <w:spacing w:after="0" w:line="240" w:lineRule="auto"/>
        <w:jc w:val="both"/>
        <w:rPr>
          <w:rStyle w:val="Normale1"/>
          <w:rFonts w:eastAsiaTheme="majorEastAsia"/>
          <w:szCs w:val="22"/>
          <w:lang w:val="it-IT"/>
        </w:rPr>
      </w:pPr>
      <w:r w:rsidRPr="00CF3DCB">
        <w:rPr>
          <w:rStyle w:val="Normale1"/>
          <w:rFonts w:eastAsiaTheme="majorEastAsia"/>
          <w:szCs w:val="22"/>
          <w:lang w:val="it-IT"/>
        </w:rPr>
        <w:t xml:space="preserve">Individuare nel linguaggio del fumetto, filmico e audiovisivo le diverse tipologie di codici, le sequenze narrative e </w:t>
      </w:r>
      <w:proofErr w:type="gramStart"/>
      <w:r w:rsidRPr="00CF3DCB">
        <w:rPr>
          <w:rStyle w:val="Normale1"/>
          <w:rFonts w:eastAsiaTheme="majorEastAsia"/>
          <w:szCs w:val="22"/>
          <w:lang w:val="it-IT"/>
        </w:rPr>
        <w:t>decod</w:t>
      </w:r>
      <w:r w:rsidRPr="00CF3DCB">
        <w:rPr>
          <w:rStyle w:val="Normale1"/>
          <w:rFonts w:eastAsiaTheme="majorEastAsia"/>
          <w:szCs w:val="22"/>
          <w:lang w:val="it-IT"/>
        </w:rPr>
        <w:t>i</w:t>
      </w:r>
      <w:r w:rsidRPr="00CF3DCB">
        <w:rPr>
          <w:rStyle w:val="Normale1"/>
          <w:rFonts w:eastAsiaTheme="majorEastAsia"/>
          <w:szCs w:val="22"/>
          <w:lang w:val="it-IT"/>
        </w:rPr>
        <w:t>ficare</w:t>
      </w:r>
      <w:proofErr w:type="gramEnd"/>
      <w:r w:rsidRPr="00CF3DCB">
        <w:rPr>
          <w:rStyle w:val="Normale1"/>
          <w:rFonts w:eastAsiaTheme="majorEastAsia"/>
          <w:szCs w:val="22"/>
          <w:lang w:val="it-IT"/>
        </w:rPr>
        <w:t xml:space="preserve"> in forma elementare i diversi significati.</w:t>
      </w:r>
    </w:p>
    <w:p w:rsidR="00CF3DCB" w:rsidRPr="00CF3DCB" w:rsidRDefault="00CF3DCB" w:rsidP="00CF3DCB">
      <w:pPr>
        <w:widowControl w:val="0"/>
        <w:ind w:left="720"/>
        <w:jc w:val="both"/>
        <w:rPr>
          <w:rFonts w:ascii="Times New Roman" w:hAnsi="Times New Roman"/>
          <w:sz w:val="22"/>
          <w:szCs w:val="22"/>
          <w:lang w:val="it-IT"/>
        </w:rPr>
      </w:pPr>
    </w:p>
    <w:p w:rsidR="00CF3DCB" w:rsidRPr="00CF3DCB" w:rsidRDefault="00CF3DCB" w:rsidP="00CF3DCB">
      <w:pPr>
        <w:ind w:firstLine="284"/>
        <w:jc w:val="both"/>
        <w:rPr>
          <w:rFonts w:ascii="Times New Roman" w:hAnsi="Times New Roman"/>
          <w:i w:val="0"/>
          <w:sz w:val="22"/>
          <w:szCs w:val="22"/>
          <w:lang w:val="it-IT"/>
        </w:rPr>
      </w:pPr>
      <w:r w:rsidRPr="00CF3DCB">
        <w:rPr>
          <w:rFonts w:ascii="Times New Roman" w:hAnsi="Times New Roman"/>
          <w:i w:val="0"/>
          <w:sz w:val="22"/>
          <w:szCs w:val="22"/>
          <w:lang w:val="it-IT"/>
        </w:rPr>
        <w:t>Comprendere e apprezzare le opere d’arte</w:t>
      </w:r>
    </w:p>
    <w:p w:rsidR="00CF3DCB" w:rsidRPr="00CF3DCB" w:rsidRDefault="00CF3DCB" w:rsidP="00CF3DCB">
      <w:pPr>
        <w:numPr>
          <w:ilvl w:val="0"/>
          <w:numId w:val="53"/>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Individuare in un’opera d’arte, sia antica </w:t>
      </w:r>
      <w:proofErr w:type="gramStart"/>
      <w:r w:rsidRPr="00CF3DCB">
        <w:rPr>
          <w:rFonts w:ascii="Times New Roman" w:hAnsi="Times New Roman"/>
          <w:sz w:val="22"/>
          <w:szCs w:val="22"/>
          <w:lang w:val="it-IT"/>
        </w:rPr>
        <w:t>che</w:t>
      </w:r>
      <w:proofErr w:type="gramEnd"/>
      <w:r w:rsidRPr="00CF3DCB">
        <w:rPr>
          <w:rFonts w:ascii="Times New Roman" w:hAnsi="Times New Roman"/>
          <w:sz w:val="22"/>
          <w:szCs w:val="22"/>
          <w:lang w:val="it-IT"/>
        </w:rPr>
        <w:t xml:space="preserve"> moderna, gli elementi essenziali della forma, del linguaggio, della tecnica e dello stile dell’artista per comprenderne il messaggio e la funzione.</w:t>
      </w:r>
    </w:p>
    <w:p w:rsidR="00CF3DCB" w:rsidRPr="00CF3DCB" w:rsidRDefault="00CF3DCB" w:rsidP="00CF3DCB">
      <w:pPr>
        <w:numPr>
          <w:ilvl w:val="0"/>
          <w:numId w:val="53"/>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Familiarizzare con alcune forme di arte e di produzione artigianale appartenenti alla propria e ad a</w:t>
      </w:r>
      <w:r w:rsidRPr="00CF3DCB">
        <w:rPr>
          <w:rFonts w:ascii="Times New Roman" w:hAnsi="Times New Roman"/>
          <w:sz w:val="22"/>
          <w:szCs w:val="22"/>
          <w:lang w:val="it-IT"/>
        </w:rPr>
        <w:t>l</w:t>
      </w:r>
      <w:r w:rsidRPr="00CF3DCB">
        <w:rPr>
          <w:rFonts w:ascii="Times New Roman" w:hAnsi="Times New Roman"/>
          <w:sz w:val="22"/>
          <w:szCs w:val="22"/>
          <w:lang w:val="it-IT"/>
        </w:rPr>
        <w:t>tre culture.</w:t>
      </w:r>
      <w:proofErr w:type="gramEnd"/>
    </w:p>
    <w:p w:rsidR="00CF3DCB" w:rsidRPr="00CF3DCB" w:rsidRDefault="00CF3DCB" w:rsidP="00CF3DCB">
      <w:pPr>
        <w:numPr>
          <w:ilvl w:val="0"/>
          <w:numId w:val="53"/>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e apprezzare nel proprio territorio gli aspetti più caratteristici del patrimonio ambientale e urbanistico e i pri</w:t>
      </w:r>
      <w:r w:rsidRPr="00CF3DCB">
        <w:rPr>
          <w:rFonts w:ascii="Times New Roman" w:hAnsi="Times New Roman"/>
          <w:sz w:val="22"/>
          <w:szCs w:val="22"/>
          <w:lang w:val="it-IT"/>
        </w:rPr>
        <w:t>n</w:t>
      </w:r>
      <w:r w:rsidRPr="00CF3DCB">
        <w:rPr>
          <w:rFonts w:ascii="Times New Roman" w:hAnsi="Times New Roman"/>
          <w:sz w:val="22"/>
          <w:szCs w:val="22"/>
          <w:lang w:val="it-IT"/>
        </w:rPr>
        <w:t>cipali monume</w:t>
      </w:r>
      <w:proofErr w:type="gramEnd"/>
      <w:r w:rsidRPr="00CF3DCB">
        <w:rPr>
          <w:rFonts w:ascii="Times New Roman" w:hAnsi="Times New Roman"/>
          <w:sz w:val="22"/>
          <w:szCs w:val="22"/>
          <w:lang w:val="it-IT"/>
        </w:rPr>
        <w:t>nti storico-artistici.</w:t>
      </w:r>
    </w:p>
    <w:p w:rsidR="00CF3DCB" w:rsidRPr="00CF3DCB" w:rsidRDefault="00CF3DCB" w:rsidP="00CF3DCB">
      <w:pPr>
        <w:ind w:firstLine="284"/>
        <w:jc w:val="both"/>
        <w:rPr>
          <w:rFonts w:ascii="Times New Roman" w:hAnsi="Times New Roman"/>
          <w:b/>
          <w:sz w:val="22"/>
          <w:szCs w:val="22"/>
          <w:lang w:val="it-IT"/>
        </w:rPr>
      </w:pPr>
    </w:p>
    <w:tbl>
      <w:tblPr>
        <w:tblW w:w="0" w:type="auto"/>
        <w:tblLook w:val="00A0"/>
      </w:tblPr>
      <w:tblGrid>
        <w:gridCol w:w="9778"/>
      </w:tblGrid>
      <w:tr w:rsidR="00CF3DCB" w:rsidRPr="00CF3DCB" w:rsidTr="00385B6B">
        <w:tc>
          <w:tcPr>
            <w:tcW w:w="9778" w:type="dxa"/>
          </w:tcPr>
          <w:p w:rsidR="00CF3DCB" w:rsidRDefault="00CF3DCB" w:rsidP="00CF3DCB">
            <w:pPr>
              <w:ind w:firstLine="284"/>
              <w:jc w:val="both"/>
              <w:rPr>
                <w:rFonts w:ascii="Times New Roman" w:hAnsi="Times New Roman"/>
                <w:b/>
                <w:color w:val="002060"/>
                <w:sz w:val="22"/>
                <w:szCs w:val="22"/>
                <w:lang w:val="it-IT"/>
              </w:rPr>
            </w:pPr>
            <w:proofErr w:type="gramStart"/>
            <w:r w:rsidRPr="00CF3DCB">
              <w:rPr>
                <w:rFonts w:ascii="Times New Roman" w:hAnsi="Times New Roman"/>
                <w:b/>
                <w:color w:val="002060"/>
                <w:sz w:val="22"/>
                <w:szCs w:val="22"/>
                <w:lang w:val="it-IT"/>
              </w:rPr>
              <w:t>Traguardi di sviluppo delle competenze al termine della scuola secondaria di primo grado</w:t>
            </w:r>
            <w:proofErr w:type="gramEnd"/>
          </w:p>
          <w:p w:rsidR="00CF3DCB" w:rsidRPr="00CF3DCB" w:rsidRDefault="00CF3DCB" w:rsidP="00CF3DCB">
            <w:pPr>
              <w:ind w:firstLine="284"/>
              <w:jc w:val="both"/>
              <w:rPr>
                <w:rStyle w:val="Normale1"/>
                <w:b/>
                <w:color w:val="002060"/>
                <w:szCs w:val="22"/>
                <w:lang w:val="it-IT"/>
              </w:rPr>
            </w:pPr>
            <w:r>
              <w:rPr>
                <w:rFonts w:ascii="Times New Roman" w:hAnsi="Times New Roman"/>
                <w:b/>
                <w:color w:val="002060"/>
                <w:sz w:val="22"/>
                <w:szCs w:val="22"/>
                <w:lang w:val="it-IT"/>
              </w:rPr>
              <w:t xml:space="preserve">   </w:t>
            </w:r>
            <w:r w:rsidRPr="00CF3DCB">
              <w:rPr>
                <w:rStyle w:val="Normale1"/>
                <w:rFonts w:eastAsiaTheme="majorEastAsia"/>
                <w:spacing w:val="-3"/>
                <w:szCs w:val="22"/>
                <w:lang w:val="it-IT"/>
              </w:rPr>
              <w:t xml:space="preserve">L’alunno realizza elaborati personali e creativi </w:t>
            </w:r>
            <w:proofErr w:type="gramStart"/>
            <w:r w:rsidRPr="00CF3DCB">
              <w:rPr>
                <w:rStyle w:val="Normale1"/>
                <w:rFonts w:eastAsiaTheme="majorEastAsia"/>
                <w:spacing w:val="-3"/>
                <w:szCs w:val="22"/>
                <w:lang w:val="it-IT"/>
              </w:rPr>
              <w:t>sulla base di</w:t>
            </w:r>
            <w:proofErr w:type="gramEnd"/>
            <w:r w:rsidRPr="00CF3DCB">
              <w:rPr>
                <w:rStyle w:val="Normale1"/>
                <w:rFonts w:eastAsiaTheme="majorEastAsia"/>
                <w:spacing w:val="-3"/>
                <w:szCs w:val="22"/>
                <w:lang w:val="it-IT"/>
              </w:rPr>
              <w:t xml:space="preserve"> un’ideazione e progettazione originale, a</w:t>
            </w:r>
            <w:r w:rsidRPr="00CF3DCB">
              <w:rPr>
                <w:rStyle w:val="Normale1"/>
                <w:rFonts w:eastAsiaTheme="majorEastAsia"/>
                <w:spacing w:val="-3"/>
                <w:szCs w:val="22"/>
                <w:lang w:val="it-IT"/>
              </w:rPr>
              <w:t>p</w:t>
            </w:r>
            <w:r w:rsidRPr="00CF3DCB">
              <w:rPr>
                <w:rStyle w:val="Normale1"/>
                <w:rFonts w:eastAsiaTheme="majorEastAsia"/>
                <w:spacing w:val="-3"/>
                <w:szCs w:val="22"/>
                <w:lang w:val="it-IT"/>
              </w:rPr>
              <w:t xml:space="preserve">plicando le conoscenze e le regole del linguaggio visivo, scegliendo in modo funzionale tecniche e materiali differenti anche con l’integrazione di più </w:t>
            </w:r>
            <w:r w:rsidRPr="00CF3DCB">
              <w:rPr>
                <w:rStyle w:val="Normale1"/>
                <w:rFonts w:eastAsiaTheme="majorEastAsia"/>
                <w:i w:val="0"/>
                <w:spacing w:val="-3"/>
                <w:szCs w:val="22"/>
                <w:lang w:val="it-IT"/>
              </w:rPr>
              <w:t>media</w:t>
            </w:r>
            <w:r w:rsidRPr="00CF3DCB">
              <w:rPr>
                <w:rStyle w:val="Normale1"/>
                <w:rFonts w:eastAsiaTheme="majorEastAsia"/>
                <w:spacing w:val="-3"/>
                <w:szCs w:val="22"/>
                <w:lang w:val="it-IT"/>
              </w:rPr>
              <w:t xml:space="preserve"> e codici espressivi.</w:t>
            </w:r>
          </w:p>
          <w:p w:rsidR="00CF3DCB" w:rsidRPr="00CF3DCB" w:rsidRDefault="00CF3DCB" w:rsidP="00385B6B">
            <w:pPr>
              <w:pStyle w:val="Testodelblocco"/>
              <w:spacing w:after="0"/>
              <w:ind w:firstLine="284"/>
              <w:rPr>
                <w:rFonts w:ascii="Times New Roman" w:hAnsi="Times New Roman"/>
                <w:spacing w:val="-3"/>
                <w:sz w:val="22"/>
                <w:szCs w:val="22"/>
              </w:rPr>
            </w:pPr>
            <w:r w:rsidRPr="00CF3DCB">
              <w:rPr>
                <w:rFonts w:ascii="Times New Roman" w:hAnsi="Times New Roman"/>
                <w:spacing w:val="-3"/>
                <w:sz w:val="22"/>
                <w:szCs w:val="22"/>
              </w:rPr>
              <w:lastRenderedPageBreak/>
              <w:t xml:space="preserve">Padroneggia gli elementi principali del linguaggio visivo, legge e comprende i significati </w:t>
            </w:r>
            <w:proofErr w:type="gramStart"/>
            <w:r w:rsidRPr="00CF3DCB">
              <w:rPr>
                <w:rFonts w:ascii="Times New Roman" w:hAnsi="Times New Roman"/>
                <w:spacing w:val="-3"/>
                <w:sz w:val="22"/>
                <w:szCs w:val="22"/>
              </w:rPr>
              <w:t xml:space="preserve">di </w:t>
            </w:r>
            <w:proofErr w:type="gramEnd"/>
            <w:r w:rsidRPr="00CF3DCB">
              <w:rPr>
                <w:rFonts w:ascii="Times New Roman" w:hAnsi="Times New Roman"/>
                <w:spacing w:val="-3"/>
                <w:sz w:val="22"/>
                <w:szCs w:val="22"/>
              </w:rPr>
              <w:t>immagini statiche e in movimento, di filmati audiovisivi e di prodotti multimediali.</w:t>
            </w:r>
          </w:p>
          <w:p w:rsidR="00CF3DCB" w:rsidRPr="00CF3DCB" w:rsidRDefault="00CF3DCB" w:rsidP="00385B6B">
            <w:pPr>
              <w:pStyle w:val="Testodelblocco"/>
              <w:spacing w:after="0"/>
              <w:ind w:firstLine="284"/>
              <w:rPr>
                <w:rFonts w:ascii="Times New Roman" w:hAnsi="Times New Roman"/>
                <w:spacing w:val="-3"/>
                <w:sz w:val="22"/>
                <w:szCs w:val="22"/>
              </w:rPr>
            </w:pPr>
            <w:r w:rsidRPr="00CF3DCB">
              <w:rPr>
                <w:rFonts w:ascii="Times New Roman" w:hAnsi="Times New Roman"/>
                <w:spacing w:val="-3"/>
                <w:sz w:val="22"/>
                <w:szCs w:val="22"/>
              </w:rPr>
              <w:t xml:space="preserve">Legge le opere più </w:t>
            </w:r>
            <w:proofErr w:type="gramStart"/>
            <w:r w:rsidRPr="00CF3DCB">
              <w:rPr>
                <w:rFonts w:ascii="Times New Roman" w:hAnsi="Times New Roman"/>
                <w:spacing w:val="-3"/>
                <w:sz w:val="22"/>
                <w:szCs w:val="22"/>
              </w:rPr>
              <w:t>significative</w:t>
            </w:r>
            <w:proofErr w:type="gramEnd"/>
            <w:r w:rsidRPr="00CF3DCB">
              <w:rPr>
                <w:rFonts w:ascii="Times New Roman" w:hAnsi="Times New Roman"/>
                <w:spacing w:val="-3"/>
                <w:sz w:val="22"/>
                <w:szCs w:val="22"/>
              </w:rPr>
              <w:t xml:space="preserve"> prodotte nell’arte antica, medievale, moderna e contemporanea, sape</w:t>
            </w:r>
            <w:r w:rsidRPr="00CF3DCB">
              <w:rPr>
                <w:rFonts w:ascii="Times New Roman" w:hAnsi="Times New Roman"/>
                <w:spacing w:val="-3"/>
                <w:sz w:val="22"/>
                <w:szCs w:val="22"/>
              </w:rPr>
              <w:t>n</w:t>
            </w:r>
            <w:r w:rsidRPr="00CF3DCB">
              <w:rPr>
                <w:rFonts w:ascii="Times New Roman" w:hAnsi="Times New Roman"/>
                <w:spacing w:val="-3"/>
                <w:sz w:val="22"/>
                <w:szCs w:val="22"/>
              </w:rPr>
              <w:t>dole collocare nei rispettivi contesti storici, culturali e ambientali; riconosce il valore culturale di immagini, di opere e di oggetti artigianali prodotti in paesi d</w:t>
            </w:r>
            <w:r w:rsidRPr="00CF3DCB">
              <w:rPr>
                <w:rFonts w:ascii="Times New Roman" w:hAnsi="Times New Roman"/>
                <w:spacing w:val="-3"/>
                <w:sz w:val="22"/>
                <w:szCs w:val="22"/>
              </w:rPr>
              <w:t>i</w:t>
            </w:r>
            <w:r w:rsidRPr="00CF3DCB">
              <w:rPr>
                <w:rFonts w:ascii="Times New Roman" w:hAnsi="Times New Roman"/>
                <w:spacing w:val="-3"/>
                <w:sz w:val="22"/>
                <w:szCs w:val="22"/>
              </w:rPr>
              <w:t xml:space="preserve">versi dal proprio. </w:t>
            </w:r>
          </w:p>
          <w:p w:rsidR="00CF3DCB" w:rsidRPr="00CF3DCB" w:rsidRDefault="00CF3DCB" w:rsidP="00385B6B">
            <w:pPr>
              <w:pStyle w:val="Testodelblocco"/>
              <w:spacing w:after="0"/>
              <w:ind w:firstLine="284"/>
              <w:rPr>
                <w:rFonts w:ascii="Times New Roman" w:hAnsi="Times New Roman"/>
                <w:spacing w:val="-3"/>
                <w:sz w:val="22"/>
                <w:szCs w:val="22"/>
              </w:rPr>
            </w:pPr>
            <w:r w:rsidRPr="00CF3DCB">
              <w:rPr>
                <w:rFonts w:ascii="Times New Roman" w:hAnsi="Times New Roman"/>
                <w:spacing w:val="-3"/>
                <w:sz w:val="22"/>
                <w:szCs w:val="22"/>
              </w:rPr>
              <w:t xml:space="preserve">Riconosce gli elementi principali del patrimonio culturale, artistico e ambientale del proprio territorio </w:t>
            </w:r>
            <w:proofErr w:type="gramStart"/>
            <w:r w:rsidRPr="00CF3DCB">
              <w:rPr>
                <w:rFonts w:ascii="Times New Roman" w:hAnsi="Times New Roman"/>
                <w:spacing w:val="-3"/>
                <w:sz w:val="22"/>
                <w:szCs w:val="22"/>
              </w:rPr>
              <w:t>e</w:t>
            </w:r>
            <w:proofErr w:type="gramEnd"/>
            <w:r w:rsidRPr="00CF3DCB">
              <w:rPr>
                <w:rFonts w:ascii="Times New Roman" w:hAnsi="Times New Roman"/>
                <w:spacing w:val="-3"/>
                <w:sz w:val="22"/>
                <w:szCs w:val="22"/>
              </w:rPr>
              <w:t xml:space="preserve"> è sensibile ai problemi della sua tutela e conservazione.</w:t>
            </w:r>
          </w:p>
          <w:p w:rsidR="00CF3DCB" w:rsidRPr="00CF3DCB" w:rsidRDefault="00CF3DCB" w:rsidP="00385B6B">
            <w:pPr>
              <w:pStyle w:val="Testodelblocco"/>
              <w:widowControl w:val="0"/>
              <w:spacing w:after="0"/>
              <w:ind w:firstLine="284"/>
              <w:rPr>
                <w:rFonts w:ascii="Times New Roman" w:hAnsi="Times New Roman"/>
                <w:spacing w:val="-3"/>
                <w:sz w:val="22"/>
                <w:szCs w:val="22"/>
              </w:rPr>
            </w:pPr>
            <w:r w:rsidRPr="00CF3DCB">
              <w:rPr>
                <w:sz w:val="22"/>
                <w:szCs w:val="22"/>
              </w:rPr>
              <w:t>Analizza e descrive beni culturali, immagini statiche e multimediali, utilizzando il linguaggio appropri</w:t>
            </w:r>
            <w:r w:rsidRPr="00CF3DCB">
              <w:rPr>
                <w:sz w:val="22"/>
                <w:szCs w:val="22"/>
              </w:rPr>
              <w:t>a</w:t>
            </w:r>
            <w:r w:rsidRPr="00CF3DCB">
              <w:rPr>
                <w:sz w:val="22"/>
                <w:szCs w:val="22"/>
              </w:rPr>
              <w:t>to.</w:t>
            </w:r>
          </w:p>
        </w:tc>
      </w:tr>
    </w:tbl>
    <w:p w:rsidR="00CF3DCB" w:rsidRPr="00CF3DCB" w:rsidRDefault="00CF3DCB" w:rsidP="00CF3DCB">
      <w:pPr>
        <w:pStyle w:val="Testodelblocco"/>
        <w:widowControl w:val="0"/>
        <w:spacing w:after="0"/>
        <w:ind w:firstLine="284"/>
        <w:rPr>
          <w:rStyle w:val="Normale1"/>
          <w:rFonts w:eastAsiaTheme="majorEastAsia"/>
          <w:spacing w:val="-3"/>
          <w:szCs w:val="22"/>
        </w:rPr>
      </w:pPr>
    </w:p>
    <w:p w:rsidR="00CF3DCB" w:rsidRPr="00CF3DCB" w:rsidRDefault="00CF3DCB" w:rsidP="00CF3DCB">
      <w:pPr>
        <w:ind w:firstLine="284"/>
        <w:jc w:val="both"/>
        <w:rPr>
          <w:rFonts w:ascii="Times New Roman" w:hAnsi="Times New Roman"/>
          <w:b/>
          <w:color w:val="0070C0"/>
          <w:sz w:val="22"/>
          <w:szCs w:val="22"/>
          <w:lang w:val="it-IT"/>
        </w:rPr>
      </w:pPr>
      <w:r w:rsidRPr="00CF3DCB">
        <w:rPr>
          <w:rFonts w:ascii="Times New Roman" w:hAnsi="Times New Roman"/>
          <w:b/>
          <w:color w:val="0070C0"/>
          <w:sz w:val="22"/>
          <w:szCs w:val="22"/>
          <w:lang w:val="it-IT"/>
        </w:rPr>
        <w:t xml:space="preserve">Obiettivi di apprendimento al termine della scuola secondaria </w:t>
      </w:r>
      <w:proofErr w:type="gramStart"/>
      <w:r w:rsidRPr="00CF3DCB">
        <w:rPr>
          <w:rFonts w:ascii="Times New Roman" w:hAnsi="Times New Roman"/>
          <w:b/>
          <w:color w:val="0070C0"/>
          <w:sz w:val="22"/>
          <w:szCs w:val="22"/>
          <w:lang w:val="it-IT"/>
        </w:rPr>
        <w:t>di</w:t>
      </w:r>
      <w:proofErr w:type="gramEnd"/>
      <w:r w:rsidRPr="00CF3DCB">
        <w:rPr>
          <w:rFonts w:ascii="Times New Roman" w:hAnsi="Times New Roman"/>
          <w:b/>
          <w:color w:val="0070C0"/>
          <w:sz w:val="22"/>
          <w:szCs w:val="22"/>
          <w:lang w:val="it-IT"/>
        </w:rPr>
        <w:t xml:space="preserve"> primo grado</w:t>
      </w:r>
    </w:p>
    <w:p w:rsidR="00CF3DCB" w:rsidRPr="00CF3DCB" w:rsidRDefault="00CF3DCB" w:rsidP="00CF3DCB">
      <w:pPr>
        <w:jc w:val="both"/>
        <w:rPr>
          <w:rFonts w:ascii="Times New Roman" w:hAnsi="Times New Roman"/>
          <w:i w:val="0"/>
          <w:sz w:val="22"/>
          <w:szCs w:val="22"/>
        </w:rPr>
      </w:pPr>
      <w:r>
        <w:rPr>
          <w:rFonts w:ascii="Times New Roman" w:hAnsi="Times New Roman"/>
          <w:b/>
          <w:sz w:val="22"/>
          <w:szCs w:val="22"/>
          <w:lang w:val="it-IT"/>
        </w:rPr>
        <w:t xml:space="preserve">      </w:t>
      </w:r>
      <w:proofErr w:type="spellStart"/>
      <w:r w:rsidRPr="00CF3DCB">
        <w:rPr>
          <w:rFonts w:ascii="Times New Roman" w:hAnsi="Times New Roman"/>
          <w:i w:val="0"/>
          <w:sz w:val="22"/>
          <w:szCs w:val="22"/>
        </w:rPr>
        <w:t>Esprimersi</w:t>
      </w:r>
      <w:proofErr w:type="spellEnd"/>
      <w:r w:rsidRPr="00CF3DCB">
        <w:rPr>
          <w:rFonts w:ascii="Times New Roman" w:hAnsi="Times New Roman"/>
          <w:i w:val="0"/>
          <w:sz w:val="22"/>
          <w:szCs w:val="22"/>
        </w:rPr>
        <w:t xml:space="preserve"> e </w:t>
      </w:r>
      <w:proofErr w:type="spellStart"/>
      <w:r w:rsidRPr="00CF3DCB">
        <w:rPr>
          <w:rFonts w:ascii="Times New Roman" w:hAnsi="Times New Roman"/>
          <w:i w:val="0"/>
          <w:sz w:val="22"/>
          <w:szCs w:val="22"/>
        </w:rPr>
        <w:t>comunicare</w:t>
      </w:r>
      <w:proofErr w:type="spellEnd"/>
    </w:p>
    <w:p w:rsidR="00CF3DCB" w:rsidRPr="00CF3DCB" w:rsidRDefault="00CF3DCB" w:rsidP="00CF3DCB">
      <w:pPr>
        <w:numPr>
          <w:ilvl w:val="0"/>
          <w:numId w:val="54"/>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Ideare e progettare elaborati ricercando soluzioni creative originali, ispirate anche dallo studio dell’arte e della comunic</w:t>
      </w:r>
      <w:r w:rsidRPr="00CF3DCB">
        <w:rPr>
          <w:rFonts w:ascii="Times New Roman" w:hAnsi="Times New Roman"/>
          <w:sz w:val="22"/>
          <w:szCs w:val="22"/>
          <w:lang w:val="it-IT"/>
        </w:rPr>
        <w:t>a</w:t>
      </w:r>
      <w:r w:rsidRPr="00CF3DCB">
        <w:rPr>
          <w:rFonts w:ascii="Times New Roman" w:hAnsi="Times New Roman"/>
          <w:sz w:val="22"/>
          <w:szCs w:val="22"/>
          <w:lang w:val="it-IT"/>
        </w:rPr>
        <w:t>zione visiva.</w:t>
      </w:r>
    </w:p>
    <w:p w:rsidR="00CF3DCB" w:rsidRPr="00CF3DCB" w:rsidRDefault="00CF3DCB" w:rsidP="00CF3DCB">
      <w:pPr>
        <w:numPr>
          <w:ilvl w:val="0"/>
          <w:numId w:val="54"/>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Utilizzare consapevolmente gli strumenti, le tecniche figurative (grafiche, pittoriche e plastiche) e le regole della rapprese</w:t>
      </w:r>
      <w:r w:rsidRPr="00CF3DCB">
        <w:rPr>
          <w:rFonts w:ascii="Times New Roman" w:hAnsi="Times New Roman"/>
          <w:sz w:val="22"/>
          <w:szCs w:val="22"/>
          <w:lang w:val="it-IT"/>
        </w:rPr>
        <w:t>n</w:t>
      </w:r>
      <w:r w:rsidRPr="00CF3DCB">
        <w:rPr>
          <w:rFonts w:ascii="Times New Roman" w:hAnsi="Times New Roman"/>
          <w:sz w:val="22"/>
          <w:szCs w:val="22"/>
          <w:lang w:val="it-IT"/>
        </w:rPr>
        <w:t>tazione visiva per una produzione creativa che rispecchi le preferenze e lo stile espressivo personale.</w:t>
      </w:r>
    </w:p>
    <w:p w:rsidR="00CF3DCB" w:rsidRPr="00CF3DCB" w:rsidRDefault="00CF3DCB" w:rsidP="00CF3DCB">
      <w:pPr>
        <w:numPr>
          <w:ilvl w:val="0"/>
          <w:numId w:val="54"/>
        </w:numPr>
        <w:spacing w:after="0" w:line="240" w:lineRule="auto"/>
        <w:ind w:left="709"/>
        <w:jc w:val="both"/>
        <w:rPr>
          <w:rFonts w:ascii="Times New Roman" w:hAnsi="Times New Roman"/>
          <w:sz w:val="22"/>
          <w:szCs w:val="22"/>
          <w:lang w:val="it-IT"/>
        </w:rPr>
      </w:pPr>
      <w:proofErr w:type="gramStart"/>
      <w:r w:rsidRPr="00CF3DCB">
        <w:rPr>
          <w:rFonts w:ascii="Times New Roman" w:hAnsi="Times New Roman"/>
          <w:sz w:val="22"/>
          <w:szCs w:val="22"/>
          <w:lang w:val="it-IT"/>
        </w:rPr>
        <w:t>Rielaborare creativamente materiali di uso comune, immagini fotografiche, scritte, elementi iconici e visivi per produrre nuove immagini.</w:t>
      </w:r>
      <w:proofErr w:type="gramEnd"/>
    </w:p>
    <w:p w:rsidR="00CF3DCB" w:rsidRPr="00CF3DCB" w:rsidRDefault="00CF3DCB" w:rsidP="00CF3DCB">
      <w:pPr>
        <w:numPr>
          <w:ilvl w:val="0"/>
          <w:numId w:val="54"/>
        </w:numPr>
        <w:spacing w:after="0" w:line="240" w:lineRule="auto"/>
        <w:ind w:left="709"/>
        <w:jc w:val="both"/>
        <w:rPr>
          <w:rFonts w:ascii="Times New Roman" w:hAnsi="Times New Roman"/>
          <w:sz w:val="22"/>
          <w:szCs w:val="22"/>
          <w:lang w:val="it-IT"/>
        </w:rPr>
      </w:pPr>
      <w:proofErr w:type="gramStart"/>
      <w:r w:rsidRPr="00CF3DCB">
        <w:rPr>
          <w:rFonts w:ascii="Times New Roman" w:hAnsi="Times New Roman"/>
          <w:sz w:val="22"/>
          <w:szCs w:val="22"/>
          <w:lang w:val="it-IT"/>
        </w:rPr>
        <w:t>Scegliere le tecniche e i linguaggi più adeguati per realizzare prodotti visivi seguendo una precisa finalità operativa o comunicativa, anch</w:t>
      </w:r>
      <w:proofErr w:type="gramEnd"/>
      <w:r w:rsidRPr="00CF3DCB">
        <w:rPr>
          <w:rFonts w:ascii="Times New Roman" w:hAnsi="Times New Roman"/>
          <w:sz w:val="22"/>
          <w:szCs w:val="22"/>
          <w:lang w:val="it-IT"/>
        </w:rPr>
        <w:t>e integrando più codici e facendo riferimento ad altre discipl</w:t>
      </w:r>
      <w:r w:rsidRPr="00CF3DCB">
        <w:rPr>
          <w:rFonts w:ascii="Times New Roman" w:hAnsi="Times New Roman"/>
          <w:sz w:val="22"/>
          <w:szCs w:val="22"/>
          <w:lang w:val="it-IT"/>
        </w:rPr>
        <w:t>i</w:t>
      </w:r>
      <w:r w:rsidRPr="00CF3DCB">
        <w:rPr>
          <w:rFonts w:ascii="Times New Roman" w:hAnsi="Times New Roman"/>
          <w:sz w:val="22"/>
          <w:szCs w:val="22"/>
          <w:lang w:val="it-IT"/>
        </w:rPr>
        <w:t>ne.</w:t>
      </w:r>
    </w:p>
    <w:p w:rsidR="00CF3DCB" w:rsidRPr="00CF3DCB" w:rsidRDefault="00CF3DCB" w:rsidP="00CF3DC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 </w:t>
      </w:r>
    </w:p>
    <w:p w:rsidR="00CF3DCB" w:rsidRPr="00CF3DCB" w:rsidRDefault="00CF3DCB" w:rsidP="00CF3DCB">
      <w:pPr>
        <w:ind w:firstLine="284"/>
        <w:jc w:val="both"/>
        <w:rPr>
          <w:rFonts w:ascii="Times New Roman" w:hAnsi="Times New Roman"/>
          <w:i w:val="0"/>
          <w:sz w:val="22"/>
          <w:szCs w:val="22"/>
        </w:rPr>
      </w:pPr>
      <w:proofErr w:type="spellStart"/>
      <w:r w:rsidRPr="00CF3DCB">
        <w:rPr>
          <w:rFonts w:ascii="Times New Roman" w:hAnsi="Times New Roman"/>
          <w:i w:val="0"/>
          <w:sz w:val="22"/>
          <w:szCs w:val="22"/>
        </w:rPr>
        <w:t>Osservare</w:t>
      </w:r>
      <w:proofErr w:type="spellEnd"/>
      <w:r w:rsidRPr="00CF3DCB">
        <w:rPr>
          <w:rFonts w:ascii="Times New Roman" w:hAnsi="Times New Roman"/>
          <w:i w:val="0"/>
          <w:sz w:val="22"/>
          <w:szCs w:val="22"/>
        </w:rPr>
        <w:t xml:space="preserve"> e </w:t>
      </w:r>
      <w:proofErr w:type="spellStart"/>
      <w:r w:rsidRPr="00CF3DCB">
        <w:rPr>
          <w:rFonts w:ascii="Times New Roman" w:hAnsi="Times New Roman"/>
          <w:i w:val="0"/>
          <w:sz w:val="22"/>
          <w:szCs w:val="22"/>
        </w:rPr>
        <w:t>leggere</w:t>
      </w:r>
      <w:proofErr w:type="spellEnd"/>
      <w:r w:rsidRPr="00CF3DCB">
        <w:rPr>
          <w:rFonts w:ascii="Times New Roman" w:hAnsi="Times New Roman"/>
          <w:i w:val="0"/>
          <w:sz w:val="22"/>
          <w:szCs w:val="22"/>
        </w:rPr>
        <w:t xml:space="preserve"> le </w:t>
      </w:r>
      <w:proofErr w:type="spellStart"/>
      <w:r w:rsidRPr="00CF3DCB">
        <w:rPr>
          <w:rFonts w:ascii="Times New Roman" w:hAnsi="Times New Roman"/>
          <w:i w:val="0"/>
          <w:sz w:val="22"/>
          <w:szCs w:val="22"/>
        </w:rPr>
        <w:t>immagini</w:t>
      </w:r>
      <w:proofErr w:type="spellEnd"/>
    </w:p>
    <w:p w:rsidR="00CF3DCB" w:rsidRPr="00CF3DCB" w:rsidRDefault="00CF3DCB" w:rsidP="00CF3DCB">
      <w:pPr>
        <w:pStyle w:val="Indicazioninormale"/>
        <w:numPr>
          <w:ilvl w:val="0"/>
          <w:numId w:val="55"/>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Utilizzare diverse tecniche osservative per descrivere, con un linguaggio verbale appropriato, gli elementi formali ed estetici di un </w:t>
      </w:r>
      <w:proofErr w:type="gramStart"/>
      <w:r w:rsidRPr="00CF3DCB">
        <w:rPr>
          <w:rFonts w:ascii="Times New Roman" w:hAnsi="Times New Roman" w:cs="Times New Roman"/>
          <w:sz w:val="22"/>
          <w:szCs w:val="22"/>
          <w:lang w:val="it-IT"/>
        </w:rPr>
        <w:t>contesto</w:t>
      </w:r>
      <w:proofErr w:type="gramEnd"/>
      <w:r w:rsidRPr="00CF3DCB">
        <w:rPr>
          <w:rFonts w:ascii="Times New Roman" w:hAnsi="Times New Roman" w:cs="Times New Roman"/>
          <w:sz w:val="22"/>
          <w:szCs w:val="22"/>
          <w:lang w:val="it-IT"/>
        </w:rPr>
        <w:t xml:space="preserve"> reale. </w:t>
      </w:r>
    </w:p>
    <w:p w:rsidR="00CF3DCB" w:rsidRPr="00CF3DCB" w:rsidRDefault="00CF3DCB" w:rsidP="00CF3DCB">
      <w:pPr>
        <w:pStyle w:val="Indicazioninormale"/>
        <w:numPr>
          <w:ilvl w:val="0"/>
          <w:numId w:val="55"/>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Leggere e interpretare un’immagine o un’opera d’arte utilizzando gradi progressivi di approfondimento dell’analisi del testo per comprendern</w:t>
      </w:r>
      <w:proofErr w:type="gramEnd"/>
      <w:r w:rsidRPr="00CF3DCB">
        <w:rPr>
          <w:rFonts w:ascii="Times New Roman" w:hAnsi="Times New Roman" w:cs="Times New Roman"/>
          <w:sz w:val="22"/>
          <w:szCs w:val="22"/>
          <w:lang w:val="it-IT"/>
        </w:rPr>
        <w:t>e il significato e cogliere le scelte creative e stilistiche dell’autore.</w:t>
      </w:r>
    </w:p>
    <w:p w:rsidR="00CF3DCB" w:rsidRPr="00CF3DCB" w:rsidRDefault="00CF3DCB" w:rsidP="00CF3DCB">
      <w:pPr>
        <w:pStyle w:val="Indicazioninormale"/>
        <w:numPr>
          <w:ilvl w:val="0"/>
          <w:numId w:val="55"/>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Riconoscere i codici e le regole compositive presenti nelle opere d’arte e nelle immagini della com</w:t>
      </w:r>
      <w:r w:rsidRPr="00CF3DCB">
        <w:rPr>
          <w:rFonts w:ascii="Times New Roman" w:hAnsi="Times New Roman" w:cs="Times New Roman"/>
          <w:sz w:val="22"/>
          <w:szCs w:val="22"/>
          <w:lang w:val="it-IT"/>
        </w:rPr>
        <w:t>u</w:t>
      </w:r>
      <w:r w:rsidRPr="00CF3DCB">
        <w:rPr>
          <w:rFonts w:ascii="Times New Roman" w:hAnsi="Times New Roman" w:cs="Times New Roman"/>
          <w:sz w:val="22"/>
          <w:szCs w:val="22"/>
          <w:lang w:val="it-IT"/>
        </w:rPr>
        <w:t xml:space="preserve">nicazione multimediale per individuarne </w:t>
      </w:r>
      <w:proofErr w:type="gramEnd"/>
      <w:r w:rsidRPr="00CF3DCB">
        <w:rPr>
          <w:rFonts w:ascii="Times New Roman" w:hAnsi="Times New Roman" w:cs="Times New Roman"/>
          <w:sz w:val="22"/>
          <w:szCs w:val="22"/>
          <w:lang w:val="it-IT"/>
        </w:rPr>
        <w:t>la funzione simbolica, espressiva e comunicativa nei diversi ambiti di appartenenza (arte, pubblicità, informazione, spettacolo).</w:t>
      </w:r>
    </w:p>
    <w:p w:rsidR="00CF3DCB" w:rsidRPr="00CF3DCB" w:rsidRDefault="00CF3DCB" w:rsidP="00CF3DCB">
      <w:pPr>
        <w:ind w:firstLine="284"/>
        <w:jc w:val="both"/>
        <w:rPr>
          <w:rFonts w:ascii="Times New Roman" w:hAnsi="Times New Roman"/>
          <w:sz w:val="22"/>
          <w:szCs w:val="22"/>
          <w:lang w:val="it-IT"/>
        </w:rPr>
      </w:pPr>
    </w:p>
    <w:p w:rsidR="00CF3DCB" w:rsidRPr="00CF3DCB" w:rsidRDefault="00CF3DCB" w:rsidP="00CF3DCB">
      <w:pPr>
        <w:ind w:firstLine="284"/>
        <w:jc w:val="both"/>
        <w:rPr>
          <w:rFonts w:ascii="Times New Roman" w:hAnsi="Times New Roman"/>
          <w:i w:val="0"/>
          <w:sz w:val="22"/>
          <w:szCs w:val="22"/>
          <w:lang w:val="it-IT"/>
        </w:rPr>
      </w:pPr>
      <w:r w:rsidRPr="00CF3DCB">
        <w:rPr>
          <w:rFonts w:ascii="Times New Roman" w:hAnsi="Times New Roman"/>
          <w:i w:val="0"/>
          <w:sz w:val="22"/>
          <w:szCs w:val="22"/>
          <w:lang w:val="it-IT"/>
        </w:rPr>
        <w:t>Comprendere e apprezzare le opere d’arte</w:t>
      </w:r>
    </w:p>
    <w:p w:rsidR="00CF3DCB" w:rsidRPr="00CF3DCB" w:rsidRDefault="00CF3DCB" w:rsidP="00CF3DCB">
      <w:pPr>
        <w:numPr>
          <w:ilvl w:val="0"/>
          <w:numId w:val="56"/>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Leggere e commentare criticamente un’opera d’arte mettendola in relazione con gli elementi esse</w:t>
      </w:r>
      <w:r w:rsidRPr="00CF3DCB">
        <w:rPr>
          <w:rFonts w:ascii="Times New Roman" w:hAnsi="Times New Roman"/>
          <w:sz w:val="22"/>
          <w:szCs w:val="22"/>
          <w:lang w:val="it-IT"/>
        </w:rPr>
        <w:t>n</w:t>
      </w:r>
      <w:r w:rsidRPr="00CF3DCB">
        <w:rPr>
          <w:rFonts w:ascii="Times New Roman" w:hAnsi="Times New Roman"/>
          <w:sz w:val="22"/>
          <w:szCs w:val="22"/>
          <w:lang w:val="it-IT"/>
        </w:rPr>
        <w:t xml:space="preserve">ziali del </w:t>
      </w:r>
      <w:proofErr w:type="gramStart"/>
      <w:r w:rsidRPr="00CF3DCB">
        <w:rPr>
          <w:rFonts w:ascii="Times New Roman" w:hAnsi="Times New Roman"/>
          <w:sz w:val="22"/>
          <w:szCs w:val="22"/>
          <w:lang w:val="it-IT"/>
        </w:rPr>
        <w:t>contesto</w:t>
      </w:r>
      <w:proofErr w:type="gramEnd"/>
      <w:r w:rsidRPr="00CF3DCB">
        <w:rPr>
          <w:rFonts w:ascii="Times New Roman" w:hAnsi="Times New Roman"/>
          <w:sz w:val="22"/>
          <w:szCs w:val="22"/>
          <w:lang w:val="it-IT"/>
        </w:rPr>
        <w:t xml:space="preserve"> storico e culturale a cui appartiene.</w:t>
      </w:r>
    </w:p>
    <w:p w:rsidR="00CF3DCB" w:rsidRPr="00CF3DCB" w:rsidRDefault="00CF3DCB" w:rsidP="00CF3DCB">
      <w:pPr>
        <w:numPr>
          <w:ilvl w:val="0"/>
          <w:numId w:val="56"/>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 xml:space="preserve">Possedere una conoscenza delle linee fondamentali della produzione artistica dei principali periodi storici del passato e dell’arte moderna e contemporanea, anche appartenenti a </w:t>
      </w:r>
      <w:proofErr w:type="gramStart"/>
      <w:r w:rsidRPr="00CF3DCB">
        <w:rPr>
          <w:rFonts w:ascii="Times New Roman" w:hAnsi="Times New Roman"/>
          <w:sz w:val="22"/>
          <w:szCs w:val="22"/>
          <w:lang w:val="it-IT"/>
        </w:rPr>
        <w:t>contesti</w:t>
      </w:r>
      <w:proofErr w:type="gramEnd"/>
      <w:r w:rsidRPr="00CF3DCB">
        <w:rPr>
          <w:rFonts w:ascii="Times New Roman" w:hAnsi="Times New Roman"/>
          <w:sz w:val="22"/>
          <w:szCs w:val="22"/>
          <w:lang w:val="it-IT"/>
        </w:rPr>
        <w:t xml:space="preserve"> culturali d</w:t>
      </w:r>
      <w:r w:rsidRPr="00CF3DCB">
        <w:rPr>
          <w:rFonts w:ascii="Times New Roman" w:hAnsi="Times New Roman"/>
          <w:sz w:val="22"/>
          <w:szCs w:val="22"/>
          <w:lang w:val="it-IT"/>
        </w:rPr>
        <w:t>i</w:t>
      </w:r>
      <w:r w:rsidRPr="00CF3DCB">
        <w:rPr>
          <w:rFonts w:ascii="Times New Roman" w:hAnsi="Times New Roman"/>
          <w:sz w:val="22"/>
          <w:szCs w:val="22"/>
          <w:lang w:val="it-IT"/>
        </w:rPr>
        <w:t>versi dal proprio.</w:t>
      </w:r>
    </w:p>
    <w:p w:rsidR="00CF3DCB" w:rsidRPr="00CF3DCB" w:rsidRDefault="00CF3DCB" w:rsidP="00CF3DCB">
      <w:pPr>
        <w:numPr>
          <w:ilvl w:val="0"/>
          <w:numId w:val="56"/>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 xml:space="preserve">Conoscere le tipologie del patrimonio ambientale, storico-artistico e </w:t>
      </w:r>
      <w:proofErr w:type="gramStart"/>
      <w:r w:rsidRPr="00CF3DCB">
        <w:rPr>
          <w:rFonts w:ascii="Times New Roman" w:hAnsi="Times New Roman"/>
          <w:sz w:val="22"/>
          <w:szCs w:val="22"/>
          <w:lang w:val="it-IT"/>
        </w:rPr>
        <w:t>museale</w:t>
      </w:r>
      <w:proofErr w:type="gramEnd"/>
      <w:r w:rsidRPr="00CF3DCB">
        <w:rPr>
          <w:rFonts w:ascii="Times New Roman" w:hAnsi="Times New Roman"/>
          <w:sz w:val="22"/>
          <w:szCs w:val="22"/>
          <w:lang w:val="it-IT"/>
        </w:rPr>
        <w:t xml:space="preserve"> del territorio sapendone leggere i significati e i valori estetici, storici e sociali.</w:t>
      </w:r>
    </w:p>
    <w:p w:rsidR="00CF3DCB" w:rsidRPr="00CF3DCB" w:rsidRDefault="00CF3DCB" w:rsidP="00CF3DCB">
      <w:pPr>
        <w:numPr>
          <w:ilvl w:val="0"/>
          <w:numId w:val="56"/>
        </w:numPr>
        <w:spacing w:after="0" w:line="240" w:lineRule="auto"/>
        <w:ind w:left="709"/>
        <w:jc w:val="both"/>
        <w:rPr>
          <w:rFonts w:ascii="Times New Roman" w:hAnsi="Times New Roman"/>
          <w:sz w:val="22"/>
          <w:szCs w:val="22"/>
          <w:lang w:val="it-IT"/>
        </w:rPr>
      </w:pPr>
      <w:r w:rsidRPr="00CF3DCB">
        <w:rPr>
          <w:rFonts w:ascii="Times New Roman" w:hAnsi="Times New Roman"/>
          <w:sz w:val="22"/>
          <w:szCs w:val="22"/>
          <w:lang w:val="it-IT"/>
        </w:rPr>
        <w:t xml:space="preserve">Ipotizzare strategie </w:t>
      </w:r>
      <w:proofErr w:type="gramStart"/>
      <w:r w:rsidRPr="00CF3DCB">
        <w:rPr>
          <w:rFonts w:ascii="Times New Roman" w:hAnsi="Times New Roman"/>
          <w:sz w:val="22"/>
          <w:szCs w:val="22"/>
          <w:lang w:val="it-IT"/>
        </w:rPr>
        <w:t xml:space="preserve">di </w:t>
      </w:r>
      <w:proofErr w:type="gramEnd"/>
      <w:r w:rsidRPr="00CF3DCB">
        <w:rPr>
          <w:rFonts w:ascii="Times New Roman" w:hAnsi="Times New Roman"/>
          <w:sz w:val="22"/>
          <w:szCs w:val="22"/>
          <w:lang w:val="it-IT"/>
        </w:rPr>
        <w:t>intervento per la tutela, la conservazione e la valorizzazione dei beni culturali.</w:t>
      </w:r>
    </w:p>
    <w:p w:rsidR="00CF3DCB" w:rsidRPr="00CF3DCB" w:rsidRDefault="00CF3DCB" w:rsidP="00CF3DCB">
      <w:pPr>
        <w:pStyle w:val="Indicazioninormale"/>
        <w:spacing w:after="0"/>
        <w:rPr>
          <w:rFonts w:ascii="Times New Roman" w:hAnsi="Times New Roman" w:cs="Times New Roman"/>
          <w:lang w:val="it-IT"/>
        </w:rPr>
      </w:pPr>
    </w:p>
    <w:p w:rsidR="00CF3DCB" w:rsidRPr="00CF3DCB" w:rsidRDefault="00CF3DCB" w:rsidP="00CF3DCB">
      <w:pPr>
        <w:pStyle w:val="Indicazioninormale"/>
        <w:spacing w:after="0"/>
        <w:rPr>
          <w:rFonts w:ascii="Times New Roman" w:hAnsi="Times New Roman" w:cs="Times New Roman"/>
          <w:lang w:val="it-IT"/>
        </w:rPr>
      </w:pPr>
    </w:p>
    <w:p w:rsidR="00CF3DCB" w:rsidRPr="00CF3DCB" w:rsidRDefault="00CF3DCB" w:rsidP="00CF3DCB">
      <w:pPr>
        <w:rPr>
          <w:rFonts w:ascii="Arial" w:hAnsi="Arial" w:cs="Arial"/>
          <w:b/>
          <w:color w:val="002060"/>
          <w:sz w:val="28"/>
          <w:szCs w:val="28"/>
          <w:lang w:val="it-IT"/>
        </w:rPr>
      </w:pPr>
      <w:r w:rsidRPr="00CF3DCB">
        <w:rPr>
          <w:lang w:val="it-IT"/>
        </w:rPr>
        <w:br w:type="page"/>
      </w:r>
    </w:p>
    <w:p w:rsidR="00682D01" w:rsidRPr="00B85B62" w:rsidRDefault="00682D01" w:rsidP="00682D01">
      <w:pPr>
        <w:pStyle w:val="Titolo3"/>
        <w:pBdr>
          <w:left w:val="none" w:sz="0" w:space="0" w:color="auto"/>
          <w:bottom w:val="none" w:sz="0" w:space="0" w:color="auto"/>
        </w:pBdr>
        <w:rPr>
          <w:rFonts w:ascii="Arial" w:hAnsi="Arial" w:cs="Arial"/>
          <w:color w:val="002060"/>
          <w:sz w:val="28"/>
          <w:szCs w:val="28"/>
          <w:lang w:val="it-IT"/>
        </w:rPr>
      </w:pPr>
      <w:bookmarkStart w:id="12" w:name="_Toc338779314"/>
    </w:p>
    <w:p w:rsidR="00682D01" w:rsidRDefault="00682D01" w:rsidP="00682D01">
      <w:pPr>
        <w:pStyle w:val="Titolo3"/>
        <w:pBdr>
          <w:left w:val="none" w:sz="0" w:space="0" w:color="auto"/>
          <w:bottom w:val="none" w:sz="0" w:space="0" w:color="auto"/>
        </w:pBdr>
        <w:rPr>
          <w:rFonts w:ascii="Arial" w:hAnsi="Arial" w:cs="Arial"/>
          <w:color w:val="002060"/>
          <w:sz w:val="28"/>
          <w:szCs w:val="28"/>
        </w:rPr>
      </w:pPr>
      <w:proofErr w:type="spellStart"/>
      <w:r w:rsidRPr="00CE5FC8">
        <w:rPr>
          <w:rFonts w:ascii="Arial" w:hAnsi="Arial" w:cs="Arial"/>
          <w:color w:val="002060"/>
          <w:sz w:val="28"/>
          <w:szCs w:val="28"/>
        </w:rPr>
        <w:t>Educazione</w:t>
      </w:r>
      <w:proofErr w:type="spellEnd"/>
      <w:r w:rsidRPr="00CE5FC8">
        <w:rPr>
          <w:rFonts w:ascii="Arial" w:hAnsi="Arial" w:cs="Arial"/>
          <w:color w:val="002060"/>
          <w:sz w:val="28"/>
          <w:szCs w:val="28"/>
        </w:rPr>
        <w:t xml:space="preserve"> </w:t>
      </w:r>
      <w:proofErr w:type="spellStart"/>
      <w:r w:rsidRPr="00CE5FC8">
        <w:rPr>
          <w:rFonts w:ascii="Arial" w:hAnsi="Arial" w:cs="Arial"/>
          <w:color w:val="002060"/>
          <w:sz w:val="28"/>
          <w:szCs w:val="28"/>
        </w:rPr>
        <w:t>fisica</w:t>
      </w:r>
      <w:bookmarkEnd w:id="12"/>
      <w:proofErr w:type="spellEnd"/>
      <w:r w:rsidRPr="00CE5FC8">
        <w:rPr>
          <w:rFonts w:ascii="Arial" w:hAnsi="Arial" w:cs="Arial"/>
          <w:color w:val="002060"/>
          <w:sz w:val="28"/>
          <w:szCs w:val="28"/>
        </w:rPr>
        <w:t xml:space="preserve"> </w:t>
      </w:r>
    </w:p>
    <w:tbl>
      <w:tblPr>
        <w:tblW w:w="9781" w:type="dxa"/>
        <w:tblInd w:w="70" w:type="dxa"/>
        <w:tblCellMar>
          <w:left w:w="70" w:type="dxa"/>
          <w:right w:w="70" w:type="dxa"/>
        </w:tblCellMar>
        <w:tblLook w:val="0000"/>
      </w:tblPr>
      <w:tblGrid>
        <w:gridCol w:w="9781"/>
      </w:tblGrid>
      <w:tr w:rsidR="00CF3DCB" w:rsidRPr="00CF3DCB" w:rsidTr="00385B6B">
        <w:trPr>
          <w:trHeight w:val="350"/>
        </w:trPr>
        <w:tc>
          <w:tcPr>
            <w:tcW w:w="9781" w:type="dxa"/>
            <w:shd w:val="clear" w:color="auto" w:fill="FFFFFF"/>
          </w:tcPr>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r w:rsidRPr="00CF3DCB">
              <w:rPr>
                <w:rFonts w:ascii="Times New Roman" w:eastAsia="Times New Roman" w:hAnsi="Times New Roman" w:cs="Times New Roman"/>
                <w:b/>
                <w:color w:val="002060"/>
                <w:sz w:val="22"/>
                <w:szCs w:val="22"/>
                <w:lang w:val="it-IT"/>
              </w:rPr>
              <w:t>Traguardi per lo sviluppo delle competenze al termine della scuola primaria</w:t>
            </w:r>
          </w:p>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L’alunno acquisisce consapevolezza di sé attraverso la percezione del proprio corpo e la padronanza degli schemi motori e post</w:t>
            </w:r>
            <w:r w:rsidRPr="00CF3DCB">
              <w:rPr>
                <w:rFonts w:ascii="Times New Roman" w:eastAsia="Times New Roman" w:hAnsi="Times New Roman" w:cs="Times New Roman"/>
                <w:sz w:val="22"/>
                <w:szCs w:val="22"/>
                <w:lang w:val="it-IT"/>
              </w:rPr>
              <w:t>u</w:t>
            </w:r>
            <w:r w:rsidRPr="00CF3DCB">
              <w:rPr>
                <w:rFonts w:ascii="Times New Roman" w:eastAsia="Times New Roman" w:hAnsi="Times New Roman" w:cs="Times New Roman"/>
                <w:sz w:val="22"/>
                <w:szCs w:val="22"/>
                <w:lang w:val="it-IT"/>
              </w:rPr>
              <w:t>rali nel continuo adattamento alle variabili spaziali e temporali contingenti.</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Utilizza il linguaggio corporeo e motorio per comunicare ed esprimere i propri stati d’animo, anche attraverso la drammatizz</w:t>
            </w:r>
            <w:r w:rsidRPr="00CF3DCB">
              <w:rPr>
                <w:rFonts w:ascii="Times New Roman" w:eastAsia="Times New Roman" w:hAnsi="Times New Roman" w:cs="Times New Roman"/>
                <w:sz w:val="22"/>
                <w:szCs w:val="22"/>
                <w:lang w:val="it-IT"/>
              </w:rPr>
              <w:t>a</w:t>
            </w:r>
            <w:r w:rsidRPr="00CF3DCB">
              <w:rPr>
                <w:rFonts w:ascii="Times New Roman" w:eastAsia="Times New Roman" w:hAnsi="Times New Roman" w:cs="Times New Roman"/>
                <w:sz w:val="22"/>
                <w:szCs w:val="22"/>
                <w:lang w:val="it-IT"/>
              </w:rPr>
              <w:t xml:space="preserve">zione e le esperienze </w:t>
            </w:r>
            <w:proofErr w:type="spellStart"/>
            <w:r w:rsidRPr="00CF3DCB">
              <w:rPr>
                <w:rFonts w:ascii="Times New Roman" w:eastAsia="Times New Roman" w:hAnsi="Times New Roman" w:cs="Times New Roman"/>
                <w:sz w:val="22"/>
                <w:szCs w:val="22"/>
                <w:lang w:val="it-IT"/>
              </w:rPr>
              <w:t>ritmico-musicali</w:t>
            </w:r>
            <w:proofErr w:type="spellEnd"/>
            <w:r w:rsidRPr="00CF3DCB">
              <w:rPr>
                <w:rFonts w:ascii="Times New Roman" w:eastAsia="Times New Roman" w:hAnsi="Times New Roman" w:cs="Times New Roman"/>
                <w:sz w:val="22"/>
                <w:szCs w:val="22"/>
                <w:lang w:val="it-IT"/>
              </w:rPr>
              <w:t xml:space="preserve"> e coreutiche.</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Sperimenta una pluralità di esperienze che permettono di maturare competenze di </w:t>
            </w:r>
            <w:proofErr w:type="spellStart"/>
            <w:r w:rsidRPr="00CF3DCB">
              <w:rPr>
                <w:rFonts w:ascii="Times New Roman" w:eastAsia="Times New Roman" w:hAnsi="Times New Roman" w:cs="Times New Roman"/>
                <w:i/>
                <w:sz w:val="22"/>
                <w:szCs w:val="22"/>
                <w:lang w:val="it-IT"/>
              </w:rPr>
              <w:t>giocosport</w:t>
            </w:r>
            <w:proofErr w:type="spellEnd"/>
            <w:r w:rsidRPr="00CF3DCB">
              <w:rPr>
                <w:rFonts w:ascii="Times New Roman" w:eastAsia="Times New Roman" w:hAnsi="Times New Roman" w:cs="Times New Roman"/>
                <w:sz w:val="22"/>
                <w:szCs w:val="22"/>
                <w:lang w:val="it-IT"/>
              </w:rPr>
              <w:t xml:space="preserve"> anche come orientamento alla fut</w:t>
            </w:r>
            <w:r w:rsidRPr="00CF3DCB">
              <w:rPr>
                <w:rFonts w:ascii="Times New Roman" w:eastAsia="Times New Roman" w:hAnsi="Times New Roman" w:cs="Times New Roman"/>
                <w:sz w:val="22"/>
                <w:szCs w:val="22"/>
                <w:lang w:val="it-IT"/>
              </w:rPr>
              <w:t>u</w:t>
            </w:r>
            <w:r w:rsidRPr="00CF3DCB">
              <w:rPr>
                <w:rFonts w:ascii="Times New Roman" w:eastAsia="Times New Roman" w:hAnsi="Times New Roman" w:cs="Times New Roman"/>
                <w:sz w:val="22"/>
                <w:szCs w:val="22"/>
                <w:lang w:val="it-IT"/>
              </w:rPr>
              <w:t xml:space="preserve">ra pratica sportiva.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Sperimenta, in forma semplificata e progressivamente sempre più complessa, diverse gestualità tecniche.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Agisce rispettando i criteri base di sicurezza per sé e per gli altri, sia nel movimento </w:t>
            </w:r>
            <w:proofErr w:type="gramStart"/>
            <w:r w:rsidRPr="00CF3DCB">
              <w:rPr>
                <w:rFonts w:ascii="Times New Roman" w:eastAsia="Times New Roman" w:hAnsi="Times New Roman" w:cs="Times New Roman"/>
                <w:sz w:val="22"/>
                <w:szCs w:val="22"/>
                <w:lang w:val="it-IT"/>
              </w:rPr>
              <w:t>che</w:t>
            </w:r>
            <w:proofErr w:type="gramEnd"/>
            <w:r w:rsidRPr="00CF3DCB">
              <w:rPr>
                <w:rFonts w:ascii="Times New Roman" w:eastAsia="Times New Roman" w:hAnsi="Times New Roman" w:cs="Times New Roman"/>
                <w:sz w:val="22"/>
                <w:szCs w:val="22"/>
                <w:lang w:val="it-IT"/>
              </w:rPr>
              <w:t xml:space="preserve"> nell’uso degli attrezzi e trasferisce tale competenza nell’ambiente scolastico ed extrascolastico.</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Riconosce alcuni essenziali principi </w:t>
            </w:r>
            <w:proofErr w:type="gramStart"/>
            <w:r w:rsidRPr="00CF3DCB">
              <w:rPr>
                <w:rFonts w:ascii="Times New Roman" w:eastAsia="Times New Roman" w:hAnsi="Times New Roman" w:cs="Times New Roman"/>
                <w:sz w:val="22"/>
                <w:szCs w:val="22"/>
                <w:lang w:val="it-IT"/>
              </w:rPr>
              <w:t>relativi al</w:t>
            </w:r>
            <w:proofErr w:type="gramEnd"/>
            <w:r w:rsidRPr="00CF3DCB">
              <w:rPr>
                <w:rFonts w:ascii="Times New Roman" w:eastAsia="Times New Roman" w:hAnsi="Times New Roman" w:cs="Times New Roman"/>
                <w:sz w:val="22"/>
                <w:szCs w:val="22"/>
                <w:lang w:val="it-IT"/>
              </w:rPr>
              <w:t xml:space="preserve"> proprio benessere psico-fisico legati alla cura del proprio corpo, a un corretto r</w:t>
            </w:r>
            <w:r w:rsidRPr="00CF3DCB">
              <w:rPr>
                <w:rFonts w:ascii="Times New Roman" w:eastAsia="Times New Roman" w:hAnsi="Times New Roman" w:cs="Times New Roman"/>
                <w:sz w:val="22"/>
                <w:szCs w:val="22"/>
                <w:lang w:val="it-IT"/>
              </w:rPr>
              <w:t>e</w:t>
            </w:r>
            <w:r w:rsidRPr="00CF3DCB">
              <w:rPr>
                <w:rFonts w:ascii="Times New Roman" w:eastAsia="Times New Roman" w:hAnsi="Times New Roman" w:cs="Times New Roman"/>
                <w:sz w:val="22"/>
                <w:szCs w:val="22"/>
                <w:lang w:val="it-IT"/>
              </w:rPr>
              <w:t xml:space="preserve">gime alimentare e alla prevenzione dell’uso di sostanze che inducono dipendenza.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Comprende, all’interno delle varie occasioni di gioco e di sport, il valore delle regole e l’importanza di r</w:t>
            </w:r>
            <w:r w:rsidRPr="00CF3DCB">
              <w:rPr>
                <w:rFonts w:ascii="Times New Roman" w:eastAsia="Times New Roman" w:hAnsi="Times New Roman" w:cs="Times New Roman"/>
                <w:sz w:val="22"/>
                <w:szCs w:val="22"/>
                <w:lang w:val="it-IT"/>
              </w:rPr>
              <w:t>i</w:t>
            </w:r>
            <w:r w:rsidRPr="00CF3DCB">
              <w:rPr>
                <w:rFonts w:ascii="Times New Roman" w:eastAsia="Times New Roman" w:hAnsi="Times New Roman" w:cs="Times New Roman"/>
                <w:sz w:val="22"/>
                <w:szCs w:val="22"/>
                <w:lang w:val="it-IT"/>
              </w:rPr>
              <w:t>spettarle.</w:t>
            </w:r>
          </w:p>
        </w:tc>
      </w:tr>
    </w:tbl>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r w:rsidRPr="00CF3DCB">
        <w:rPr>
          <w:rFonts w:ascii="Times New Roman" w:hAnsi="Times New Roman" w:cs="Times New Roman"/>
          <w:b/>
          <w:color w:val="0070C0"/>
          <w:sz w:val="22"/>
          <w:szCs w:val="22"/>
          <w:lang w:val="it-IT"/>
        </w:rPr>
        <w:t xml:space="preserve">Obiettivi di apprendimento al termine della classe quinta </w:t>
      </w:r>
      <w:proofErr w:type="gramStart"/>
      <w:r w:rsidRPr="00CF3DCB">
        <w:rPr>
          <w:rFonts w:ascii="Times New Roman" w:hAnsi="Times New Roman" w:cs="Times New Roman"/>
          <w:b/>
          <w:color w:val="0070C0"/>
          <w:sz w:val="22"/>
          <w:szCs w:val="22"/>
          <w:lang w:val="it-IT"/>
        </w:rPr>
        <w:t>della</w:t>
      </w:r>
      <w:proofErr w:type="gramEnd"/>
      <w:r w:rsidRPr="00CF3DCB">
        <w:rPr>
          <w:rFonts w:ascii="Times New Roman" w:hAnsi="Times New Roman" w:cs="Times New Roman"/>
          <w:b/>
          <w:color w:val="0070C0"/>
          <w:sz w:val="22"/>
          <w:szCs w:val="22"/>
          <w:lang w:val="it-IT"/>
        </w:rPr>
        <w:t xml:space="preserve"> scuola primaria</w:t>
      </w:r>
    </w:p>
    <w:p w:rsidR="00CF3DCB" w:rsidRPr="00CF3DCB" w:rsidRDefault="00CF3DCB" w:rsidP="00CF3DCB">
      <w:pPr>
        <w:pStyle w:val="Indicazioninormale"/>
        <w:spacing w:after="0"/>
        <w:rPr>
          <w:rFonts w:ascii="Times New Roman" w:hAnsi="Times New Roman" w:cs="Times New Roman"/>
          <w:b/>
          <w:color w:val="0070C0"/>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proofErr w:type="gramStart"/>
      <w:r w:rsidRPr="00CF3DCB">
        <w:rPr>
          <w:rFonts w:ascii="Times New Roman" w:hAnsi="Times New Roman" w:cs="Times New Roman"/>
          <w:i/>
          <w:sz w:val="22"/>
          <w:szCs w:val="22"/>
          <w:lang w:val="it-IT"/>
        </w:rPr>
        <w:t>Il corpo e la sua relazione con lo spazio e il tempo</w:t>
      </w:r>
      <w:proofErr w:type="gramEnd"/>
    </w:p>
    <w:p w:rsidR="00CF3DCB" w:rsidRPr="00CF3DCB" w:rsidRDefault="00CF3DCB" w:rsidP="00CF3DCB">
      <w:pPr>
        <w:pStyle w:val="Indicazioninormale"/>
        <w:numPr>
          <w:ilvl w:val="0"/>
          <w:numId w:val="57"/>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Coordinare e utilizzare diversi schemi motori combinati tra loro inizialmente in forma successiva e poi in forma simultanea (correre / salta</w:t>
      </w:r>
      <w:proofErr w:type="gramEnd"/>
      <w:r w:rsidRPr="00CF3DCB">
        <w:rPr>
          <w:rFonts w:ascii="Times New Roman" w:hAnsi="Times New Roman" w:cs="Times New Roman"/>
          <w:sz w:val="22"/>
          <w:szCs w:val="22"/>
          <w:lang w:val="it-IT"/>
        </w:rPr>
        <w:t xml:space="preserve">re, afferrare / lanciare, ecc). </w:t>
      </w:r>
    </w:p>
    <w:p w:rsidR="00CF3DCB" w:rsidRPr="00CF3DCB" w:rsidRDefault="00CF3DCB" w:rsidP="00CF3DCB">
      <w:pPr>
        <w:pStyle w:val="Indicazioninormale"/>
        <w:numPr>
          <w:ilvl w:val="0"/>
          <w:numId w:val="57"/>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Riconoscere e valutare traiettorie, distanze, ritmi esecutivi e successioni temporali delle azioni motorie, sapendo organizzare il proprio movimento nello spazio </w:t>
      </w:r>
      <w:proofErr w:type="gramStart"/>
      <w:r w:rsidRPr="00CF3DCB">
        <w:rPr>
          <w:rFonts w:ascii="Times New Roman" w:hAnsi="Times New Roman" w:cs="Times New Roman"/>
          <w:sz w:val="22"/>
          <w:szCs w:val="22"/>
          <w:lang w:val="it-IT"/>
        </w:rPr>
        <w:t>in relazione a</w:t>
      </w:r>
      <w:proofErr w:type="gramEnd"/>
      <w:r w:rsidRPr="00CF3DCB">
        <w:rPr>
          <w:rFonts w:ascii="Times New Roman" w:hAnsi="Times New Roman" w:cs="Times New Roman"/>
          <w:sz w:val="22"/>
          <w:szCs w:val="22"/>
          <w:lang w:val="it-IT"/>
        </w:rPr>
        <w:t xml:space="preserve"> sé, agli oggetti, agli altri.</w:t>
      </w:r>
    </w:p>
    <w:p w:rsidR="00CF3DCB" w:rsidRPr="00CF3DCB" w:rsidRDefault="00CF3DCB" w:rsidP="00CF3DCB">
      <w:pPr>
        <w:pStyle w:val="Indicazioninormale"/>
        <w:spacing w:after="0"/>
        <w:rPr>
          <w:rFonts w:ascii="Times New Roman" w:hAnsi="Times New Roman" w:cs="Times New Roman"/>
          <w:i/>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 xml:space="preserve">Il linguaggio del corpo come </w:t>
      </w:r>
      <w:proofErr w:type="gramStart"/>
      <w:r w:rsidRPr="00CF3DCB">
        <w:rPr>
          <w:rFonts w:ascii="Times New Roman" w:hAnsi="Times New Roman" w:cs="Times New Roman"/>
          <w:i/>
          <w:sz w:val="22"/>
          <w:szCs w:val="22"/>
          <w:lang w:val="it-IT"/>
        </w:rPr>
        <w:t>modalità</w:t>
      </w:r>
      <w:proofErr w:type="gramEnd"/>
      <w:r w:rsidRPr="00CF3DCB">
        <w:rPr>
          <w:rFonts w:ascii="Times New Roman" w:hAnsi="Times New Roman" w:cs="Times New Roman"/>
          <w:i/>
          <w:sz w:val="22"/>
          <w:szCs w:val="22"/>
          <w:lang w:val="it-IT"/>
        </w:rPr>
        <w:t xml:space="preserve"> </w:t>
      </w:r>
      <w:proofErr w:type="spellStart"/>
      <w:r w:rsidRPr="00CF3DCB">
        <w:rPr>
          <w:rFonts w:ascii="Times New Roman" w:hAnsi="Times New Roman" w:cs="Times New Roman"/>
          <w:i/>
          <w:sz w:val="22"/>
          <w:szCs w:val="22"/>
          <w:lang w:val="it-IT"/>
        </w:rPr>
        <w:t>comunicativo-espressiva</w:t>
      </w:r>
      <w:proofErr w:type="spellEnd"/>
    </w:p>
    <w:p w:rsidR="00CF3DCB" w:rsidRPr="00CF3DCB" w:rsidRDefault="00CF3DCB" w:rsidP="00CF3DCB">
      <w:pPr>
        <w:pStyle w:val="Indicazioninormale"/>
        <w:numPr>
          <w:ilvl w:val="0"/>
          <w:numId w:val="58"/>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Utilizzare in </w:t>
      </w:r>
      <w:proofErr w:type="gramStart"/>
      <w:r w:rsidRPr="00CF3DCB">
        <w:rPr>
          <w:rFonts w:ascii="Times New Roman" w:hAnsi="Times New Roman" w:cs="Times New Roman"/>
          <w:sz w:val="22"/>
          <w:szCs w:val="22"/>
          <w:lang w:val="it-IT"/>
        </w:rPr>
        <w:t>forma originale e creativa modalità espressive e corporee</w:t>
      </w:r>
      <w:proofErr w:type="gramEnd"/>
      <w:r w:rsidRPr="00CF3DCB">
        <w:rPr>
          <w:rFonts w:ascii="Times New Roman" w:hAnsi="Times New Roman" w:cs="Times New Roman"/>
          <w:sz w:val="22"/>
          <w:szCs w:val="22"/>
          <w:lang w:val="it-IT"/>
        </w:rPr>
        <w:t xml:space="preserve"> anche attraverso forme di drammatizzazione e danza, sapendo trasmettere nel contempo contenuti emozionali. </w:t>
      </w:r>
    </w:p>
    <w:p w:rsidR="00CF3DCB" w:rsidRPr="00CF3DCB" w:rsidRDefault="00CF3DCB" w:rsidP="00CF3DCB">
      <w:pPr>
        <w:pStyle w:val="Indicazioninormale"/>
        <w:numPr>
          <w:ilvl w:val="0"/>
          <w:numId w:val="58"/>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Elaborare ed eseguire semplici sequenze di movimento o semplici coreografie individuali e collett</w:t>
      </w:r>
      <w:r w:rsidRPr="00CF3DCB">
        <w:rPr>
          <w:rFonts w:ascii="Times New Roman" w:hAnsi="Times New Roman" w:cs="Times New Roman"/>
          <w:sz w:val="22"/>
          <w:szCs w:val="22"/>
          <w:lang w:val="it-IT"/>
        </w:rPr>
        <w:t>i</w:t>
      </w:r>
      <w:r w:rsidRPr="00CF3DCB">
        <w:rPr>
          <w:rFonts w:ascii="Times New Roman" w:hAnsi="Times New Roman" w:cs="Times New Roman"/>
          <w:sz w:val="22"/>
          <w:szCs w:val="22"/>
          <w:lang w:val="it-IT"/>
        </w:rPr>
        <w:t>ve</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Il gioco, lo sport, le regole e il fair play</w:t>
      </w:r>
    </w:p>
    <w:p w:rsidR="00CF3DCB" w:rsidRPr="00CF3DCB" w:rsidRDefault="00CF3DCB" w:rsidP="00CF3DCB">
      <w:pPr>
        <w:pStyle w:val="Indicazioninormale"/>
        <w:numPr>
          <w:ilvl w:val="0"/>
          <w:numId w:val="59"/>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Conoscere e applicare correttamente </w:t>
      </w:r>
      <w:proofErr w:type="gramStart"/>
      <w:r w:rsidRPr="00CF3DCB">
        <w:rPr>
          <w:rFonts w:ascii="Times New Roman" w:hAnsi="Times New Roman" w:cs="Times New Roman"/>
          <w:sz w:val="22"/>
          <w:szCs w:val="22"/>
          <w:lang w:val="it-IT"/>
        </w:rPr>
        <w:t>modalità</w:t>
      </w:r>
      <w:proofErr w:type="gramEnd"/>
      <w:r w:rsidRPr="00CF3DCB">
        <w:rPr>
          <w:rFonts w:ascii="Times New Roman" w:hAnsi="Times New Roman" w:cs="Times New Roman"/>
          <w:sz w:val="22"/>
          <w:szCs w:val="22"/>
          <w:lang w:val="it-IT"/>
        </w:rPr>
        <w:t xml:space="preserve"> esecutive di diverse proposte di </w:t>
      </w:r>
      <w:proofErr w:type="spellStart"/>
      <w:r w:rsidRPr="00CF3DCB">
        <w:rPr>
          <w:rFonts w:ascii="Times New Roman" w:hAnsi="Times New Roman" w:cs="Times New Roman"/>
          <w:i/>
          <w:sz w:val="22"/>
          <w:szCs w:val="22"/>
          <w:lang w:val="it-IT"/>
        </w:rPr>
        <w:t>giocosport</w:t>
      </w:r>
      <w:proofErr w:type="spellEnd"/>
      <w:r w:rsidRPr="00CF3DCB">
        <w:rPr>
          <w:rFonts w:ascii="Times New Roman" w:hAnsi="Times New Roman" w:cs="Times New Roman"/>
          <w:i/>
          <w:sz w:val="22"/>
          <w:szCs w:val="22"/>
          <w:lang w:val="it-IT"/>
        </w:rPr>
        <w:t>.</w:t>
      </w:r>
    </w:p>
    <w:p w:rsidR="00CF3DCB" w:rsidRPr="00CF3DCB" w:rsidRDefault="00CF3DCB" w:rsidP="00CF3DCB">
      <w:pPr>
        <w:pStyle w:val="Indicazioninormale"/>
        <w:numPr>
          <w:ilvl w:val="0"/>
          <w:numId w:val="59"/>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 utilizzare numerosi giochi derivanti dalla tradizione popolare applicandone indicazioni e reg</w:t>
      </w:r>
      <w:r w:rsidRPr="00CF3DCB">
        <w:rPr>
          <w:rFonts w:ascii="Times New Roman" w:hAnsi="Times New Roman" w:cs="Times New Roman"/>
          <w:sz w:val="22"/>
          <w:szCs w:val="22"/>
          <w:lang w:val="it-IT"/>
        </w:rPr>
        <w:t>o</w:t>
      </w:r>
      <w:r w:rsidRPr="00CF3DCB">
        <w:rPr>
          <w:rFonts w:ascii="Times New Roman" w:hAnsi="Times New Roman" w:cs="Times New Roman"/>
          <w:sz w:val="22"/>
          <w:szCs w:val="22"/>
          <w:lang w:val="it-IT"/>
        </w:rPr>
        <w:t>le</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59"/>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Partecipare attivamente alle varie forme di gioco</w:t>
      </w:r>
      <w:proofErr w:type="gramStart"/>
      <w:r w:rsidRPr="00CF3DCB">
        <w:rPr>
          <w:rFonts w:ascii="Times New Roman" w:hAnsi="Times New Roman" w:cs="Times New Roman"/>
          <w:sz w:val="22"/>
          <w:szCs w:val="22"/>
          <w:lang w:val="it-IT"/>
        </w:rPr>
        <w:t xml:space="preserve"> ,</w:t>
      </w:r>
      <w:proofErr w:type="gramEnd"/>
      <w:r w:rsidRPr="00CF3DCB">
        <w:rPr>
          <w:rFonts w:ascii="Times New Roman" w:hAnsi="Times New Roman" w:cs="Times New Roman"/>
          <w:sz w:val="22"/>
          <w:szCs w:val="22"/>
          <w:lang w:val="it-IT"/>
        </w:rPr>
        <w:t xml:space="preserve"> organizzate anche in forma di gara, collaborando con gli altri.</w:t>
      </w:r>
    </w:p>
    <w:p w:rsidR="00CF3DCB" w:rsidRPr="00CF3DCB" w:rsidRDefault="00CF3DCB" w:rsidP="00CF3DCB">
      <w:pPr>
        <w:pStyle w:val="Indicazioninormale"/>
        <w:numPr>
          <w:ilvl w:val="0"/>
          <w:numId w:val="59"/>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 xml:space="preserve">Rispettare le regole nella competizione sportiva; saper accettare la sconfitta con equilibrio, e vivere la vittoria esprimendo rispetto nei </w:t>
      </w:r>
      <w:proofErr w:type="gramEnd"/>
      <w:r w:rsidRPr="00CF3DCB">
        <w:rPr>
          <w:rFonts w:ascii="Times New Roman" w:hAnsi="Times New Roman" w:cs="Times New Roman"/>
          <w:sz w:val="22"/>
          <w:szCs w:val="22"/>
          <w:lang w:val="it-IT"/>
        </w:rPr>
        <w:t>confronti dei perdenti, accettando le diversità, manifestando senso di responsab</w:t>
      </w:r>
      <w:r w:rsidRPr="00CF3DCB">
        <w:rPr>
          <w:rFonts w:ascii="Times New Roman" w:hAnsi="Times New Roman" w:cs="Times New Roman"/>
          <w:sz w:val="22"/>
          <w:szCs w:val="22"/>
          <w:lang w:val="it-IT"/>
        </w:rPr>
        <w:t>i</w:t>
      </w:r>
      <w:r w:rsidRPr="00CF3DCB">
        <w:rPr>
          <w:rFonts w:ascii="Times New Roman" w:hAnsi="Times New Roman" w:cs="Times New Roman"/>
          <w:sz w:val="22"/>
          <w:szCs w:val="22"/>
          <w:lang w:val="it-IT"/>
        </w:rPr>
        <w:t>lità.</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 xml:space="preserve">Salute e benessere, prevenzione e sicurezza </w:t>
      </w:r>
    </w:p>
    <w:p w:rsidR="00CF3DCB" w:rsidRPr="00CF3DCB" w:rsidRDefault="00CF3DCB" w:rsidP="00CF3DCB">
      <w:pPr>
        <w:pStyle w:val="Indicazioninormale"/>
        <w:numPr>
          <w:ilvl w:val="0"/>
          <w:numId w:val="60"/>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Assumere comportamenti adeguati per la prevenzione degli infortuni e per la sicurezza nei vari a</w:t>
      </w:r>
      <w:r w:rsidRPr="00CF3DCB">
        <w:rPr>
          <w:rFonts w:ascii="Times New Roman" w:hAnsi="Times New Roman" w:cs="Times New Roman"/>
          <w:sz w:val="22"/>
          <w:szCs w:val="22"/>
          <w:lang w:val="it-IT"/>
        </w:rPr>
        <w:t>m</w:t>
      </w:r>
      <w:r w:rsidRPr="00CF3DCB">
        <w:rPr>
          <w:rFonts w:ascii="Times New Roman" w:hAnsi="Times New Roman" w:cs="Times New Roman"/>
          <w:sz w:val="22"/>
          <w:szCs w:val="22"/>
          <w:lang w:val="it-IT"/>
        </w:rPr>
        <w:t>bienti di vita</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60"/>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Riconoscere il rapporto tra alimentazione, ed esercizio fisico </w:t>
      </w:r>
      <w:proofErr w:type="gramStart"/>
      <w:r w:rsidRPr="00CF3DCB">
        <w:rPr>
          <w:rFonts w:ascii="Times New Roman" w:hAnsi="Times New Roman" w:cs="Times New Roman"/>
          <w:sz w:val="22"/>
          <w:szCs w:val="22"/>
          <w:lang w:val="it-IT"/>
        </w:rPr>
        <w:t>in relazione a</w:t>
      </w:r>
      <w:proofErr w:type="gramEnd"/>
      <w:r w:rsidRPr="00CF3DCB">
        <w:rPr>
          <w:rFonts w:ascii="Times New Roman" w:hAnsi="Times New Roman" w:cs="Times New Roman"/>
          <w:sz w:val="22"/>
          <w:szCs w:val="22"/>
          <w:lang w:val="it-IT"/>
        </w:rPr>
        <w:t xml:space="preserve"> sani stili di vita. Acquis</w:t>
      </w:r>
      <w:r w:rsidRPr="00CF3DCB">
        <w:rPr>
          <w:rFonts w:ascii="Times New Roman" w:hAnsi="Times New Roman" w:cs="Times New Roman"/>
          <w:sz w:val="22"/>
          <w:szCs w:val="22"/>
          <w:lang w:val="it-IT"/>
        </w:rPr>
        <w:t>i</w:t>
      </w:r>
      <w:r w:rsidRPr="00CF3DCB">
        <w:rPr>
          <w:rFonts w:ascii="Times New Roman" w:hAnsi="Times New Roman" w:cs="Times New Roman"/>
          <w:sz w:val="22"/>
          <w:szCs w:val="22"/>
          <w:lang w:val="it-IT"/>
        </w:rPr>
        <w:t>re consapevolezza delle funzioni fisiologiche (cardio-respiratorie e muscolari) e dei loro cambiame</w:t>
      </w:r>
      <w:r w:rsidRPr="00CF3DCB">
        <w:rPr>
          <w:rFonts w:ascii="Times New Roman" w:hAnsi="Times New Roman" w:cs="Times New Roman"/>
          <w:sz w:val="22"/>
          <w:szCs w:val="22"/>
          <w:lang w:val="it-IT"/>
        </w:rPr>
        <w:t>n</w:t>
      </w:r>
      <w:r w:rsidRPr="00CF3DCB">
        <w:rPr>
          <w:rFonts w:ascii="Times New Roman" w:hAnsi="Times New Roman" w:cs="Times New Roman"/>
          <w:sz w:val="22"/>
          <w:szCs w:val="22"/>
          <w:lang w:val="it-IT"/>
        </w:rPr>
        <w:t xml:space="preserve">ti </w:t>
      </w:r>
      <w:proofErr w:type="gramStart"/>
      <w:r w:rsidRPr="00CF3DCB">
        <w:rPr>
          <w:rFonts w:ascii="Times New Roman" w:hAnsi="Times New Roman" w:cs="Times New Roman"/>
          <w:sz w:val="22"/>
          <w:szCs w:val="22"/>
          <w:lang w:val="it-IT"/>
        </w:rPr>
        <w:t>in relazione all’</w:t>
      </w:r>
      <w:proofErr w:type="gramEnd"/>
      <w:r w:rsidRPr="00CF3DCB">
        <w:rPr>
          <w:rFonts w:ascii="Times New Roman" w:hAnsi="Times New Roman" w:cs="Times New Roman"/>
          <w:sz w:val="22"/>
          <w:szCs w:val="22"/>
          <w:lang w:val="it-IT"/>
        </w:rPr>
        <w:t xml:space="preserve">esercizio fisico. </w:t>
      </w:r>
    </w:p>
    <w:tbl>
      <w:tblPr>
        <w:tblW w:w="9781" w:type="dxa"/>
        <w:tblInd w:w="70" w:type="dxa"/>
        <w:tblCellMar>
          <w:left w:w="70" w:type="dxa"/>
          <w:right w:w="70" w:type="dxa"/>
        </w:tblCellMar>
        <w:tblLook w:val="0000"/>
      </w:tblPr>
      <w:tblGrid>
        <w:gridCol w:w="9781"/>
      </w:tblGrid>
      <w:tr w:rsidR="00CF3DCB" w:rsidRPr="00CF3DCB" w:rsidTr="00385B6B">
        <w:trPr>
          <w:trHeight w:val="416"/>
        </w:trPr>
        <w:tc>
          <w:tcPr>
            <w:tcW w:w="9781" w:type="dxa"/>
            <w:shd w:val="clear" w:color="auto" w:fill="FFFFFF"/>
          </w:tcPr>
          <w:p w:rsidR="00CF3DCB" w:rsidRDefault="00CF3DCB" w:rsidP="00385B6B">
            <w:pPr>
              <w:pStyle w:val="Indicazioninormale"/>
              <w:spacing w:after="0"/>
              <w:rPr>
                <w:rFonts w:ascii="Times New Roman" w:eastAsia="Times New Roman" w:hAnsi="Times New Roman" w:cs="Times New Roman"/>
                <w:b/>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b/>
                <w:color w:val="002060"/>
                <w:sz w:val="22"/>
                <w:szCs w:val="22"/>
                <w:lang w:val="it-IT"/>
              </w:rPr>
            </w:pPr>
            <w:proofErr w:type="gramStart"/>
            <w:r w:rsidRPr="00CF3DCB">
              <w:rPr>
                <w:rFonts w:ascii="Times New Roman" w:eastAsia="Times New Roman" w:hAnsi="Times New Roman" w:cs="Times New Roman"/>
                <w:b/>
                <w:color w:val="002060"/>
                <w:sz w:val="22"/>
                <w:szCs w:val="22"/>
                <w:lang w:val="it-IT"/>
              </w:rPr>
              <w:t>Traguardi per lo sviluppo delle competenze al termine della scuola secondaria di primo grado</w:t>
            </w:r>
            <w:proofErr w:type="gramEnd"/>
          </w:p>
          <w:p w:rsidR="00CF3DCB" w:rsidRPr="00CF3DCB" w:rsidRDefault="00CF3DCB" w:rsidP="00385B6B">
            <w:pPr>
              <w:pStyle w:val="Indicazioninormale"/>
              <w:spacing w:after="0"/>
              <w:rPr>
                <w:rFonts w:ascii="Times New Roman" w:eastAsia="Times New Roman" w:hAnsi="Times New Roman" w:cs="Times New Roman"/>
                <w:b/>
                <w:sz w:val="22"/>
                <w:szCs w:val="22"/>
                <w:lang w:val="it-IT"/>
              </w:rPr>
            </w:pP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L’alunno è consapevole delle proprie competenze motorie sia nei punti di forza </w:t>
            </w:r>
            <w:proofErr w:type="gramStart"/>
            <w:r w:rsidRPr="00CF3DCB">
              <w:rPr>
                <w:rFonts w:ascii="Times New Roman" w:eastAsia="Times New Roman" w:hAnsi="Times New Roman" w:cs="Times New Roman"/>
                <w:sz w:val="22"/>
                <w:szCs w:val="22"/>
                <w:lang w:val="it-IT"/>
              </w:rPr>
              <w:t>che</w:t>
            </w:r>
            <w:proofErr w:type="gramEnd"/>
            <w:r w:rsidRPr="00CF3DCB">
              <w:rPr>
                <w:rFonts w:ascii="Times New Roman" w:eastAsia="Times New Roman" w:hAnsi="Times New Roman" w:cs="Times New Roman"/>
                <w:sz w:val="22"/>
                <w:szCs w:val="22"/>
                <w:lang w:val="it-IT"/>
              </w:rPr>
              <w:t xml:space="preserve"> nei limiti. </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Utilizza le abilità motorie e sportive acquisite adattando il movimento in situazione.</w:t>
            </w:r>
          </w:p>
          <w:p w:rsidR="00CF3DCB" w:rsidRPr="00CF3DCB" w:rsidRDefault="00CF3DCB" w:rsidP="00385B6B">
            <w:pPr>
              <w:pStyle w:val="Indicazioninormale"/>
              <w:spacing w:after="0"/>
              <w:rPr>
                <w:rFonts w:ascii="Times New Roman" w:eastAsia="Times New Roman" w:hAnsi="Times New Roman" w:cs="Times New Roman"/>
                <w:b/>
                <w:sz w:val="22"/>
                <w:szCs w:val="22"/>
                <w:lang w:val="it-IT"/>
              </w:rPr>
            </w:pPr>
            <w:r w:rsidRPr="00CF3DCB">
              <w:rPr>
                <w:rFonts w:ascii="Times New Roman" w:eastAsia="Times New Roman" w:hAnsi="Times New Roman" w:cs="Times New Roman"/>
                <w:sz w:val="22"/>
                <w:szCs w:val="22"/>
                <w:lang w:val="it-IT"/>
              </w:rPr>
              <w:t xml:space="preserve">Utilizza gli aspetti </w:t>
            </w:r>
            <w:proofErr w:type="spellStart"/>
            <w:r w:rsidRPr="00CF3DCB">
              <w:rPr>
                <w:rFonts w:ascii="Times New Roman" w:eastAsia="Times New Roman" w:hAnsi="Times New Roman" w:cs="Times New Roman"/>
                <w:sz w:val="22"/>
                <w:szCs w:val="22"/>
                <w:lang w:val="it-IT"/>
              </w:rPr>
              <w:t>comunicativo-relazionali</w:t>
            </w:r>
            <w:proofErr w:type="spellEnd"/>
            <w:r w:rsidRPr="00CF3DCB">
              <w:rPr>
                <w:rFonts w:ascii="Times New Roman" w:eastAsia="Times New Roman" w:hAnsi="Times New Roman" w:cs="Times New Roman"/>
                <w:sz w:val="22"/>
                <w:szCs w:val="22"/>
                <w:lang w:val="it-IT"/>
              </w:rPr>
              <w:t xml:space="preserve"> del linguaggio motorio per entrare in relazione con gli altri, praticando, inoltre, attivamente i valori sportivi (</w:t>
            </w:r>
            <w:r w:rsidRPr="00CF3DCB">
              <w:rPr>
                <w:rFonts w:ascii="Times New Roman" w:eastAsia="Times New Roman" w:hAnsi="Times New Roman" w:cs="Times New Roman"/>
                <w:i/>
                <w:sz w:val="22"/>
                <w:szCs w:val="22"/>
                <w:lang w:val="it-IT"/>
              </w:rPr>
              <w:t>fair – play</w:t>
            </w:r>
            <w:r w:rsidRPr="00CF3DCB">
              <w:rPr>
                <w:rFonts w:ascii="Times New Roman" w:eastAsia="Times New Roman" w:hAnsi="Times New Roman" w:cs="Times New Roman"/>
                <w:sz w:val="22"/>
                <w:szCs w:val="22"/>
                <w:lang w:val="it-IT"/>
              </w:rPr>
              <w:t xml:space="preserve">) come </w:t>
            </w:r>
            <w:proofErr w:type="gramStart"/>
            <w:r w:rsidRPr="00CF3DCB">
              <w:rPr>
                <w:rFonts w:ascii="Times New Roman" w:eastAsia="Times New Roman" w:hAnsi="Times New Roman" w:cs="Times New Roman"/>
                <w:sz w:val="22"/>
                <w:szCs w:val="22"/>
                <w:lang w:val="it-IT"/>
              </w:rPr>
              <w:t>modalità</w:t>
            </w:r>
            <w:proofErr w:type="gramEnd"/>
            <w:r w:rsidRPr="00CF3DCB">
              <w:rPr>
                <w:rFonts w:ascii="Times New Roman" w:eastAsia="Times New Roman" w:hAnsi="Times New Roman" w:cs="Times New Roman"/>
                <w:sz w:val="22"/>
                <w:szCs w:val="22"/>
                <w:lang w:val="it-IT"/>
              </w:rPr>
              <w:t xml:space="preserve"> di relazione quotidiana e di r</w:t>
            </w:r>
            <w:r w:rsidRPr="00CF3DCB">
              <w:rPr>
                <w:rFonts w:ascii="Times New Roman" w:eastAsia="Times New Roman" w:hAnsi="Times New Roman" w:cs="Times New Roman"/>
                <w:sz w:val="22"/>
                <w:szCs w:val="22"/>
                <w:lang w:val="it-IT"/>
              </w:rPr>
              <w:t>i</w:t>
            </w:r>
            <w:r w:rsidRPr="00CF3DCB">
              <w:rPr>
                <w:rFonts w:ascii="Times New Roman" w:eastAsia="Times New Roman" w:hAnsi="Times New Roman" w:cs="Times New Roman"/>
                <w:sz w:val="22"/>
                <w:szCs w:val="22"/>
                <w:lang w:val="it-IT"/>
              </w:rPr>
              <w:t>spetto delle regole.</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proofErr w:type="gramStart"/>
            <w:r w:rsidRPr="00CF3DCB">
              <w:rPr>
                <w:rFonts w:ascii="Times New Roman" w:eastAsia="Times New Roman" w:hAnsi="Times New Roman" w:cs="Times New Roman"/>
                <w:sz w:val="22"/>
                <w:szCs w:val="22"/>
                <w:lang w:val="it-IT"/>
              </w:rPr>
              <w:t>Riconosce,</w:t>
            </w:r>
            <w:proofErr w:type="gramEnd"/>
            <w:r w:rsidRPr="00CF3DCB">
              <w:rPr>
                <w:rFonts w:ascii="Times New Roman" w:eastAsia="Times New Roman" w:hAnsi="Times New Roman" w:cs="Times New Roman"/>
                <w:sz w:val="22"/>
                <w:szCs w:val="22"/>
                <w:lang w:val="it-IT"/>
              </w:rPr>
              <w:t xml:space="preserve"> ricerca e applica a se stesso comportamenti di promozione dello “star bene” in ordine a un </w:t>
            </w:r>
            <w:r w:rsidRPr="00CF3DCB">
              <w:rPr>
                <w:rFonts w:ascii="Times New Roman" w:eastAsia="Times New Roman" w:hAnsi="Times New Roman" w:cs="Times New Roman"/>
                <w:sz w:val="22"/>
                <w:szCs w:val="22"/>
                <w:lang w:val="it-IT"/>
              </w:rPr>
              <w:lastRenderedPageBreak/>
              <w:t>sano stile di vita e alla pr</w:t>
            </w:r>
            <w:r w:rsidRPr="00CF3DCB">
              <w:rPr>
                <w:rFonts w:ascii="Times New Roman" w:eastAsia="Times New Roman" w:hAnsi="Times New Roman" w:cs="Times New Roman"/>
                <w:sz w:val="22"/>
                <w:szCs w:val="22"/>
                <w:lang w:val="it-IT"/>
              </w:rPr>
              <w:t>e</w:t>
            </w:r>
            <w:r w:rsidRPr="00CF3DCB">
              <w:rPr>
                <w:rFonts w:ascii="Times New Roman" w:eastAsia="Times New Roman" w:hAnsi="Times New Roman" w:cs="Times New Roman"/>
                <w:sz w:val="22"/>
                <w:szCs w:val="22"/>
                <w:lang w:val="it-IT"/>
              </w:rPr>
              <w:t>venzione.</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Rispetta criteri base di sicurezza per sé e per gli altri.</w:t>
            </w:r>
          </w:p>
          <w:p w:rsidR="00CF3DCB" w:rsidRPr="00CF3DCB" w:rsidRDefault="00CF3DCB" w:rsidP="00385B6B">
            <w:pPr>
              <w:pStyle w:val="Indicazioninormale"/>
              <w:spacing w:after="0"/>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È capace di integrarsi nel gruppo, di assumersi responsabilità e di impegnarsi per il bene comune.</w:t>
            </w:r>
          </w:p>
        </w:tc>
      </w:tr>
    </w:tbl>
    <w:p w:rsidR="00CF3DCB" w:rsidRPr="00CF3DCB" w:rsidRDefault="00CF3DCB" w:rsidP="00CF3DCB">
      <w:pPr>
        <w:pStyle w:val="Indicazioninormale"/>
        <w:spacing w:after="0"/>
        <w:rPr>
          <w:rFonts w:ascii="Times New Roman" w:hAnsi="Times New Roman" w:cs="Times New Roman"/>
          <w:b/>
          <w:color w:val="0070C0"/>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proofErr w:type="gramStart"/>
      <w:r w:rsidRPr="00CF3DCB">
        <w:rPr>
          <w:rFonts w:ascii="Times New Roman" w:hAnsi="Times New Roman" w:cs="Times New Roman"/>
          <w:b/>
          <w:color w:val="0070C0"/>
          <w:sz w:val="22"/>
          <w:szCs w:val="22"/>
          <w:lang w:val="it-IT"/>
        </w:rPr>
        <w:t>Obiettivi di apprendimento al termine della classe terza della scuola secondaria di primo grado</w:t>
      </w:r>
      <w:proofErr w:type="gramEnd"/>
    </w:p>
    <w:p w:rsidR="00CF3DCB" w:rsidRPr="00CF3DCB" w:rsidRDefault="00CF3DCB" w:rsidP="00CF3DCB">
      <w:pPr>
        <w:pStyle w:val="Indicazioninormale"/>
        <w:spacing w:after="0"/>
        <w:rPr>
          <w:rFonts w:ascii="Times New Roman" w:hAnsi="Times New Roman" w:cs="Times New Roman"/>
          <w:b/>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proofErr w:type="gramStart"/>
      <w:r w:rsidRPr="00CF3DCB">
        <w:rPr>
          <w:rFonts w:ascii="Times New Roman" w:hAnsi="Times New Roman" w:cs="Times New Roman"/>
          <w:i/>
          <w:sz w:val="22"/>
          <w:szCs w:val="22"/>
          <w:lang w:val="it-IT"/>
        </w:rPr>
        <w:t>Il corpo e la sua relazione con lo spazio e il tempo</w:t>
      </w:r>
      <w:proofErr w:type="gramEnd"/>
    </w:p>
    <w:p w:rsidR="00CF3DCB" w:rsidRPr="00CF3DCB" w:rsidRDefault="00CF3DCB" w:rsidP="00CF3DCB">
      <w:pPr>
        <w:pStyle w:val="Indicazioninormale"/>
        <w:numPr>
          <w:ilvl w:val="0"/>
          <w:numId w:val="61"/>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 utilizzare e trasferire le abilità per la realizzazione dei gesti tecnici dei vari sport.</w:t>
      </w:r>
      <w:proofErr w:type="gramEnd"/>
    </w:p>
    <w:p w:rsidR="00CF3DCB" w:rsidRPr="00CF3DCB" w:rsidRDefault="00CF3DCB" w:rsidP="00CF3DCB">
      <w:pPr>
        <w:pStyle w:val="Indicazioninormale"/>
        <w:numPr>
          <w:ilvl w:val="0"/>
          <w:numId w:val="61"/>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Saper utilizzare l’esperienza motoria acquisita per risolvere situazioni nuove o </w:t>
      </w:r>
      <w:proofErr w:type="gramStart"/>
      <w:r w:rsidRPr="00CF3DCB">
        <w:rPr>
          <w:rFonts w:ascii="Times New Roman" w:hAnsi="Times New Roman" w:cs="Times New Roman"/>
          <w:sz w:val="22"/>
          <w:szCs w:val="22"/>
          <w:lang w:val="it-IT"/>
        </w:rPr>
        <w:t>inusuali</w:t>
      </w:r>
      <w:proofErr w:type="gramEnd"/>
      <w:r w:rsidRPr="00CF3DCB">
        <w:rPr>
          <w:rFonts w:ascii="Times New Roman" w:hAnsi="Times New Roman" w:cs="Times New Roman"/>
          <w:sz w:val="22"/>
          <w:szCs w:val="22"/>
          <w:lang w:val="it-IT"/>
        </w:rPr>
        <w:t>.</w:t>
      </w:r>
    </w:p>
    <w:p w:rsidR="00CF3DCB" w:rsidRPr="00CF3DCB" w:rsidRDefault="00CF3DCB" w:rsidP="00CF3DCB">
      <w:pPr>
        <w:pStyle w:val="Indicazioninormale"/>
        <w:numPr>
          <w:ilvl w:val="0"/>
          <w:numId w:val="61"/>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Utilizzare e correlare le variabili spazio-temporali funzionali alla realizzazione del gesto tecnico in ogni situazione sportiva</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61"/>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Sapersi orientare nell’ambiente naturale e artificiale anche attraverso ausili specifici (mappe, buss</w:t>
      </w:r>
      <w:r w:rsidRPr="00CF3DCB">
        <w:rPr>
          <w:rFonts w:ascii="Times New Roman" w:hAnsi="Times New Roman" w:cs="Times New Roman"/>
          <w:sz w:val="22"/>
          <w:szCs w:val="22"/>
          <w:lang w:val="it-IT"/>
        </w:rPr>
        <w:t>o</w:t>
      </w:r>
      <w:r w:rsidRPr="00CF3DCB">
        <w:rPr>
          <w:rFonts w:ascii="Times New Roman" w:hAnsi="Times New Roman" w:cs="Times New Roman"/>
          <w:sz w:val="22"/>
          <w:szCs w:val="22"/>
          <w:lang w:val="it-IT"/>
        </w:rPr>
        <w:t>le).</w:t>
      </w:r>
      <w:proofErr w:type="gramEnd"/>
    </w:p>
    <w:p w:rsidR="00CF3DCB" w:rsidRPr="00CF3DCB" w:rsidRDefault="00CF3DCB" w:rsidP="00CF3DCB">
      <w:pPr>
        <w:pStyle w:val="Indicazioninormale"/>
        <w:spacing w:after="0"/>
        <w:rPr>
          <w:rFonts w:ascii="Times New Roman" w:hAnsi="Times New Roman" w:cs="Times New Roman"/>
          <w:i/>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 xml:space="preserve">Il linguaggio del corpo come </w:t>
      </w:r>
      <w:proofErr w:type="gramStart"/>
      <w:r w:rsidRPr="00CF3DCB">
        <w:rPr>
          <w:rFonts w:ascii="Times New Roman" w:hAnsi="Times New Roman" w:cs="Times New Roman"/>
          <w:i/>
          <w:sz w:val="22"/>
          <w:szCs w:val="22"/>
          <w:lang w:val="it-IT"/>
        </w:rPr>
        <w:t>modalità</w:t>
      </w:r>
      <w:proofErr w:type="gramEnd"/>
      <w:r w:rsidRPr="00CF3DCB">
        <w:rPr>
          <w:rFonts w:ascii="Times New Roman" w:hAnsi="Times New Roman" w:cs="Times New Roman"/>
          <w:i/>
          <w:sz w:val="22"/>
          <w:szCs w:val="22"/>
          <w:lang w:val="it-IT"/>
        </w:rPr>
        <w:t xml:space="preserve"> </w:t>
      </w:r>
      <w:proofErr w:type="spellStart"/>
      <w:r w:rsidRPr="00CF3DCB">
        <w:rPr>
          <w:rFonts w:ascii="Times New Roman" w:hAnsi="Times New Roman" w:cs="Times New Roman"/>
          <w:i/>
          <w:sz w:val="22"/>
          <w:szCs w:val="22"/>
          <w:lang w:val="it-IT"/>
        </w:rPr>
        <w:t>comunicativo-espressiva</w:t>
      </w:r>
      <w:proofErr w:type="spellEnd"/>
    </w:p>
    <w:p w:rsidR="00CF3DCB" w:rsidRPr="00CF3DCB" w:rsidRDefault="00CF3DCB" w:rsidP="00CF3DCB">
      <w:pPr>
        <w:pStyle w:val="Indicazioninormale"/>
        <w:numPr>
          <w:ilvl w:val="0"/>
          <w:numId w:val="62"/>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Conoscere e applicare semplici tecniche di espressione corporea per rappresentare idee, stati d’animo e storie mediante gestualità e posture</w:t>
      </w:r>
      <w:proofErr w:type="gramEnd"/>
      <w:r w:rsidRPr="00CF3DCB">
        <w:rPr>
          <w:rFonts w:ascii="Times New Roman" w:hAnsi="Times New Roman" w:cs="Times New Roman"/>
          <w:sz w:val="22"/>
          <w:szCs w:val="22"/>
          <w:lang w:val="it-IT"/>
        </w:rPr>
        <w:t xml:space="preserve"> svolte in forma individuale, a coppie, in gruppo. </w:t>
      </w:r>
    </w:p>
    <w:p w:rsidR="00CF3DCB" w:rsidRPr="00CF3DCB" w:rsidRDefault="00CF3DCB" w:rsidP="00CF3DCB">
      <w:pPr>
        <w:pStyle w:val="Indicazioninormale"/>
        <w:numPr>
          <w:ilvl w:val="0"/>
          <w:numId w:val="62"/>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Saper </w:t>
      </w:r>
      <w:proofErr w:type="gramStart"/>
      <w:r w:rsidRPr="00CF3DCB">
        <w:rPr>
          <w:rFonts w:ascii="Times New Roman" w:hAnsi="Times New Roman" w:cs="Times New Roman"/>
          <w:sz w:val="22"/>
          <w:szCs w:val="22"/>
          <w:lang w:val="it-IT"/>
        </w:rPr>
        <w:t>decodificare</w:t>
      </w:r>
      <w:proofErr w:type="gramEnd"/>
      <w:r w:rsidRPr="00CF3DCB">
        <w:rPr>
          <w:rFonts w:ascii="Times New Roman" w:hAnsi="Times New Roman" w:cs="Times New Roman"/>
          <w:sz w:val="22"/>
          <w:szCs w:val="22"/>
          <w:lang w:val="it-IT"/>
        </w:rPr>
        <w:t xml:space="preserve"> i gesti di compagni e avversari in situazione di gioco e di sport.</w:t>
      </w:r>
    </w:p>
    <w:p w:rsidR="00CF3DCB" w:rsidRPr="00CF3DCB" w:rsidRDefault="00CF3DCB" w:rsidP="00CF3DCB">
      <w:pPr>
        <w:pStyle w:val="Indicazioninormale"/>
        <w:numPr>
          <w:ilvl w:val="0"/>
          <w:numId w:val="62"/>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Saper </w:t>
      </w:r>
      <w:proofErr w:type="gramStart"/>
      <w:r w:rsidRPr="00CF3DCB">
        <w:rPr>
          <w:rFonts w:ascii="Times New Roman" w:hAnsi="Times New Roman" w:cs="Times New Roman"/>
          <w:sz w:val="22"/>
          <w:szCs w:val="22"/>
          <w:lang w:val="it-IT"/>
        </w:rPr>
        <w:t>decodificare</w:t>
      </w:r>
      <w:proofErr w:type="gramEnd"/>
      <w:r w:rsidRPr="00CF3DCB">
        <w:rPr>
          <w:rFonts w:ascii="Times New Roman" w:hAnsi="Times New Roman" w:cs="Times New Roman"/>
          <w:sz w:val="22"/>
          <w:szCs w:val="22"/>
          <w:lang w:val="it-IT"/>
        </w:rPr>
        <w:t xml:space="preserve"> i gesti arbitrali in relazione all’applicazione del regolamento di gioco.</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Il gioco, lo sport, le regole e il fair play</w:t>
      </w:r>
    </w:p>
    <w:p w:rsidR="00CF3DCB" w:rsidRPr="00CF3DCB" w:rsidRDefault="00CF3DCB" w:rsidP="00CF3DCB">
      <w:pPr>
        <w:pStyle w:val="Indicazioninormale"/>
        <w:numPr>
          <w:ilvl w:val="0"/>
          <w:numId w:val="63"/>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Padroneggiare le capacità coordinative adattandole alle situazioni richieste dal gioco in forma originale e creativa, proponendo anche varia</w:t>
      </w:r>
      <w:proofErr w:type="gramEnd"/>
      <w:r w:rsidRPr="00CF3DCB">
        <w:rPr>
          <w:rFonts w:ascii="Times New Roman" w:hAnsi="Times New Roman" w:cs="Times New Roman"/>
          <w:sz w:val="22"/>
          <w:szCs w:val="22"/>
          <w:lang w:val="it-IT"/>
        </w:rPr>
        <w:t>nti.</w:t>
      </w:r>
    </w:p>
    <w:p w:rsidR="00CF3DCB" w:rsidRPr="00CF3DCB" w:rsidRDefault="00CF3DCB" w:rsidP="00CF3DCB">
      <w:pPr>
        <w:pStyle w:val="Indicazioninormale"/>
        <w:numPr>
          <w:ilvl w:val="0"/>
          <w:numId w:val="63"/>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Sa realizzare strategie di gioco, mette in atto comportamenti collaborativi e partecipa in forma propositiva alle scelte della squadra.</w:t>
      </w:r>
    </w:p>
    <w:p w:rsidR="00CF3DCB" w:rsidRPr="00CF3DCB" w:rsidRDefault="00CF3DCB" w:rsidP="00CF3DCB">
      <w:pPr>
        <w:pStyle w:val="Indicazioninormale"/>
        <w:numPr>
          <w:ilvl w:val="0"/>
          <w:numId w:val="63"/>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Conoscere e applicare correttamente il regolamento tecnico degli sport praticati assumendo anche il ruolo di arbitro o di giudice</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63"/>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 gestire in modo consapevole le situazioni competitive, in gara e non, con autocontrollo e rispetto per l’altro, sia in caso di vittori</w:t>
      </w:r>
      <w:proofErr w:type="gramEnd"/>
      <w:r w:rsidRPr="00CF3DCB">
        <w:rPr>
          <w:rFonts w:ascii="Times New Roman" w:hAnsi="Times New Roman" w:cs="Times New Roman"/>
          <w:sz w:val="22"/>
          <w:szCs w:val="22"/>
          <w:lang w:val="it-IT"/>
        </w:rPr>
        <w:t xml:space="preserve">a sia in caso di sconfitta. </w:t>
      </w:r>
    </w:p>
    <w:p w:rsidR="00CF3DCB" w:rsidRPr="00CF3DCB" w:rsidRDefault="00CF3DCB" w:rsidP="00CF3DCB">
      <w:pPr>
        <w:pStyle w:val="Indicazioninormale"/>
        <w:spacing w:after="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 </w:t>
      </w:r>
    </w:p>
    <w:p w:rsidR="00CF3DCB" w:rsidRPr="00CF3DCB" w:rsidRDefault="00CF3DCB" w:rsidP="00CF3DCB">
      <w:pPr>
        <w:pStyle w:val="Indicazioninormale"/>
        <w:spacing w:after="0"/>
        <w:rPr>
          <w:rFonts w:ascii="Times New Roman" w:hAnsi="Times New Roman" w:cs="Times New Roman"/>
          <w:i/>
          <w:sz w:val="22"/>
          <w:szCs w:val="22"/>
          <w:lang w:val="it-IT"/>
        </w:rPr>
      </w:pPr>
      <w:r w:rsidRPr="00CF3DCB">
        <w:rPr>
          <w:rFonts w:ascii="Times New Roman" w:hAnsi="Times New Roman" w:cs="Times New Roman"/>
          <w:i/>
          <w:sz w:val="22"/>
          <w:szCs w:val="22"/>
          <w:lang w:val="it-IT"/>
        </w:rPr>
        <w:t xml:space="preserve">Salute e benessere, prevenzione e sicurezza </w:t>
      </w:r>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Essere in grado di conoscere i cambiamenti morfologici caratteristici dell’età </w:t>
      </w:r>
      <w:proofErr w:type="gramStart"/>
      <w:r w:rsidRPr="00CF3DCB">
        <w:rPr>
          <w:rFonts w:ascii="Times New Roman" w:hAnsi="Times New Roman" w:cs="Times New Roman"/>
          <w:sz w:val="22"/>
          <w:szCs w:val="22"/>
          <w:lang w:val="it-IT"/>
        </w:rPr>
        <w:t>ed</w:t>
      </w:r>
      <w:proofErr w:type="gramEnd"/>
      <w:r w:rsidRPr="00CF3DCB">
        <w:rPr>
          <w:rFonts w:ascii="Times New Roman" w:hAnsi="Times New Roman" w:cs="Times New Roman"/>
          <w:sz w:val="22"/>
          <w:szCs w:val="22"/>
          <w:lang w:val="it-IT"/>
        </w:rPr>
        <w:t xml:space="preserve"> applicarsi a seguire un piano di lavoro consigliato in vista del miglioramento delle prestazioni.</w:t>
      </w:r>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Essere in grado di distribuire lo sforzo </w:t>
      </w:r>
      <w:proofErr w:type="gramStart"/>
      <w:r w:rsidRPr="00CF3DCB">
        <w:rPr>
          <w:rFonts w:ascii="Times New Roman" w:hAnsi="Times New Roman" w:cs="Times New Roman"/>
          <w:sz w:val="22"/>
          <w:szCs w:val="22"/>
          <w:lang w:val="it-IT"/>
        </w:rPr>
        <w:t>in relazione al</w:t>
      </w:r>
      <w:proofErr w:type="gramEnd"/>
      <w:r w:rsidRPr="00CF3DCB">
        <w:rPr>
          <w:rFonts w:ascii="Times New Roman" w:hAnsi="Times New Roman" w:cs="Times New Roman"/>
          <w:sz w:val="22"/>
          <w:szCs w:val="22"/>
          <w:lang w:val="it-IT"/>
        </w:rPr>
        <w:t xml:space="preserve"> tipo di attività richiesta e di applicare tecniche di controllo respiratorio e di rilassamento muscolare a conclusione del lavoro.</w:t>
      </w:r>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 disporre, utilizzare e riporre correttamente gli attrezzi salvaguardando la propria e l’altrui sic</w:t>
      </w:r>
      <w:r w:rsidRPr="00CF3DCB">
        <w:rPr>
          <w:rFonts w:ascii="Times New Roman" w:hAnsi="Times New Roman" w:cs="Times New Roman"/>
          <w:sz w:val="22"/>
          <w:szCs w:val="22"/>
          <w:lang w:val="it-IT"/>
        </w:rPr>
        <w:t>u</w:t>
      </w:r>
      <w:r w:rsidRPr="00CF3DCB">
        <w:rPr>
          <w:rFonts w:ascii="Times New Roman" w:hAnsi="Times New Roman" w:cs="Times New Roman"/>
          <w:sz w:val="22"/>
          <w:szCs w:val="22"/>
          <w:lang w:val="it-IT"/>
        </w:rPr>
        <w:t>rezza.</w:t>
      </w:r>
      <w:proofErr w:type="gramEnd"/>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Saper adottare comportamenti appropriati per la sicurezza propria e dei compagni anche rispetto a possibili situazioni di pericolo</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Praticare attività di movimento per migliorare la propria efficienza fisica riconoscendone i benefici.</w:t>
      </w:r>
      <w:proofErr w:type="gramEnd"/>
    </w:p>
    <w:p w:rsidR="00CF3DCB" w:rsidRPr="00CF3DCB" w:rsidRDefault="00CF3DCB" w:rsidP="00CF3DCB">
      <w:pPr>
        <w:pStyle w:val="Indicazioninormale"/>
        <w:numPr>
          <w:ilvl w:val="0"/>
          <w:numId w:val="64"/>
        </w:numPr>
        <w:spacing w:after="0"/>
        <w:ind w:left="709"/>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Conoscere ed essere consapevoli degli effetti nocivi legati all’assunzione </w:t>
      </w:r>
      <w:proofErr w:type="gramStart"/>
      <w:r w:rsidRPr="00CF3DCB">
        <w:rPr>
          <w:rFonts w:ascii="Times New Roman" w:hAnsi="Times New Roman" w:cs="Times New Roman"/>
          <w:sz w:val="22"/>
          <w:szCs w:val="22"/>
          <w:lang w:val="it-IT"/>
        </w:rPr>
        <w:t xml:space="preserve">di </w:t>
      </w:r>
      <w:proofErr w:type="gramEnd"/>
      <w:r w:rsidRPr="00CF3DCB">
        <w:rPr>
          <w:rFonts w:ascii="Times New Roman" w:hAnsi="Times New Roman" w:cs="Times New Roman"/>
          <w:sz w:val="22"/>
          <w:szCs w:val="22"/>
          <w:lang w:val="it-IT"/>
        </w:rPr>
        <w:t>integratori, di sostanze illecite o che inducono dipendenza (doping, droghe, alcool).</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rPr>
          <w:lang w:val="it-IT" w:eastAsia="es-ES" w:bidi="ar-SA"/>
        </w:rPr>
      </w:pPr>
      <w:r w:rsidRPr="00CF3DCB">
        <w:rPr>
          <w:lang w:val="it-IT"/>
        </w:rPr>
        <w:br w:type="page"/>
      </w:r>
    </w:p>
    <w:p w:rsidR="00682D01" w:rsidRPr="008F5DA6" w:rsidRDefault="00682D01" w:rsidP="00682D01">
      <w:pPr>
        <w:rPr>
          <w:rFonts w:ascii="Arial" w:hAnsi="Arial" w:cs="Arial"/>
          <w:b/>
          <w:color w:val="002060"/>
          <w:sz w:val="24"/>
          <w:szCs w:val="24"/>
          <w:lang w:val="it-IT" w:eastAsia="es-ES" w:bidi="ar-SA"/>
        </w:rPr>
      </w:pPr>
    </w:p>
    <w:p w:rsidR="00682D01" w:rsidRDefault="00682D01" w:rsidP="00682D01">
      <w:pPr>
        <w:pStyle w:val="Titolo3"/>
        <w:pBdr>
          <w:left w:val="none" w:sz="0" w:space="0" w:color="auto"/>
          <w:bottom w:val="none" w:sz="0" w:space="0" w:color="auto"/>
        </w:pBdr>
        <w:ind w:right="326"/>
        <w:rPr>
          <w:rStyle w:val="Heading3Char"/>
          <w:rFonts w:ascii="Arial" w:hAnsi="Arial" w:cs="Arial"/>
          <w:b/>
          <w:smallCaps w:val="0"/>
          <w:color w:val="002060"/>
          <w:sz w:val="28"/>
          <w:szCs w:val="28"/>
          <w:lang w:val="it-IT"/>
        </w:rPr>
      </w:pPr>
      <w:bookmarkStart w:id="13" w:name="_Toc338779315"/>
      <w:r w:rsidRPr="00CE5FC8">
        <w:rPr>
          <w:rStyle w:val="Heading3Char"/>
          <w:rFonts w:ascii="Arial" w:hAnsi="Arial" w:cs="Arial"/>
          <w:b/>
          <w:smallCaps w:val="0"/>
          <w:color w:val="002060"/>
          <w:sz w:val="28"/>
          <w:szCs w:val="28"/>
          <w:lang w:val="it-IT"/>
        </w:rPr>
        <w:t>Tecnologia</w:t>
      </w:r>
      <w:bookmarkEnd w:id="13"/>
    </w:p>
    <w:tbl>
      <w:tblPr>
        <w:tblW w:w="0" w:type="auto"/>
        <w:tblInd w:w="-15" w:type="dxa"/>
        <w:tblLayout w:type="fixed"/>
        <w:tblLook w:val="0000"/>
      </w:tblPr>
      <w:tblGrid>
        <w:gridCol w:w="9808"/>
      </w:tblGrid>
      <w:tr w:rsidR="00CF3DCB" w:rsidRPr="00CF3DCB" w:rsidTr="00385B6B">
        <w:tc>
          <w:tcPr>
            <w:tcW w:w="9808" w:type="dxa"/>
          </w:tcPr>
          <w:p w:rsidR="00CF3DCB" w:rsidRPr="00CF3DCB" w:rsidRDefault="00CF3DCB" w:rsidP="00385B6B">
            <w:pPr>
              <w:pStyle w:val="Indicazioninormale"/>
              <w:spacing w:after="0"/>
              <w:ind w:right="1133"/>
              <w:rPr>
                <w:rFonts w:ascii="Times New Roman" w:eastAsia="Times New Roman" w:hAnsi="Times New Roman" w:cs="Times New Roman"/>
                <w:b/>
                <w:color w:val="002060"/>
                <w:sz w:val="22"/>
                <w:szCs w:val="22"/>
                <w:lang w:val="it-IT"/>
              </w:rPr>
            </w:pPr>
            <w:r w:rsidRPr="00CF3DCB">
              <w:rPr>
                <w:rFonts w:ascii="Times New Roman" w:eastAsia="Times New Roman" w:hAnsi="Times New Roman" w:cs="Times New Roman"/>
                <w:b/>
                <w:color w:val="002060"/>
                <w:sz w:val="22"/>
                <w:szCs w:val="22"/>
                <w:lang w:val="it-IT"/>
              </w:rPr>
              <w:t>Traguardi per lo sviluppo delle competenze al termine della scuola primaria</w:t>
            </w:r>
          </w:p>
          <w:p w:rsidR="00CF3DCB" w:rsidRPr="00CF3DCB" w:rsidRDefault="00CF3DCB" w:rsidP="00385B6B">
            <w:pPr>
              <w:pStyle w:val="Indicazioninormale"/>
              <w:spacing w:after="0"/>
              <w:ind w:right="217"/>
              <w:rPr>
                <w:rFonts w:ascii="Times New Roman" w:eastAsia="Times New Roman" w:hAnsi="Times New Roman" w:cs="Times New Roman"/>
                <w:sz w:val="22"/>
                <w:szCs w:val="22"/>
                <w:lang w:val="it-IT"/>
              </w:rPr>
            </w:pP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L’alunno riconosce e identifica nell’ambiente che lo circonda elementi e fenomeni di tipo artificiale.</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È a conoscenza di alcuni processi di trasformazione </w:t>
            </w:r>
            <w:proofErr w:type="gramStart"/>
            <w:r w:rsidRPr="00CF3DCB">
              <w:rPr>
                <w:rFonts w:ascii="Times New Roman" w:eastAsia="Times New Roman" w:hAnsi="Times New Roman" w:cs="Times New Roman"/>
                <w:sz w:val="22"/>
                <w:szCs w:val="22"/>
                <w:lang w:val="it-IT"/>
              </w:rPr>
              <w:t>di</w:t>
            </w:r>
            <w:proofErr w:type="gramEnd"/>
            <w:r w:rsidRPr="00CF3DCB">
              <w:rPr>
                <w:rFonts w:ascii="Times New Roman" w:eastAsia="Times New Roman" w:hAnsi="Times New Roman" w:cs="Times New Roman"/>
                <w:sz w:val="22"/>
                <w:szCs w:val="22"/>
                <w:lang w:val="it-IT"/>
              </w:rPr>
              <w:t xml:space="preserve"> risorse e di consumo di energia, e del relativo i</w:t>
            </w:r>
            <w:r w:rsidRPr="00CF3DCB">
              <w:rPr>
                <w:rFonts w:ascii="Times New Roman" w:eastAsia="Times New Roman" w:hAnsi="Times New Roman" w:cs="Times New Roman"/>
                <w:sz w:val="22"/>
                <w:szCs w:val="22"/>
                <w:lang w:val="it-IT"/>
              </w:rPr>
              <w:t>m</w:t>
            </w:r>
            <w:r w:rsidRPr="00CF3DCB">
              <w:rPr>
                <w:rFonts w:ascii="Times New Roman" w:eastAsia="Times New Roman" w:hAnsi="Times New Roman" w:cs="Times New Roman"/>
                <w:sz w:val="22"/>
                <w:szCs w:val="22"/>
                <w:lang w:val="it-IT"/>
              </w:rPr>
              <w:t>patto ambientale.</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Conosce e utilizza semplici oggetti e strumenti di uso quotidiano ed è in grado di descriverne la funzione principale e la struttura e di spiegarne il funzionamento.</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Sa ricavare informazioni utili su proprietà e caratteristiche di beni o servizi leggendo </w:t>
            </w:r>
            <w:proofErr w:type="gramStart"/>
            <w:r w:rsidRPr="00CF3DCB">
              <w:rPr>
                <w:rFonts w:ascii="Times New Roman" w:eastAsia="Times New Roman" w:hAnsi="Times New Roman" w:cs="Times New Roman"/>
                <w:sz w:val="22"/>
                <w:szCs w:val="22"/>
                <w:lang w:val="it-IT"/>
              </w:rPr>
              <w:t>etichette, volantini o altra documentazione tecnica e commerciale</w:t>
            </w:r>
            <w:proofErr w:type="gramEnd"/>
            <w:r w:rsidRPr="00CF3DCB">
              <w:rPr>
                <w:rFonts w:ascii="Times New Roman" w:eastAsia="Times New Roman" w:hAnsi="Times New Roman" w:cs="Times New Roman"/>
                <w:sz w:val="22"/>
                <w:szCs w:val="22"/>
                <w:lang w:val="it-IT"/>
              </w:rPr>
              <w:t>.</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Si orienta tra i diversi mezzi di comunicazione ed è in grado di farne un uso adeguato </w:t>
            </w:r>
            <w:proofErr w:type="gramStart"/>
            <w:r w:rsidRPr="00CF3DCB">
              <w:rPr>
                <w:rFonts w:ascii="Times New Roman" w:eastAsia="Times New Roman" w:hAnsi="Times New Roman" w:cs="Times New Roman"/>
                <w:sz w:val="22"/>
                <w:szCs w:val="22"/>
                <w:lang w:val="it-IT"/>
              </w:rPr>
              <w:t>a seconda delle</w:t>
            </w:r>
            <w:proofErr w:type="gramEnd"/>
            <w:r w:rsidRPr="00CF3DCB">
              <w:rPr>
                <w:rFonts w:ascii="Times New Roman" w:eastAsia="Times New Roman" w:hAnsi="Times New Roman" w:cs="Times New Roman"/>
                <w:sz w:val="22"/>
                <w:szCs w:val="22"/>
                <w:lang w:val="it-IT"/>
              </w:rPr>
              <w:t xml:space="preserve"> d</w:t>
            </w:r>
            <w:r w:rsidRPr="00CF3DCB">
              <w:rPr>
                <w:rFonts w:ascii="Times New Roman" w:eastAsia="Times New Roman" w:hAnsi="Times New Roman" w:cs="Times New Roman"/>
                <w:sz w:val="22"/>
                <w:szCs w:val="22"/>
                <w:lang w:val="it-IT"/>
              </w:rPr>
              <w:t>i</w:t>
            </w:r>
            <w:r w:rsidRPr="00CF3DCB">
              <w:rPr>
                <w:rFonts w:ascii="Times New Roman" w:eastAsia="Times New Roman" w:hAnsi="Times New Roman" w:cs="Times New Roman"/>
                <w:sz w:val="22"/>
                <w:szCs w:val="22"/>
                <w:lang w:val="it-IT"/>
              </w:rPr>
              <w:t xml:space="preserve">verse situazioni. </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Produce semplici modelli o rappresentazioni grafiche del proprio </w:t>
            </w:r>
            <w:proofErr w:type="gramStart"/>
            <w:r w:rsidRPr="00CF3DCB">
              <w:rPr>
                <w:rFonts w:ascii="Times New Roman" w:eastAsia="Times New Roman" w:hAnsi="Times New Roman" w:cs="Times New Roman"/>
                <w:sz w:val="22"/>
                <w:szCs w:val="22"/>
                <w:lang w:val="it-IT"/>
              </w:rPr>
              <w:t>operato</w:t>
            </w:r>
            <w:proofErr w:type="gramEnd"/>
            <w:r w:rsidRPr="00CF3DCB">
              <w:rPr>
                <w:rFonts w:ascii="Times New Roman" w:eastAsia="Times New Roman" w:hAnsi="Times New Roman" w:cs="Times New Roman"/>
                <w:sz w:val="22"/>
                <w:szCs w:val="22"/>
                <w:lang w:val="it-IT"/>
              </w:rPr>
              <w:t xml:space="preserve"> utilizzando elementi del disegno tecnico o strumenti multimediali.</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Inizia a riconoscere in modo critico le caratteristiche, le funzioni e i limiti della tecnologia attuale.</w:t>
            </w:r>
          </w:p>
        </w:tc>
      </w:tr>
    </w:tbl>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r w:rsidRPr="00CF3DCB">
        <w:rPr>
          <w:rFonts w:ascii="Times New Roman" w:hAnsi="Times New Roman" w:cs="Times New Roman"/>
          <w:b/>
          <w:color w:val="0070C0"/>
          <w:sz w:val="22"/>
          <w:szCs w:val="22"/>
          <w:lang w:val="it-IT"/>
        </w:rPr>
        <w:t xml:space="preserve">Obiettivi di apprendimento al termine della classe quinta </w:t>
      </w:r>
      <w:proofErr w:type="gramStart"/>
      <w:r w:rsidRPr="00CF3DCB">
        <w:rPr>
          <w:rFonts w:ascii="Times New Roman" w:hAnsi="Times New Roman" w:cs="Times New Roman"/>
          <w:b/>
          <w:color w:val="0070C0"/>
          <w:sz w:val="22"/>
          <w:szCs w:val="22"/>
          <w:lang w:val="it-IT"/>
        </w:rPr>
        <w:t>della</w:t>
      </w:r>
      <w:proofErr w:type="gramEnd"/>
      <w:r w:rsidRPr="00CF3DCB">
        <w:rPr>
          <w:rFonts w:ascii="Times New Roman" w:hAnsi="Times New Roman" w:cs="Times New Roman"/>
          <w:b/>
          <w:color w:val="0070C0"/>
          <w:sz w:val="22"/>
          <w:szCs w:val="22"/>
          <w:lang w:val="it-IT"/>
        </w:rPr>
        <w:t xml:space="preserve"> scuola primaria</w:t>
      </w:r>
    </w:p>
    <w:p w:rsidR="00CF3DCB" w:rsidRPr="00CF3DCB" w:rsidRDefault="00CF3DCB" w:rsidP="00CF3DCB">
      <w:pPr>
        <w:pStyle w:val="Indicazioninormale"/>
        <w:spacing w:after="0"/>
        <w:rPr>
          <w:rFonts w:ascii="Times New Roman" w:hAnsi="Times New Roman" w:cs="Times New Roman"/>
          <w:color w:val="0070C0"/>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Vedere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osservare</w:t>
      </w:r>
      <w:proofErr w:type="spell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Eseguire semplici misurazioni e rilievi fotografici sull’ambiente scolastico o sulla propria abitazione.</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Leggere e ricavare informazioni utili da guide d’uso o istruzioni di montaggio.</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Impiegare alcune regole del disegno tecnico per rappresentare semplici oggetti.</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Effettuare</w:t>
      </w:r>
      <w:proofErr w:type="gramEnd"/>
      <w:r w:rsidRPr="00CF3DCB">
        <w:rPr>
          <w:rFonts w:ascii="Times New Roman" w:hAnsi="Times New Roman" w:cs="Times New Roman"/>
          <w:sz w:val="22"/>
          <w:szCs w:val="22"/>
          <w:lang w:val="it-IT"/>
        </w:rPr>
        <w:t xml:space="preserve"> prove ed esperienze sulle proprietà dei materiali più comuni.</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Riconoscere e documentare le funzioni principali di una nuova applicazione informatica.</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Rappresentare i dati dell’osservazione attraverso tabelle, mappe, diagrammi, disegni, testi.</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Prevedere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immaginare</w:t>
      </w:r>
      <w:proofErr w:type="spell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Effettuare</w:t>
      </w:r>
      <w:proofErr w:type="gramEnd"/>
      <w:r w:rsidRPr="00CF3DCB">
        <w:rPr>
          <w:rFonts w:ascii="Times New Roman" w:hAnsi="Times New Roman" w:cs="Times New Roman"/>
          <w:sz w:val="22"/>
          <w:szCs w:val="22"/>
          <w:lang w:val="it-IT"/>
        </w:rPr>
        <w:t xml:space="preserve"> stime approssimative su pesi o misure di oggetti dell’ambiente scolastico.</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Prevedere le conseguenze di decisioni o </w:t>
      </w:r>
      <w:proofErr w:type="gramStart"/>
      <w:r w:rsidRPr="00CF3DCB">
        <w:rPr>
          <w:rFonts w:ascii="Times New Roman" w:hAnsi="Times New Roman" w:cs="Times New Roman"/>
          <w:sz w:val="22"/>
          <w:szCs w:val="22"/>
          <w:lang w:val="it-IT"/>
        </w:rPr>
        <w:t>comportamenti personali o relative</w:t>
      </w:r>
      <w:proofErr w:type="gramEnd"/>
      <w:r w:rsidRPr="00CF3DCB">
        <w:rPr>
          <w:rFonts w:ascii="Times New Roman" w:hAnsi="Times New Roman" w:cs="Times New Roman"/>
          <w:sz w:val="22"/>
          <w:szCs w:val="22"/>
          <w:lang w:val="it-IT"/>
        </w:rPr>
        <w:t xml:space="preserve"> alla propria classe.</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Riconoscere i difetti di un oggetto e immaginarne possibili miglioramenti.</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Pianificare la fabbricazione di un semplice oggetto elencando gli strumenti e i materiali necessari.</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Organizzare una gita o una visita </w:t>
      </w:r>
      <w:proofErr w:type="gramStart"/>
      <w:r w:rsidRPr="00CF3DCB">
        <w:rPr>
          <w:rFonts w:ascii="Times New Roman" w:hAnsi="Times New Roman" w:cs="Times New Roman"/>
          <w:sz w:val="22"/>
          <w:szCs w:val="22"/>
          <w:lang w:val="it-IT"/>
        </w:rPr>
        <w:t>ad</w:t>
      </w:r>
      <w:proofErr w:type="gramEnd"/>
      <w:r w:rsidRPr="00CF3DCB">
        <w:rPr>
          <w:rFonts w:ascii="Times New Roman" w:hAnsi="Times New Roman" w:cs="Times New Roman"/>
          <w:sz w:val="22"/>
          <w:szCs w:val="22"/>
          <w:lang w:val="it-IT"/>
        </w:rPr>
        <w:t xml:space="preserve"> un museo usando internet per reperire notizie e informazioni.</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Intervenire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trasformare</w:t>
      </w:r>
      <w:proofErr w:type="spell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Smontare semplici oggetti e meccanismi, apparecchiature obsolete o altri dispositivi comuni.</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Utilizzare semplici procedure per la selezione, la preparazione e la presentazione degli alimenti.</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Eseguire interventi di decorazione, riparazione e manutenzione sul proprio corredo scolastico.</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Realizzare un oggetto in cartoncino descrivendo e documentando la sequenza delle operazioni.</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Cercare, selezionare, scaricare e installare sul computer un comune programma di utilità.</w:t>
      </w:r>
      <w:proofErr w:type="gramEnd"/>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sz w:val="22"/>
          <w:szCs w:val="22"/>
          <w:lang w:val="it-IT"/>
        </w:rPr>
      </w:pPr>
    </w:p>
    <w:tbl>
      <w:tblPr>
        <w:tblW w:w="0" w:type="auto"/>
        <w:tblInd w:w="-15" w:type="dxa"/>
        <w:tblLayout w:type="fixed"/>
        <w:tblLook w:val="0000"/>
      </w:tblPr>
      <w:tblGrid>
        <w:gridCol w:w="9808"/>
      </w:tblGrid>
      <w:tr w:rsidR="00CF3DCB" w:rsidRPr="00CF3DCB" w:rsidTr="00385B6B">
        <w:tc>
          <w:tcPr>
            <w:tcW w:w="9808" w:type="dxa"/>
          </w:tcPr>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P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roofErr w:type="gramStart"/>
            <w:r w:rsidRPr="00CF3DCB">
              <w:rPr>
                <w:rFonts w:ascii="Times New Roman" w:eastAsia="Times New Roman" w:hAnsi="Times New Roman" w:cs="Times New Roman"/>
                <w:b/>
                <w:color w:val="002060"/>
                <w:sz w:val="22"/>
                <w:szCs w:val="22"/>
                <w:lang w:val="it-IT"/>
              </w:rPr>
              <w:lastRenderedPageBreak/>
              <w:t>Traguardi per lo sviluppo delle competenze al termine della scuola secondaria di primo grado</w:t>
            </w:r>
            <w:proofErr w:type="gramEnd"/>
          </w:p>
          <w:p w:rsidR="00CF3DCB" w:rsidRPr="00CF3DCB" w:rsidRDefault="00CF3DCB" w:rsidP="00385B6B">
            <w:pPr>
              <w:pStyle w:val="Indicazioninormale"/>
              <w:spacing w:after="0"/>
              <w:ind w:right="37"/>
              <w:rPr>
                <w:rFonts w:ascii="Times New Roman" w:eastAsia="Times New Roman" w:hAnsi="Times New Roman" w:cs="Times New Roman"/>
                <w:b/>
                <w:color w:val="002060"/>
                <w:sz w:val="22"/>
                <w:szCs w:val="22"/>
                <w:lang w:val="it-IT"/>
              </w:rPr>
            </w:pP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L’alunno riconosce nell’ambiente che lo circonda i principali sistemi tecnologici e le molteplici relazioni che essi stabiliscono con gli esseri viventi e gli altri elementi naturali.</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Conosce i principali processi di trasformazione di risorse o di produzione di beni e riconosce le diverse forme di energia coi</w:t>
            </w:r>
            <w:r w:rsidRPr="00CF3DCB">
              <w:rPr>
                <w:rFonts w:ascii="Times New Roman" w:eastAsia="Times New Roman" w:hAnsi="Times New Roman" w:cs="Times New Roman"/>
                <w:sz w:val="22"/>
                <w:szCs w:val="22"/>
                <w:lang w:val="it-IT"/>
              </w:rPr>
              <w:t>n</w:t>
            </w:r>
            <w:r w:rsidRPr="00CF3DCB">
              <w:rPr>
                <w:rFonts w:ascii="Times New Roman" w:eastAsia="Times New Roman" w:hAnsi="Times New Roman" w:cs="Times New Roman"/>
                <w:sz w:val="22"/>
                <w:szCs w:val="22"/>
                <w:lang w:val="it-IT"/>
              </w:rPr>
              <w:t>volte.</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È in grado di ipotizzare le possibili conseguenze di una decisione o di una scelta di tipo tecnologico, riconoscendo in ogni inn</w:t>
            </w:r>
            <w:r w:rsidRPr="00CF3DCB">
              <w:rPr>
                <w:rFonts w:ascii="Times New Roman" w:eastAsia="Times New Roman" w:hAnsi="Times New Roman" w:cs="Times New Roman"/>
                <w:sz w:val="22"/>
                <w:szCs w:val="22"/>
                <w:lang w:val="it-IT"/>
              </w:rPr>
              <w:t>o</w:t>
            </w:r>
            <w:r w:rsidRPr="00CF3DCB">
              <w:rPr>
                <w:rFonts w:ascii="Times New Roman" w:eastAsia="Times New Roman" w:hAnsi="Times New Roman" w:cs="Times New Roman"/>
                <w:sz w:val="22"/>
                <w:szCs w:val="22"/>
                <w:lang w:val="it-IT"/>
              </w:rPr>
              <w:t>vazione opportunità e rischi.</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Conosce e utilizza oggetti, strumenti e macchine di uso comune ed è in grado di classificarli e di descriverne la funzione </w:t>
            </w:r>
            <w:proofErr w:type="gramStart"/>
            <w:r w:rsidRPr="00CF3DCB">
              <w:rPr>
                <w:rFonts w:ascii="Times New Roman" w:eastAsia="Times New Roman" w:hAnsi="Times New Roman" w:cs="Times New Roman"/>
                <w:sz w:val="22"/>
                <w:szCs w:val="22"/>
                <w:lang w:val="it-IT"/>
              </w:rPr>
              <w:t>in rel</w:t>
            </w:r>
            <w:r w:rsidRPr="00CF3DCB">
              <w:rPr>
                <w:rFonts w:ascii="Times New Roman" w:eastAsia="Times New Roman" w:hAnsi="Times New Roman" w:cs="Times New Roman"/>
                <w:sz w:val="22"/>
                <w:szCs w:val="22"/>
                <w:lang w:val="it-IT"/>
              </w:rPr>
              <w:t>a</w:t>
            </w:r>
            <w:r w:rsidRPr="00CF3DCB">
              <w:rPr>
                <w:rFonts w:ascii="Times New Roman" w:eastAsia="Times New Roman" w:hAnsi="Times New Roman" w:cs="Times New Roman"/>
                <w:sz w:val="22"/>
                <w:szCs w:val="22"/>
                <w:lang w:val="it-IT"/>
              </w:rPr>
              <w:t>zione alla</w:t>
            </w:r>
            <w:proofErr w:type="gramEnd"/>
            <w:r w:rsidRPr="00CF3DCB">
              <w:rPr>
                <w:rFonts w:ascii="Times New Roman" w:eastAsia="Times New Roman" w:hAnsi="Times New Roman" w:cs="Times New Roman"/>
                <w:sz w:val="22"/>
                <w:szCs w:val="22"/>
                <w:lang w:val="it-IT"/>
              </w:rPr>
              <w:t xml:space="preserve"> forma, alla struttura e ai materiali.</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Utilizza adeguate risorse materiali, informative e organizzative per la progettazione e la realizzazione di semplici prodotti, anche di tipo digitale.</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Ricava dalla lettura e dall’analisi di testi o tabelle informazioni sui beni o sui servizi disponibili sul mercato, in modo da espr</w:t>
            </w:r>
            <w:r w:rsidRPr="00CF3DCB">
              <w:rPr>
                <w:rFonts w:ascii="Times New Roman" w:eastAsia="Times New Roman" w:hAnsi="Times New Roman" w:cs="Times New Roman"/>
                <w:sz w:val="22"/>
                <w:szCs w:val="22"/>
                <w:lang w:val="it-IT"/>
              </w:rPr>
              <w:t>i</w:t>
            </w:r>
            <w:r w:rsidRPr="00CF3DCB">
              <w:rPr>
                <w:rFonts w:ascii="Times New Roman" w:eastAsia="Times New Roman" w:hAnsi="Times New Roman" w:cs="Times New Roman"/>
                <w:sz w:val="22"/>
                <w:szCs w:val="22"/>
                <w:lang w:val="it-IT"/>
              </w:rPr>
              <w:t>mere valutazioni rispetto a criteri di tipo diverso.</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Conosce le proprietà e le caratteristiche dei diversi mezzi di comunicazione ed è in grado di farne un uso efficace e responsabile rispetto alle proprie necessità di studio e socializzazione.</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Sa utilizzare comunicazioni procedurali e istruzioni tecniche per eseguire, in maniera metodica e razionale, compiti operativi complessi, anche collaborando e cooperando con i compagni.</w:t>
            </w:r>
          </w:p>
          <w:p w:rsidR="00CF3DCB" w:rsidRPr="00CF3DCB" w:rsidRDefault="00CF3DCB" w:rsidP="00385B6B">
            <w:pPr>
              <w:pStyle w:val="Indicazioninormale"/>
              <w:spacing w:after="0"/>
              <w:ind w:right="37"/>
              <w:rPr>
                <w:rFonts w:ascii="Times New Roman" w:eastAsia="Times New Roman" w:hAnsi="Times New Roman" w:cs="Times New Roman"/>
                <w:sz w:val="22"/>
                <w:szCs w:val="22"/>
                <w:lang w:val="it-IT"/>
              </w:rPr>
            </w:pPr>
            <w:r w:rsidRPr="00CF3DCB">
              <w:rPr>
                <w:rFonts w:ascii="Times New Roman" w:eastAsia="Times New Roman" w:hAnsi="Times New Roman" w:cs="Times New Roman"/>
                <w:sz w:val="22"/>
                <w:szCs w:val="22"/>
                <w:lang w:val="it-IT"/>
              </w:rPr>
              <w:t xml:space="preserve">Progetta e realizza rappresentazioni grafiche o </w:t>
            </w:r>
            <w:proofErr w:type="spellStart"/>
            <w:r w:rsidRPr="00CF3DCB">
              <w:rPr>
                <w:rFonts w:ascii="Times New Roman" w:eastAsia="Times New Roman" w:hAnsi="Times New Roman" w:cs="Times New Roman"/>
                <w:i/>
                <w:sz w:val="22"/>
                <w:szCs w:val="22"/>
                <w:lang w:val="it-IT"/>
              </w:rPr>
              <w:t>infografiche</w:t>
            </w:r>
            <w:proofErr w:type="spellEnd"/>
            <w:r w:rsidRPr="00CF3DCB">
              <w:rPr>
                <w:rFonts w:ascii="Times New Roman" w:eastAsia="Times New Roman" w:hAnsi="Times New Roman" w:cs="Times New Roman"/>
                <w:sz w:val="22"/>
                <w:szCs w:val="22"/>
                <w:lang w:val="it-IT"/>
              </w:rPr>
              <w:t>, relative alla struttura e al funzionamento di sistemi materiali o i</w:t>
            </w:r>
            <w:r w:rsidRPr="00CF3DCB">
              <w:rPr>
                <w:rFonts w:ascii="Times New Roman" w:eastAsia="Times New Roman" w:hAnsi="Times New Roman" w:cs="Times New Roman"/>
                <w:sz w:val="22"/>
                <w:szCs w:val="22"/>
                <w:lang w:val="it-IT"/>
              </w:rPr>
              <w:t>m</w:t>
            </w:r>
            <w:r w:rsidRPr="00CF3DCB">
              <w:rPr>
                <w:rFonts w:ascii="Times New Roman" w:eastAsia="Times New Roman" w:hAnsi="Times New Roman" w:cs="Times New Roman"/>
                <w:sz w:val="22"/>
                <w:szCs w:val="22"/>
                <w:lang w:val="it-IT"/>
              </w:rPr>
              <w:t>materiali, utilizzando elementi del disegno tecnico o altri linguaggi multimediali e di programmazione.</w:t>
            </w:r>
          </w:p>
        </w:tc>
      </w:tr>
    </w:tbl>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b/>
          <w:color w:val="0070C0"/>
          <w:sz w:val="22"/>
          <w:szCs w:val="22"/>
          <w:lang w:val="it-IT"/>
        </w:rPr>
      </w:pPr>
      <w:proofErr w:type="gramStart"/>
      <w:r w:rsidRPr="00CF3DCB">
        <w:rPr>
          <w:rFonts w:ascii="Times New Roman" w:hAnsi="Times New Roman" w:cs="Times New Roman"/>
          <w:b/>
          <w:color w:val="0070C0"/>
          <w:sz w:val="22"/>
          <w:szCs w:val="22"/>
          <w:lang w:val="it-IT"/>
        </w:rPr>
        <w:t>Obiettivi di apprendimento al termine della classe terza della scuola secondaria di primo grado</w:t>
      </w:r>
      <w:proofErr w:type="gramEnd"/>
    </w:p>
    <w:p w:rsidR="00CF3DCB" w:rsidRPr="00CF3DCB" w:rsidRDefault="00CF3DCB" w:rsidP="00CF3DCB">
      <w:pPr>
        <w:pStyle w:val="Indicazioninormale"/>
        <w:spacing w:after="0"/>
        <w:rPr>
          <w:rFonts w:ascii="Times New Roman" w:hAnsi="Times New Roman" w:cs="Times New Roman"/>
          <w:color w:val="0070C0"/>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Vedere</w:t>
      </w:r>
      <w:proofErr w:type="spellEnd"/>
      <w:r w:rsidRPr="00CF3DCB">
        <w:rPr>
          <w:rFonts w:ascii="Times New Roman" w:hAnsi="Times New Roman" w:cs="Times New Roman"/>
          <w:i/>
          <w:sz w:val="22"/>
          <w:szCs w:val="22"/>
        </w:rPr>
        <w:t xml:space="preserve">, </w:t>
      </w:r>
      <w:proofErr w:type="spellStart"/>
      <w:r w:rsidRPr="00CF3DCB">
        <w:rPr>
          <w:rFonts w:ascii="Times New Roman" w:hAnsi="Times New Roman" w:cs="Times New Roman"/>
          <w:i/>
          <w:sz w:val="22"/>
          <w:szCs w:val="22"/>
        </w:rPr>
        <w:t>osservare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sperimentare</w:t>
      </w:r>
      <w:proofErr w:type="spell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Eseguire misurazioni e rilievi grafici o fotografici sull’ambiente scolastico o sulla propria abitazione.</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Leggere e interpretare semplici disegni tecnici ricavandone informazioni qualitative e quantitative.</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Impiegare gli strumenti e le regole del disegno tecnico nella rappresentazione di oggetti o processi.</w:t>
      </w:r>
      <w:proofErr w:type="gramEnd"/>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Effettuare</w:t>
      </w:r>
      <w:proofErr w:type="gramEnd"/>
      <w:r w:rsidRPr="00CF3DCB">
        <w:rPr>
          <w:rFonts w:ascii="Times New Roman" w:hAnsi="Times New Roman" w:cs="Times New Roman"/>
          <w:sz w:val="22"/>
          <w:szCs w:val="22"/>
          <w:lang w:val="it-IT"/>
        </w:rPr>
        <w:t xml:space="preserve"> prove e semplici indagini sulle proprietà fisiche, chimiche, meccaniche e tecnologiche di vari materiali.</w:t>
      </w:r>
    </w:p>
    <w:p w:rsidR="00CF3DCB" w:rsidRPr="00CF3DCB" w:rsidRDefault="00CF3DCB" w:rsidP="00CF3DCB">
      <w:pPr>
        <w:pStyle w:val="Indicazioninormale"/>
        <w:numPr>
          <w:ilvl w:val="0"/>
          <w:numId w:val="67"/>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Accostarsi a nuove applicazioni informatiche esplorandone le funzioni e le potenzialità.</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Prevedere</w:t>
      </w:r>
      <w:proofErr w:type="spellEnd"/>
      <w:r w:rsidRPr="00CF3DCB">
        <w:rPr>
          <w:rFonts w:ascii="Times New Roman" w:hAnsi="Times New Roman" w:cs="Times New Roman"/>
          <w:i/>
          <w:sz w:val="22"/>
          <w:szCs w:val="22"/>
        </w:rPr>
        <w:t xml:space="preserve">, </w:t>
      </w:r>
      <w:proofErr w:type="spellStart"/>
      <w:r w:rsidRPr="00CF3DCB">
        <w:rPr>
          <w:rFonts w:ascii="Times New Roman" w:hAnsi="Times New Roman" w:cs="Times New Roman"/>
          <w:i/>
          <w:sz w:val="22"/>
          <w:szCs w:val="22"/>
        </w:rPr>
        <w:t>immaginare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progettare</w:t>
      </w:r>
      <w:proofErr w:type="spellEnd"/>
    </w:p>
    <w:p w:rsidR="00CF3DCB" w:rsidRPr="00CF3DCB" w:rsidRDefault="00CF3DCB" w:rsidP="00CF3DCB">
      <w:pPr>
        <w:pStyle w:val="Indicazioninormale"/>
        <w:numPr>
          <w:ilvl w:val="0"/>
          <w:numId w:val="66"/>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Effettuare</w:t>
      </w:r>
      <w:proofErr w:type="gramEnd"/>
      <w:r w:rsidRPr="00CF3DCB">
        <w:rPr>
          <w:rFonts w:ascii="Times New Roman" w:hAnsi="Times New Roman" w:cs="Times New Roman"/>
          <w:sz w:val="22"/>
          <w:szCs w:val="22"/>
          <w:lang w:val="it-IT"/>
        </w:rPr>
        <w:t xml:space="preserve"> stime di grandezze fisiche riferite a materiali e oggetti dell’ambiente scolastico.</w:t>
      </w:r>
    </w:p>
    <w:p w:rsidR="00CF3DCB" w:rsidRPr="00CF3DCB" w:rsidRDefault="00CF3DCB" w:rsidP="00CF3DCB">
      <w:pPr>
        <w:pStyle w:val="Indicazioninormale"/>
        <w:numPr>
          <w:ilvl w:val="0"/>
          <w:numId w:val="66"/>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Valutare le conseguenze di scelte e decisioni </w:t>
      </w:r>
      <w:proofErr w:type="gramStart"/>
      <w:r w:rsidRPr="00CF3DCB">
        <w:rPr>
          <w:rFonts w:ascii="Times New Roman" w:hAnsi="Times New Roman" w:cs="Times New Roman"/>
          <w:sz w:val="22"/>
          <w:szCs w:val="22"/>
          <w:lang w:val="it-IT"/>
        </w:rPr>
        <w:t>relative a</w:t>
      </w:r>
      <w:proofErr w:type="gramEnd"/>
      <w:r w:rsidRPr="00CF3DCB">
        <w:rPr>
          <w:rFonts w:ascii="Times New Roman" w:hAnsi="Times New Roman" w:cs="Times New Roman"/>
          <w:sz w:val="22"/>
          <w:szCs w:val="22"/>
          <w:lang w:val="it-IT"/>
        </w:rPr>
        <w:t xml:space="preserve"> situazioni problematiche.</w:t>
      </w:r>
    </w:p>
    <w:p w:rsidR="00CF3DCB" w:rsidRPr="00CF3DCB" w:rsidRDefault="00CF3DCB" w:rsidP="00CF3DCB">
      <w:pPr>
        <w:pStyle w:val="Indicazioninormale"/>
        <w:numPr>
          <w:ilvl w:val="0"/>
          <w:numId w:val="66"/>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Immaginare modifiche di oggetti e prodotti di uso quotidiano </w:t>
      </w:r>
      <w:proofErr w:type="gramStart"/>
      <w:r w:rsidRPr="00CF3DCB">
        <w:rPr>
          <w:rFonts w:ascii="Times New Roman" w:hAnsi="Times New Roman" w:cs="Times New Roman"/>
          <w:sz w:val="22"/>
          <w:szCs w:val="22"/>
          <w:lang w:val="it-IT"/>
        </w:rPr>
        <w:t>in relazione a</w:t>
      </w:r>
      <w:proofErr w:type="gramEnd"/>
      <w:r w:rsidRPr="00CF3DCB">
        <w:rPr>
          <w:rFonts w:ascii="Times New Roman" w:hAnsi="Times New Roman" w:cs="Times New Roman"/>
          <w:sz w:val="22"/>
          <w:szCs w:val="22"/>
          <w:lang w:val="it-IT"/>
        </w:rPr>
        <w:t xml:space="preserve"> nuovi bisogni o necessità.</w:t>
      </w:r>
    </w:p>
    <w:p w:rsidR="00CF3DCB" w:rsidRPr="00CF3DCB" w:rsidRDefault="00CF3DCB" w:rsidP="00CF3DCB">
      <w:pPr>
        <w:pStyle w:val="Indicazioninormale"/>
        <w:numPr>
          <w:ilvl w:val="0"/>
          <w:numId w:val="66"/>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Pianificare le diverse fasi per la realizzazione di un oggetto impiegando materiali di uso quotidiano.</w:t>
      </w:r>
      <w:proofErr w:type="gramEnd"/>
    </w:p>
    <w:p w:rsidR="00CF3DCB" w:rsidRPr="00CF3DCB" w:rsidRDefault="00CF3DCB" w:rsidP="00CF3DCB">
      <w:pPr>
        <w:pStyle w:val="Indicazioninormale"/>
        <w:numPr>
          <w:ilvl w:val="0"/>
          <w:numId w:val="66"/>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Progettare una gita d’istruzione o la visita a una mostra usando internet per </w:t>
      </w:r>
      <w:proofErr w:type="gramStart"/>
      <w:r w:rsidRPr="00CF3DCB">
        <w:rPr>
          <w:rFonts w:ascii="Times New Roman" w:hAnsi="Times New Roman" w:cs="Times New Roman"/>
          <w:sz w:val="22"/>
          <w:szCs w:val="22"/>
          <w:lang w:val="it-IT"/>
        </w:rPr>
        <w:t>reperire</w:t>
      </w:r>
      <w:proofErr w:type="gramEnd"/>
      <w:r w:rsidRPr="00CF3DCB">
        <w:rPr>
          <w:rFonts w:ascii="Times New Roman" w:hAnsi="Times New Roman" w:cs="Times New Roman"/>
          <w:sz w:val="22"/>
          <w:szCs w:val="22"/>
          <w:lang w:val="it-IT"/>
        </w:rPr>
        <w:t xml:space="preserve"> e selezionare le informazioni utili.</w:t>
      </w:r>
    </w:p>
    <w:p w:rsidR="00CF3DCB" w:rsidRPr="00CF3DCB" w:rsidRDefault="00CF3DCB" w:rsidP="00CF3DCB">
      <w:pPr>
        <w:pStyle w:val="Indicazioninormale"/>
        <w:spacing w:after="0"/>
        <w:rPr>
          <w:rFonts w:ascii="Times New Roman" w:hAnsi="Times New Roman" w:cs="Times New Roman"/>
          <w:sz w:val="22"/>
          <w:szCs w:val="22"/>
          <w:lang w:val="it-IT"/>
        </w:rPr>
      </w:pPr>
    </w:p>
    <w:p w:rsidR="00CF3DCB" w:rsidRPr="00CF3DCB" w:rsidRDefault="00CF3DCB" w:rsidP="00CF3DCB">
      <w:pPr>
        <w:pStyle w:val="Indicazioninormale"/>
        <w:spacing w:after="0"/>
        <w:rPr>
          <w:rFonts w:ascii="Times New Roman" w:hAnsi="Times New Roman" w:cs="Times New Roman"/>
          <w:i/>
          <w:sz w:val="22"/>
          <w:szCs w:val="22"/>
        </w:rPr>
      </w:pPr>
      <w:proofErr w:type="spellStart"/>
      <w:r w:rsidRPr="00CF3DCB">
        <w:rPr>
          <w:rFonts w:ascii="Times New Roman" w:hAnsi="Times New Roman" w:cs="Times New Roman"/>
          <w:i/>
          <w:sz w:val="22"/>
          <w:szCs w:val="22"/>
        </w:rPr>
        <w:t>Intervenire</w:t>
      </w:r>
      <w:proofErr w:type="spellEnd"/>
      <w:r w:rsidRPr="00CF3DCB">
        <w:rPr>
          <w:rFonts w:ascii="Times New Roman" w:hAnsi="Times New Roman" w:cs="Times New Roman"/>
          <w:i/>
          <w:sz w:val="22"/>
          <w:szCs w:val="22"/>
        </w:rPr>
        <w:t xml:space="preserve">, </w:t>
      </w:r>
      <w:proofErr w:type="spellStart"/>
      <w:r w:rsidRPr="00CF3DCB">
        <w:rPr>
          <w:rFonts w:ascii="Times New Roman" w:hAnsi="Times New Roman" w:cs="Times New Roman"/>
          <w:i/>
          <w:sz w:val="22"/>
          <w:szCs w:val="22"/>
        </w:rPr>
        <w:t>trasformare</w:t>
      </w:r>
      <w:proofErr w:type="spellEnd"/>
      <w:r w:rsidRPr="00CF3DCB">
        <w:rPr>
          <w:rFonts w:ascii="Times New Roman" w:hAnsi="Times New Roman" w:cs="Times New Roman"/>
          <w:i/>
          <w:sz w:val="22"/>
          <w:szCs w:val="22"/>
        </w:rPr>
        <w:t xml:space="preserve"> e </w:t>
      </w:r>
      <w:proofErr w:type="spellStart"/>
      <w:r w:rsidRPr="00CF3DCB">
        <w:rPr>
          <w:rFonts w:ascii="Times New Roman" w:hAnsi="Times New Roman" w:cs="Times New Roman"/>
          <w:i/>
          <w:sz w:val="22"/>
          <w:szCs w:val="22"/>
        </w:rPr>
        <w:t>produrre</w:t>
      </w:r>
      <w:proofErr w:type="spellEnd"/>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Smontare e rimontare semplici oggetti, apparecchiature elettroniche o altri dispositivi comuni.</w:t>
      </w:r>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Utilizzare semplici procedure per eseguire prove sperimentali nei vari settori della tecnologia (ad esempio: preparazione e cottura degli al</w:t>
      </w:r>
      <w:proofErr w:type="gramEnd"/>
      <w:r w:rsidRPr="00CF3DCB">
        <w:rPr>
          <w:rFonts w:ascii="Times New Roman" w:hAnsi="Times New Roman" w:cs="Times New Roman"/>
          <w:sz w:val="22"/>
          <w:szCs w:val="22"/>
          <w:lang w:val="it-IT"/>
        </w:rPr>
        <w:t>imenti).</w:t>
      </w:r>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Rilevare e disegnare la propria abitazione o altri luoghi anche avvalendosi di software specifici</w:t>
      </w:r>
      <w:proofErr w:type="gramEnd"/>
      <w:r w:rsidRPr="00CF3DCB">
        <w:rPr>
          <w:rFonts w:ascii="Times New Roman" w:hAnsi="Times New Roman" w:cs="Times New Roman"/>
          <w:sz w:val="22"/>
          <w:szCs w:val="22"/>
          <w:lang w:val="it-IT"/>
        </w:rPr>
        <w:t xml:space="preserve">. </w:t>
      </w:r>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proofErr w:type="gramStart"/>
      <w:r w:rsidRPr="00CF3DCB">
        <w:rPr>
          <w:rFonts w:ascii="Times New Roman" w:hAnsi="Times New Roman" w:cs="Times New Roman"/>
          <w:sz w:val="22"/>
          <w:szCs w:val="22"/>
          <w:lang w:val="it-IT"/>
        </w:rPr>
        <w:t>Eseguire interventi di riparazione e manutenzione sugli oggetti dell’arredo scolastico o casalingo.</w:t>
      </w:r>
      <w:proofErr w:type="gramEnd"/>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Costruire oggetti con materiali facilmente reperibili </w:t>
      </w:r>
      <w:proofErr w:type="gramStart"/>
      <w:r w:rsidRPr="00CF3DCB">
        <w:rPr>
          <w:rFonts w:ascii="Times New Roman" w:hAnsi="Times New Roman" w:cs="Times New Roman"/>
          <w:sz w:val="22"/>
          <w:szCs w:val="22"/>
          <w:lang w:val="it-IT"/>
        </w:rPr>
        <w:t>a partire da</w:t>
      </w:r>
      <w:proofErr w:type="gramEnd"/>
      <w:r w:rsidRPr="00CF3DCB">
        <w:rPr>
          <w:rFonts w:ascii="Times New Roman" w:hAnsi="Times New Roman" w:cs="Times New Roman"/>
          <w:sz w:val="22"/>
          <w:szCs w:val="22"/>
          <w:lang w:val="it-IT"/>
        </w:rPr>
        <w:t xml:space="preserve"> esigenze e bisogni concreti.</w:t>
      </w:r>
    </w:p>
    <w:p w:rsidR="00CF3DCB" w:rsidRPr="00CF3DCB" w:rsidRDefault="00CF3DCB" w:rsidP="00CF3DCB">
      <w:pPr>
        <w:pStyle w:val="Indicazioninormale"/>
        <w:numPr>
          <w:ilvl w:val="0"/>
          <w:numId w:val="65"/>
        </w:numPr>
        <w:suppressAutoHyphens/>
        <w:spacing w:after="0"/>
        <w:ind w:left="709"/>
        <w:contextualSpacing w:val="0"/>
        <w:rPr>
          <w:rFonts w:ascii="Times New Roman" w:hAnsi="Times New Roman" w:cs="Times New Roman"/>
          <w:sz w:val="22"/>
          <w:szCs w:val="22"/>
          <w:lang w:val="it-IT"/>
        </w:rPr>
      </w:pPr>
      <w:r w:rsidRPr="00CF3DCB">
        <w:rPr>
          <w:rFonts w:ascii="Times New Roman" w:hAnsi="Times New Roman" w:cs="Times New Roman"/>
          <w:sz w:val="22"/>
          <w:szCs w:val="22"/>
          <w:lang w:val="it-IT"/>
        </w:rPr>
        <w:t xml:space="preserve">Programmare ambienti informatici </w:t>
      </w:r>
      <w:proofErr w:type="gramStart"/>
      <w:r w:rsidRPr="00CF3DCB">
        <w:rPr>
          <w:rFonts w:ascii="Times New Roman" w:hAnsi="Times New Roman" w:cs="Times New Roman"/>
          <w:sz w:val="22"/>
          <w:szCs w:val="22"/>
          <w:lang w:val="it-IT"/>
        </w:rPr>
        <w:t>e</w:t>
      </w:r>
      <w:proofErr w:type="gramEnd"/>
      <w:r w:rsidRPr="00CF3DCB">
        <w:rPr>
          <w:rFonts w:ascii="Times New Roman" w:hAnsi="Times New Roman" w:cs="Times New Roman"/>
          <w:sz w:val="22"/>
          <w:szCs w:val="22"/>
          <w:lang w:val="it-IT"/>
        </w:rPr>
        <w:t xml:space="preserve"> elaborare semplici istruzioni per controllare il comportamento di un robot.</w:t>
      </w:r>
    </w:p>
    <w:p w:rsidR="00CF3DCB" w:rsidRPr="00CF3DCB" w:rsidRDefault="00CF3DCB" w:rsidP="00CF3DCB">
      <w:pPr>
        <w:rPr>
          <w:lang w:val="it-IT"/>
        </w:rPr>
      </w:pPr>
    </w:p>
    <w:p w:rsidR="00CF3DCB" w:rsidRPr="00CF3DCB" w:rsidRDefault="00CF3DCB" w:rsidP="00CF3DCB">
      <w:pPr>
        <w:rPr>
          <w:lang w:val="it-IT"/>
        </w:rPr>
      </w:pPr>
    </w:p>
    <w:p w:rsidR="00CF3DCB" w:rsidRPr="00CF3DCB" w:rsidRDefault="00CF3DCB" w:rsidP="00CF3DCB">
      <w:pPr>
        <w:rPr>
          <w:lang w:val="it-IT"/>
        </w:rPr>
      </w:pPr>
    </w:p>
    <w:p w:rsidR="00CF3DCB" w:rsidRPr="00CF3DCB" w:rsidRDefault="00CF3DCB" w:rsidP="00CF3DCB">
      <w:pPr>
        <w:rPr>
          <w:lang w:val="it-IT"/>
        </w:rPr>
      </w:pPr>
    </w:p>
    <w:p w:rsidR="00682D01" w:rsidRDefault="00682D01" w:rsidP="00682D01">
      <w:pPr>
        <w:ind w:firstLine="284"/>
        <w:jc w:val="both"/>
        <w:rPr>
          <w:rFonts w:ascii="Arial" w:hAnsi="Arial" w:cs="Arial"/>
          <w:b/>
          <w:bCs/>
          <w:smallCaps/>
          <w:color w:val="002060"/>
          <w:sz w:val="28"/>
          <w:szCs w:val="28"/>
          <w:lang w:val="it-IT"/>
        </w:rPr>
      </w:pPr>
      <w:r w:rsidRPr="00CE5FC8">
        <w:rPr>
          <w:rFonts w:ascii="Arial" w:hAnsi="Arial" w:cs="Arial"/>
          <w:b/>
          <w:bCs/>
          <w:smallCaps/>
          <w:color w:val="002060"/>
          <w:sz w:val="28"/>
          <w:szCs w:val="28"/>
          <w:lang w:val="it-IT"/>
        </w:rPr>
        <w:lastRenderedPageBreak/>
        <w:t>Religione cattolica</w:t>
      </w:r>
    </w:p>
    <w:tbl>
      <w:tblPr>
        <w:tblW w:w="0" w:type="auto"/>
        <w:tblLook w:val="01E0"/>
      </w:tblPr>
      <w:tblGrid>
        <w:gridCol w:w="9778"/>
      </w:tblGrid>
      <w:tr w:rsidR="00CF3DCB" w:rsidRPr="00CF3DCB" w:rsidTr="00385B6B">
        <w:tc>
          <w:tcPr>
            <w:tcW w:w="9778" w:type="dxa"/>
          </w:tcPr>
          <w:p w:rsidR="00CF3DCB" w:rsidRPr="00CF3DCB" w:rsidRDefault="00CF3DCB" w:rsidP="00385B6B">
            <w:pPr>
              <w:ind w:firstLine="284"/>
              <w:jc w:val="both"/>
              <w:rPr>
                <w:rFonts w:ascii="Times New Roman" w:hAnsi="Times New Roman"/>
                <w:sz w:val="22"/>
                <w:szCs w:val="22"/>
              </w:rPr>
            </w:pPr>
          </w:p>
          <w:p w:rsidR="00CF3DCB" w:rsidRPr="00CF3DCB" w:rsidRDefault="00CF3DCB" w:rsidP="00385B6B">
            <w:pPr>
              <w:ind w:firstLine="284"/>
              <w:jc w:val="both"/>
              <w:rPr>
                <w:rFonts w:ascii="Times New Roman" w:hAnsi="Times New Roman"/>
                <w:b/>
                <w:bCs/>
                <w:color w:val="002060"/>
                <w:sz w:val="22"/>
                <w:szCs w:val="22"/>
                <w:lang w:val="it-IT"/>
              </w:rPr>
            </w:pPr>
            <w:r w:rsidRPr="00CF3DCB">
              <w:rPr>
                <w:rFonts w:ascii="Times New Roman" w:hAnsi="Times New Roman"/>
                <w:b/>
                <w:bCs/>
                <w:color w:val="002060"/>
                <w:sz w:val="22"/>
                <w:szCs w:val="22"/>
                <w:lang w:val="it-IT"/>
              </w:rPr>
              <w:t>Traguardi per lo sviluppo delle competenze al termine della scuola primaria</w:t>
            </w:r>
          </w:p>
          <w:p w:rsidR="00CF3DCB" w:rsidRPr="00CF3DCB" w:rsidRDefault="00CF3DCB" w:rsidP="00385B6B">
            <w:pPr>
              <w:ind w:firstLine="284"/>
              <w:jc w:val="both"/>
              <w:rPr>
                <w:rFonts w:ascii="Times New Roman" w:hAnsi="Times New Roman"/>
                <w:sz w:val="22"/>
                <w:szCs w:val="22"/>
                <w:lang w:val="it-IT"/>
              </w:rPr>
            </w:pP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L’alunno riflette su Dio Creatore e Padre, sui dati fondamentali della vita di Gesù e sa collegare i contenuti principali del suo insegnamento alle tradizioni dell’ambiente in cui vive; riconosce il significato cristi</w:t>
            </w:r>
            <w:r w:rsidRPr="00CF3DCB">
              <w:rPr>
                <w:rFonts w:ascii="Times New Roman" w:hAnsi="Times New Roman"/>
                <w:sz w:val="22"/>
                <w:szCs w:val="22"/>
                <w:lang w:val="it-IT"/>
              </w:rPr>
              <w:t>a</w:t>
            </w:r>
            <w:r w:rsidRPr="00CF3DCB">
              <w:rPr>
                <w:rFonts w:ascii="Times New Roman" w:hAnsi="Times New Roman"/>
                <w:sz w:val="22"/>
                <w:szCs w:val="22"/>
                <w:lang w:val="it-IT"/>
              </w:rPr>
              <w:t>no del Natale e della Pasqua, traendone motivo per interrogarsi sul valore di tali festività nell’esperienza personale, familiare e sociale.</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Riconosce che la Bibbia è il libro sacro per cristiani ed ebrei e documento fondamentale della nostra cultura, sapendola disti</w:t>
            </w:r>
            <w:r w:rsidRPr="00CF3DCB">
              <w:rPr>
                <w:rFonts w:ascii="Times New Roman" w:hAnsi="Times New Roman"/>
                <w:sz w:val="22"/>
                <w:szCs w:val="22"/>
                <w:lang w:val="it-IT"/>
              </w:rPr>
              <w:t>n</w:t>
            </w:r>
            <w:r w:rsidRPr="00CF3DCB">
              <w:rPr>
                <w:rFonts w:ascii="Times New Roman" w:hAnsi="Times New Roman"/>
                <w:sz w:val="22"/>
                <w:szCs w:val="22"/>
                <w:lang w:val="it-IT"/>
              </w:rPr>
              <w:t>guere da altre tipologie di testi, tra cui quelli di altre religioni; identifica le caratteristiche essenziali di un brano biblico, sa farsi a</w:t>
            </w:r>
            <w:r w:rsidRPr="00CF3DCB">
              <w:rPr>
                <w:rFonts w:ascii="Times New Roman" w:hAnsi="Times New Roman"/>
                <w:sz w:val="22"/>
                <w:szCs w:val="22"/>
                <w:lang w:val="it-IT"/>
              </w:rPr>
              <w:t>c</w:t>
            </w:r>
            <w:r w:rsidRPr="00CF3DCB">
              <w:rPr>
                <w:rFonts w:ascii="Times New Roman" w:hAnsi="Times New Roman"/>
                <w:sz w:val="22"/>
                <w:szCs w:val="22"/>
                <w:lang w:val="it-IT"/>
              </w:rPr>
              <w:t>compagnare nell’analisi delle pagine a lui più accessibili, per collegarle alla propria esperienza.</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Si confronta con l’esperienza religiosa e distingue la specificità della proposta di salvezza del cristianesimo; identifica nella Chiesa la comunità di </w:t>
            </w:r>
            <w:proofErr w:type="gramStart"/>
            <w:r w:rsidRPr="00CF3DCB">
              <w:rPr>
                <w:rFonts w:ascii="Times New Roman" w:hAnsi="Times New Roman"/>
                <w:sz w:val="22"/>
                <w:szCs w:val="22"/>
                <w:lang w:val="it-IT"/>
              </w:rPr>
              <w:t>coloro che credono</w:t>
            </w:r>
            <w:proofErr w:type="gramEnd"/>
            <w:r w:rsidRPr="00CF3DCB">
              <w:rPr>
                <w:rFonts w:ascii="Times New Roman" w:hAnsi="Times New Roman"/>
                <w:sz w:val="22"/>
                <w:szCs w:val="22"/>
                <w:lang w:val="it-IT"/>
              </w:rPr>
              <w:t xml:space="preserve"> in Gesù Cristo e si impegnano per mettere in pratica il suo insegnamento; coglie il signif</w:t>
            </w:r>
            <w:r w:rsidRPr="00CF3DCB">
              <w:rPr>
                <w:rFonts w:ascii="Times New Roman" w:hAnsi="Times New Roman"/>
                <w:sz w:val="22"/>
                <w:szCs w:val="22"/>
                <w:lang w:val="it-IT"/>
              </w:rPr>
              <w:t>i</w:t>
            </w:r>
            <w:r w:rsidRPr="00CF3DCB">
              <w:rPr>
                <w:rFonts w:ascii="Times New Roman" w:hAnsi="Times New Roman"/>
                <w:sz w:val="22"/>
                <w:szCs w:val="22"/>
                <w:lang w:val="it-IT"/>
              </w:rPr>
              <w:t>cato dei Sacramenti e si interroga sul valore che essi hanno nella vita dei cristiani.</w:t>
            </w:r>
          </w:p>
          <w:p w:rsidR="00CF3DCB" w:rsidRPr="00CF3DCB" w:rsidRDefault="00CF3DCB" w:rsidP="00385B6B">
            <w:pPr>
              <w:ind w:firstLine="284"/>
              <w:jc w:val="both"/>
              <w:rPr>
                <w:rFonts w:ascii="Times New Roman" w:hAnsi="Times New Roman"/>
                <w:sz w:val="22"/>
                <w:szCs w:val="22"/>
                <w:lang w:val="it-IT"/>
              </w:rPr>
            </w:pPr>
          </w:p>
        </w:tc>
      </w:tr>
    </w:tbl>
    <w:p w:rsidR="00CF3DCB" w:rsidRPr="00CF3DCB" w:rsidRDefault="00CF3DCB" w:rsidP="00CF3DCB">
      <w:pPr>
        <w:jc w:val="both"/>
        <w:rPr>
          <w:rFonts w:ascii="Times New Roman" w:hAnsi="Times New Roman"/>
          <w:b/>
          <w:bCs/>
          <w:color w:val="0070C0"/>
          <w:sz w:val="22"/>
          <w:szCs w:val="22"/>
          <w:lang w:val="it-IT"/>
        </w:rPr>
      </w:pPr>
      <w:r w:rsidRPr="00CF3DCB">
        <w:rPr>
          <w:rFonts w:ascii="Times New Roman" w:hAnsi="Times New Roman"/>
          <w:bCs/>
          <w:color w:val="0070C0"/>
          <w:sz w:val="22"/>
          <w:szCs w:val="22"/>
          <w:lang w:val="it-IT"/>
        </w:rPr>
        <w:t xml:space="preserve">     </w:t>
      </w:r>
      <w:r w:rsidRPr="00CF3DCB">
        <w:rPr>
          <w:rFonts w:ascii="Times New Roman" w:hAnsi="Times New Roman"/>
          <w:b/>
          <w:bCs/>
          <w:color w:val="0070C0"/>
          <w:sz w:val="22"/>
          <w:szCs w:val="22"/>
          <w:lang w:val="it-IT"/>
        </w:rPr>
        <w:t xml:space="preserve">Obiettivi di apprendimento al termine della classe terza </w:t>
      </w:r>
      <w:proofErr w:type="gramStart"/>
      <w:r w:rsidRPr="00CF3DCB">
        <w:rPr>
          <w:rFonts w:ascii="Times New Roman" w:hAnsi="Times New Roman"/>
          <w:b/>
          <w:bCs/>
          <w:color w:val="0070C0"/>
          <w:sz w:val="22"/>
          <w:szCs w:val="22"/>
          <w:lang w:val="it-IT"/>
        </w:rPr>
        <w:t>della</w:t>
      </w:r>
      <w:proofErr w:type="gramEnd"/>
      <w:r w:rsidRPr="00CF3DCB">
        <w:rPr>
          <w:rFonts w:ascii="Times New Roman" w:hAnsi="Times New Roman"/>
          <w:b/>
          <w:bCs/>
          <w:color w:val="0070C0"/>
          <w:sz w:val="22"/>
          <w:szCs w:val="22"/>
          <w:lang w:val="it-IT"/>
        </w:rPr>
        <w:t xml:space="preserve"> scuola primaria</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spellStart"/>
      <w:r w:rsidRPr="00CF3DCB">
        <w:rPr>
          <w:rFonts w:ascii="Times New Roman" w:hAnsi="Times New Roman"/>
          <w:bCs/>
          <w:i w:val="0"/>
          <w:sz w:val="22"/>
          <w:szCs w:val="22"/>
        </w:rPr>
        <w:t>Dio</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l’uomo</w:t>
      </w:r>
      <w:proofErr w:type="spellEnd"/>
    </w:p>
    <w:p w:rsidR="00CF3DCB" w:rsidRPr="00CF3DCB" w:rsidRDefault="00CF3DCB" w:rsidP="00CF3DCB">
      <w:pPr>
        <w:numPr>
          <w:ilvl w:val="0"/>
          <w:numId w:val="68"/>
        </w:numPr>
        <w:spacing w:after="0" w:line="240" w:lineRule="auto"/>
        <w:jc w:val="both"/>
        <w:rPr>
          <w:rFonts w:ascii="Times New Roman" w:hAnsi="Times New Roman"/>
          <w:bCs/>
          <w:i w:val="0"/>
          <w:sz w:val="22"/>
          <w:szCs w:val="22"/>
          <w:lang w:val="it-IT"/>
        </w:rPr>
      </w:pPr>
      <w:r w:rsidRPr="00CF3DCB">
        <w:rPr>
          <w:rFonts w:ascii="Times New Roman" w:hAnsi="Times New Roman"/>
          <w:sz w:val="22"/>
          <w:szCs w:val="22"/>
          <w:lang w:val="it-IT"/>
        </w:rPr>
        <w:t>Scoprire che per la religione cristiana Dio è Creatore e Padre e che fin dalle origini ha voluto stabilire un’alleanza con l’uomo.</w:t>
      </w:r>
    </w:p>
    <w:p w:rsidR="00CF3DCB" w:rsidRPr="00CF3DCB" w:rsidRDefault="00CF3DCB" w:rsidP="00CF3DCB">
      <w:pPr>
        <w:numPr>
          <w:ilvl w:val="0"/>
          <w:numId w:val="68"/>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Conoscere Gesù di Nazareth, </w:t>
      </w:r>
      <w:proofErr w:type="spellStart"/>
      <w:r w:rsidRPr="00CF3DCB">
        <w:rPr>
          <w:rFonts w:ascii="Times New Roman" w:hAnsi="Times New Roman"/>
          <w:sz w:val="22"/>
          <w:szCs w:val="22"/>
          <w:lang w:val="it-IT"/>
        </w:rPr>
        <w:t>Emmanuele</w:t>
      </w:r>
      <w:proofErr w:type="spellEnd"/>
      <w:r w:rsidRPr="00CF3DCB">
        <w:rPr>
          <w:rFonts w:ascii="Times New Roman" w:hAnsi="Times New Roman"/>
          <w:sz w:val="22"/>
          <w:szCs w:val="22"/>
          <w:lang w:val="it-IT"/>
        </w:rPr>
        <w:t xml:space="preserve"> e Messia, </w:t>
      </w:r>
      <w:proofErr w:type="gramStart"/>
      <w:r w:rsidRPr="00CF3DCB">
        <w:rPr>
          <w:rFonts w:ascii="Times New Roman" w:hAnsi="Times New Roman"/>
          <w:sz w:val="22"/>
          <w:szCs w:val="22"/>
          <w:lang w:val="it-IT"/>
        </w:rPr>
        <w:t>crocifisso</w:t>
      </w:r>
      <w:proofErr w:type="gramEnd"/>
      <w:r w:rsidRPr="00CF3DCB">
        <w:rPr>
          <w:rFonts w:ascii="Times New Roman" w:hAnsi="Times New Roman"/>
          <w:sz w:val="22"/>
          <w:szCs w:val="22"/>
          <w:lang w:val="it-IT"/>
        </w:rPr>
        <w:t xml:space="preserve"> e risorto e come tale testim</w:t>
      </w:r>
      <w:r w:rsidRPr="00CF3DCB">
        <w:rPr>
          <w:rFonts w:ascii="Times New Roman" w:hAnsi="Times New Roman"/>
          <w:sz w:val="22"/>
          <w:szCs w:val="22"/>
          <w:lang w:val="it-IT"/>
        </w:rPr>
        <w:t>o</w:t>
      </w:r>
      <w:r w:rsidRPr="00CF3DCB">
        <w:rPr>
          <w:rFonts w:ascii="Times New Roman" w:hAnsi="Times New Roman"/>
          <w:sz w:val="22"/>
          <w:szCs w:val="22"/>
          <w:lang w:val="it-IT"/>
        </w:rPr>
        <w:t>niato dai cristiani.</w:t>
      </w:r>
    </w:p>
    <w:p w:rsidR="00CF3DCB" w:rsidRPr="00CF3DCB" w:rsidRDefault="00CF3DCB" w:rsidP="00CF3DCB">
      <w:pPr>
        <w:numPr>
          <w:ilvl w:val="0"/>
          <w:numId w:val="68"/>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Individuare i tratti essenziali della Chiesa e della sua missione.</w:t>
      </w:r>
    </w:p>
    <w:p w:rsidR="00CF3DCB" w:rsidRPr="00CF3DCB" w:rsidRDefault="00CF3DCB" w:rsidP="00CF3DCB">
      <w:pPr>
        <w:numPr>
          <w:ilvl w:val="0"/>
          <w:numId w:val="68"/>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la preghiera come dialogo tra l’uomo e Dio, evidenziando nella preghiera cristiana la specificità del “Padre Nostro”.</w:t>
      </w:r>
      <w:proofErr w:type="gramEnd"/>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lang w:val="it-IT"/>
        </w:rPr>
      </w:pPr>
      <w:r w:rsidRPr="00CF3DCB">
        <w:rPr>
          <w:rFonts w:ascii="Times New Roman" w:hAnsi="Times New Roman"/>
          <w:bCs/>
          <w:i w:val="0"/>
          <w:sz w:val="22"/>
          <w:szCs w:val="22"/>
          <w:lang w:val="it-IT"/>
        </w:rPr>
        <w:t>La Bibbia e le altre fonti</w:t>
      </w:r>
    </w:p>
    <w:p w:rsidR="00CF3DCB" w:rsidRPr="00CF3DCB" w:rsidRDefault="00CF3DCB" w:rsidP="00CF3DCB">
      <w:pPr>
        <w:numPr>
          <w:ilvl w:val="0"/>
          <w:numId w:val="69"/>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Conoscere la struttura e la composizione della Bibbia.</w:t>
      </w:r>
    </w:p>
    <w:p w:rsidR="00CF3DCB" w:rsidRPr="00CF3DCB" w:rsidRDefault="00CF3DCB" w:rsidP="00CF3DCB">
      <w:pPr>
        <w:numPr>
          <w:ilvl w:val="0"/>
          <w:numId w:val="69"/>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Ascoltare, leggere e saper riferire circa alcune pagine bibliche fondamentali, tra cui i racconti della creazione, le</w:t>
      </w:r>
      <w:proofErr w:type="gramStart"/>
      <w:r w:rsidRPr="00CF3DCB">
        <w:rPr>
          <w:rFonts w:ascii="Times New Roman" w:hAnsi="Times New Roman"/>
          <w:sz w:val="22"/>
          <w:szCs w:val="22"/>
          <w:lang w:val="it-IT"/>
        </w:rPr>
        <w:t xml:space="preserve">     </w:t>
      </w:r>
      <w:proofErr w:type="gramEnd"/>
      <w:r w:rsidRPr="00CF3DCB">
        <w:rPr>
          <w:rFonts w:ascii="Times New Roman" w:hAnsi="Times New Roman"/>
          <w:sz w:val="22"/>
          <w:szCs w:val="22"/>
          <w:lang w:val="it-IT"/>
        </w:rPr>
        <w:t>vicende e le figure principali del popolo d’Israele, gli episodi chiave dei racconti eva</w:t>
      </w:r>
      <w:r w:rsidRPr="00CF3DCB">
        <w:rPr>
          <w:rFonts w:ascii="Times New Roman" w:hAnsi="Times New Roman"/>
          <w:sz w:val="22"/>
          <w:szCs w:val="22"/>
          <w:lang w:val="it-IT"/>
        </w:rPr>
        <w:t>n</w:t>
      </w:r>
      <w:r w:rsidRPr="00CF3DCB">
        <w:rPr>
          <w:rFonts w:ascii="Times New Roman" w:hAnsi="Times New Roman"/>
          <w:sz w:val="22"/>
          <w:szCs w:val="22"/>
          <w:lang w:val="it-IT"/>
        </w:rPr>
        <w:t>gelici e degli Atti degli apostoli.</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gramStart"/>
      <w:r w:rsidRPr="00CF3DCB">
        <w:rPr>
          <w:rFonts w:ascii="Times New Roman" w:hAnsi="Times New Roman"/>
          <w:bCs/>
          <w:i w:val="0"/>
          <w:sz w:val="22"/>
          <w:szCs w:val="22"/>
        </w:rPr>
        <w:t>Il</w:t>
      </w:r>
      <w:proofErr w:type="gram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linguaggio</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religioso</w:t>
      </w:r>
      <w:proofErr w:type="spellEnd"/>
    </w:p>
    <w:p w:rsidR="00CF3DCB" w:rsidRPr="00CF3DCB" w:rsidRDefault="00CF3DCB" w:rsidP="00CF3DCB">
      <w:pPr>
        <w:numPr>
          <w:ilvl w:val="0"/>
          <w:numId w:val="70"/>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i segni cristiani in particolare del Natale e della Pasqua, nell’ambiente, nelle celebrazioni e nella pietà trad</w:t>
      </w:r>
      <w:r w:rsidRPr="00CF3DCB">
        <w:rPr>
          <w:rFonts w:ascii="Times New Roman" w:hAnsi="Times New Roman"/>
          <w:sz w:val="22"/>
          <w:szCs w:val="22"/>
          <w:lang w:val="it-IT"/>
        </w:rPr>
        <w:t>i</w:t>
      </w:r>
      <w:r w:rsidRPr="00CF3DCB">
        <w:rPr>
          <w:rFonts w:ascii="Times New Roman" w:hAnsi="Times New Roman"/>
          <w:sz w:val="22"/>
          <w:szCs w:val="22"/>
          <w:lang w:val="it-IT"/>
        </w:rPr>
        <w:t>zione popolare.</w:t>
      </w:r>
      <w:proofErr w:type="gramEnd"/>
    </w:p>
    <w:p w:rsidR="00CF3DCB" w:rsidRPr="00CF3DCB" w:rsidRDefault="00CF3DCB" w:rsidP="00CF3DCB">
      <w:pPr>
        <w:numPr>
          <w:ilvl w:val="0"/>
          <w:numId w:val="70"/>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lastRenderedPageBreak/>
        <w:t>Conoscere il significato di gesti e segni liturgici propri della religione cattolica (modi di pregare, di celebr</w:t>
      </w:r>
      <w:r w:rsidRPr="00CF3DCB">
        <w:rPr>
          <w:rFonts w:ascii="Times New Roman" w:hAnsi="Times New Roman"/>
          <w:sz w:val="22"/>
          <w:szCs w:val="22"/>
          <w:lang w:val="it-IT"/>
        </w:rPr>
        <w:t>a</w:t>
      </w:r>
      <w:r w:rsidRPr="00CF3DCB">
        <w:rPr>
          <w:rFonts w:ascii="Times New Roman" w:hAnsi="Times New Roman"/>
          <w:sz w:val="22"/>
          <w:szCs w:val="22"/>
          <w:lang w:val="it-IT"/>
        </w:rPr>
        <w:t>re, ecc.</w:t>
      </w:r>
      <w:proofErr w:type="gramStart"/>
      <w:r w:rsidRPr="00CF3DCB">
        <w:rPr>
          <w:rFonts w:ascii="Times New Roman" w:hAnsi="Times New Roman"/>
          <w:sz w:val="22"/>
          <w:szCs w:val="22"/>
          <w:lang w:val="it-IT"/>
        </w:rPr>
        <w:t xml:space="preserve"> )</w:t>
      </w:r>
      <w:proofErr w:type="gramEnd"/>
      <w:r w:rsidRPr="00CF3DCB">
        <w:rPr>
          <w:rFonts w:ascii="Times New Roman" w:hAnsi="Times New Roman"/>
          <w:sz w:val="22"/>
          <w:szCs w:val="22"/>
          <w:lang w:val="it-IT"/>
        </w:rPr>
        <w:t>.</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r w:rsidRPr="00CF3DCB">
        <w:rPr>
          <w:rFonts w:ascii="Times New Roman" w:hAnsi="Times New Roman"/>
          <w:bCs/>
          <w:i w:val="0"/>
          <w:sz w:val="22"/>
          <w:szCs w:val="22"/>
        </w:rPr>
        <w:t xml:space="preserve">I </w:t>
      </w:r>
      <w:proofErr w:type="spellStart"/>
      <w:r w:rsidRPr="00CF3DCB">
        <w:rPr>
          <w:rFonts w:ascii="Times New Roman" w:hAnsi="Times New Roman"/>
          <w:bCs/>
          <w:i w:val="0"/>
          <w:sz w:val="22"/>
          <w:szCs w:val="22"/>
        </w:rPr>
        <w:t>valori</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etici</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religiosi</w:t>
      </w:r>
      <w:proofErr w:type="spellEnd"/>
    </w:p>
    <w:p w:rsidR="00CF3DCB" w:rsidRPr="00CF3DCB" w:rsidRDefault="00CF3DCB" w:rsidP="00CF3DCB">
      <w:pPr>
        <w:numPr>
          <w:ilvl w:val="0"/>
          <w:numId w:val="71"/>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Riconoscere che la morale cristiana si fonda sul comandamento dell’amore di Dio e del prossimo come ins</w:t>
      </w:r>
      <w:r w:rsidRPr="00CF3DCB">
        <w:rPr>
          <w:rFonts w:ascii="Times New Roman" w:hAnsi="Times New Roman"/>
          <w:sz w:val="22"/>
          <w:szCs w:val="22"/>
          <w:lang w:val="it-IT"/>
        </w:rPr>
        <w:t>e</w:t>
      </w:r>
      <w:r w:rsidRPr="00CF3DCB">
        <w:rPr>
          <w:rFonts w:ascii="Times New Roman" w:hAnsi="Times New Roman"/>
          <w:sz w:val="22"/>
          <w:szCs w:val="22"/>
          <w:lang w:val="it-IT"/>
        </w:rPr>
        <w:t>gnato da Gesù.</w:t>
      </w:r>
    </w:p>
    <w:p w:rsidR="00CF3DCB" w:rsidRPr="00CF3DCB" w:rsidRDefault="00CF3DCB" w:rsidP="00CF3DCB">
      <w:pPr>
        <w:numPr>
          <w:ilvl w:val="0"/>
          <w:numId w:val="71"/>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Riconoscere l’impegno della comunità cristiana nel porre alla base della convivenza umana la giust</w:t>
      </w:r>
      <w:r w:rsidRPr="00CF3DCB">
        <w:rPr>
          <w:rFonts w:ascii="Times New Roman" w:hAnsi="Times New Roman"/>
          <w:sz w:val="22"/>
          <w:szCs w:val="22"/>
          <w:lang w:val="it-IT"/>
        </w:rPr>
        <w:t>i</w:t>
      </w:r>
      <w:r w:rsidRPr="00CF3DCB">
        <w:rPr>
          <w:rFonts w:ascii="Times New Roman" w:hAnsi="Times New Roman"/>
          <w:sz w:val="22"/>
          <w:szCs w:val="22"/>
          <w:lang w:val="it-IT"/>
        </w:rPr>
        <w:t>zia e la carità.</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
          <w:bCs/>
          <w:color w:val="0070C0"/>
          <w:sz w:val="22"/>
          <w:szCs w:val="22"/>
          <w:lang w:val="it-IT"/>
        </w:rPr>
      </w:pPr>
      <w:r w:rsidRPr="00CF3DCB">
        <w:rPr>
          <w:rFonts w:ascii="Times New Roman" w:hAnsi="Times New Roman"/>
          <w:b/>
          <w:bCs/>
          <w:color w:val="0070C0"/>
          <w:sz w:val="22"/>
          <w:szCs w:val="22"/>
          <w:lang w:val="it-IT"/>
        </w:rPr>
        <w:t xml:space="preserve">Obiettivi di apprendimento al termine della classe quinta </w:t>
      </w:r>
      <w:proofErr w:type="gramStart"/>
      <w:r w:rsidRPr="00CF3DCB">
        <w:rPr>
          <w:rFonts w:ascii="Times New Roman" w:hAnsi="Times New Roman"/>
          <w:b/>
          <w:bCs/>
          <w:color w:val="0070C0"/>
          <w:sz w:val="22"/>
          <w:szCs w:val="22"/>
          <w:lang w:val="it-IT"/>
        </w:rPr>
        <w:t>della</w:t>
      </w:r>
      <w:proofErr w:type="gramEnd"/>
      <w:r w:rsidRPr="00CF3DCB">
        <w:rPr>
          <w:rFonts w:ascii="Times New Roman" w:hAnsi="Times New Roman"/>
          <w:b/>
          <w:bCs/>
          <w:color w:val="0070C0"/>
          <w:sz w:val="22"/>
          <w:szCs w:val="22"/>
          <w:lang w:val="it-IT"/>
        </w:rPr>
        <w:t xml:space="preserve"> scuola primaria </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spellStart"/>
      <w:r w:rsidRPr="00CF3DCB">
        <w:rPr>
          <w:rFonts w:ascii="Times New Roman" w:hAnsi="Times New Roman"/>
          <w:bCs/>
          <w:i w:val="0"/>
          <w:sz w:val="22"/>
          <w:szCs w:val="22"/>
        </w:rPr>
        <w:t>Dio</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l’uomo</w:t>
      </w:r>
      <w:proofErr w:type="spellEnd"/>
    </w:p>
    <w:p w:rsidR="00CF3DCB" w:rsidRPr="00CF3DCB" w:rsidRDefault="00CF3DCB" w:rsidP="00CF3DCB">
      <w:pPr>
        <w:numPr>
          <w:ilvl w:val="0"/>
          <w:numId w:val="72"/>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Descrivere i contenuti principali del credo cattolico.</w:t>
      </w:r>
    </w:p>
    <w:p w:rsidR="00CF3DCB" w:rsidRPr="00CF3DCB" w:rsidRDefault="00CF3DCB" w:rsidP="00CF3DCB">
      <w:pPr>
        <w:numPr>
          <w:ilvl w:val="0"/>
          <w:numId w:val="72"/>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Sapere che per la religione cristiana Gesù è il Signore, che rivela all’uomo il volto del Padre e annuncia il Regno di Dio con parole e azioni.</w:t>
      </w:r>
    </w:p>
    <w:p w:rsidR="00CF3DCB" w:rsidRPr="00CF3DCB" w:rsidRDefault="00CF3DCB" w:rsidP="00CF3DCB">
      <w:pPr>
        <w:numPr>
          <w:ilvl w:val="0"/>
          <w:numId w:val="72"/>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Cogliere il significato dei sacramenti nella tradizione della Chiesa, come segni della salvezza di Gesù e azi</w:t>
      </w:r>
      <w:r w:rsidRPr="00CF3DCB">
        <w:rPr>
          <w:rFonts w:ascii="Times New Roman" w:hAnsi="Times New Roman"/>
          <w:sz w:val="22"/>
          <w:szCs w:val="22"/>
          <w:lang w:val="it-IT"/>
        </w:rPr>
        <w:t>o</w:t>
      </w:r>
      <w:r w:rsidRPr="00CF3DCB">
        <w:rPr>
          <w:rFonts w:ascii="Times New Roman" w:hAnsi="Times New Roman"/>
          <w:sz w:val="22"/>
          <w:szCs w:val="22"/>
          <w:lang w:val="it-IT"/>
        </w:rPr>
        <w:t>ne dello Spirito Santo.</w:t>
      </w:r>
      <w:proofErr w:type="gramEnd"/>
    </w:p>
    <w:p w:rsidR="00CF3DCB" w:rsidRPr="00CF3DCB" w:rsidRDefault="00CF3DCB" w:rsidP="00CF3DCB">
      <w:pPr>
        <w:numPr>
          <w:ilvl w:val="0"/>
          <w:numId w:val="72"/>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avvenimenti, persone e strutture fondamentali della Chiesa cattolica sin dalle origini e metterli a confronto con quelli delle a</w:t>
      </w:r>
      <w:proofErr w:type="gramEnd"/>
      <w:r w:rsidRPr="00CF3DCB">
        <w:rPr>
          <w:rFonts w:ascii="Times New Roman" w:hAnsi="Times New Roman"/>
          <w:sz w:val="22"/>
          <w:szCs w:val="22"/>
          <w:lang w:val="it-IT"/>
        </w:rPr>
        <w:t>ltre confessioni cristiane evidenziando le prospettive del ca</w:t>
      </w:r>
      <w:r w:rsidRPr="00CF3DCB">
        <w:rPr>
          <w:rFonts w:ascii="Times New Roman" w:hAnsi="Times New Roman"/>
          <w:sz w:val="22"/>
          <w:szCs w:val="22"/>
          <w:lang w:val="it-IT"/>
        </w:rPr>
        <w:t>m</w:t>
      </w:r>
      <w:r w:rsidRPr="00CF3DCB">
        <w:rPr>
          <w:rFonts w:ascii="Times New Roman" w:hAnsi="Times New Roman"/>
          <w:sz w:val="22"/>
          <w:szCs w:val="22"/>
          <w:lang w:val="it-IT"/>
        </w:rPr>
        <w:t>mino ecumenico.</w:t>
      </w:r>
    </w:p>
    <w:p w:rsidR="00CF3DCB" w:rsidRPr="00CF3DCB" w:rsidRDefault="00CF3DCB" w:rsidP="00CF3DCB">
      <w:pPr>
        <w:numPr>
          <w:ilvl w:val="0"/>
          <w:numId w:val="72"/>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 xml:space="preserve">Conoscere le origini e lo sviluppo del cristianesimo e delle altre grandi religioni individuando gli </w:t>
      </w:r>
      <w:r w:rsidRPr="00CF3DCB">
        <w:rPr>
          <w:rFonts w:ascii="Times New Roman" w:hAnsi="Times New Roman"/>
          <w:sz w:val="22"/>
          <w:szCs w:val="22"/>
          <w:lang w:val="it-IT"/>
        </w:rPr>
        <w:t>a</w:t>
      </w:r>
      <w:r w:rsidRPr="00CF3DCB">
        <w:rPr>
          <w:rFonts w:ascii="Times New Roman" w:hAnsi="Times New Roman"/>
          <w:sz w:val="22"/>
          <w:szCs w:val="22"/>
          <w:lang w:val="it-IT"/>
        </w:rPr>
        <w:t>spetti più importanti del dialogo inte</w:t>
      </w:r>
      <w:proofErr w:type="gramEnd"/>
      <w:r w:rsidRPr="00CF3DCB">
        <w:rPr>
          <w:rFonts w:ascii="Times New Roman" w:hAnsi="Times New Roman"/>
          <w:sz w:val="22"/>
          <w:szCs w:val="22"/>
          <w:lang w:val="it-IT"/>
        </w:rPr>
        <w:t>rreligioso.</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lang w:val="it-IT"/>
        </w:rPr>
      </w:pPr>
      <w:r w:rsidRPr="00CF3DCB">
        <w:rPr>
          <w:rFonts w:ascii="Times New Roman" w:hAnsi="Times New Roman"/>
          <w:bCs/>
          <w:i w:val="0"/>
          <w:sz w:val="22"/>
          <w:szCs w:val="22"/>
          <w:lang w:val="it-IT"/>
        </w:rPr>
        <w:t>La Bibbia e le altre fonti</w:t>
      </w:r>
    </w:p>
    <w:p w:rsidR="00CF3DCB" w:rsidRPr="00CF3DCB" w:rsidRDefault="00CF3DCB" w:rsidP="00CF3DCB">
      <w:pPr>
        <w:numPr>
          <w:ilvl w:val="0"/>
          <w:numId w:val="73"/>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Leggere direttamente pagine bibliche ed evangeliche, riconoscendone il genere letterario e individuandone il messaggio principale.</w:t>
      </w:r>
      <w:proofErr w:type="gramEnd"/>
    </w:p>
    <w:p w:rsidR="00CF3DCB" w:rsidRPr="00CF3DCB" w:rsidRDefault="00CF3DCB" w:rsidP="00CF3DCB">
      <w:pPr>
        <w:numPr>
          <w:ilvl w:val="0"/>
          <w:numId w:val="73"/>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Ricostruire le tappe fondamentali della vita di Gesù, nel </w:t>
      </w:r>
      <w:proofErr w:type="gramStart"/>
      <w:r w:rsidRPr="00CF3DCB">
        <w:rPr>
          <w:rFonts w:ascii="Times New Roman" w:hAnsi="Times New Roman"/>
          <w:sz w:val="22"/>
          <w:szCs w:val="22"/>
          <w:lang w:val="it-IT"/>
        </w:rPr>
        <w:t>contesto</w:t>
      </w:r>
      <w:proofErr w:type="gramEnd"/>
      <w:r w:rsidRPr="00CF3DCB">
        <w:rPr>
          <w:rFonts w:ascii="Times New Roman" w:hAnsi="Times New Roman"/>
          <w:sz w:val="22"/>
          <w:szCs w:val="22"/>
          <w:lang w:val="it-IT"/>
        </w:rPr>
        <w:t xml:space="preserve"> storico, sociale, politico e religioso del tempo, a partire dai Vangeli.</w:t>
      </w:r>
    </w:p>
    <w:p w:rsidR="00CF3DCB" w:rsidRPr="00CF3DCB" w:rsidRDefault="00CF3DCB" w:rsidP="00CF3DCB">
      <w:pPr>
        <w:numPr>
          <w:ilvl w:val="0"/>
          <w:numId w:val="73"/>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Confrontare la Bibbia con i testi sacri delle altre religioni.</w:t>
      </w:r>
    </w:p>
    <w:p w:rsidR="00CF3DCB" w:rsidRPr="00CF3DCB" w:rsidRDefault="00CF3DCB" w:rsidP="00CF3DCB">
      <w:pPr>
        <w:numPr>
          <w:ilvl w:val="0"/>
          <w:numId w:val="73"/>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Decodificare</w:t>
      </w:r>
      <w:proofErr w:type="gramEnd"/>
      <w:r w:rsidRPr="00CF3DCB">
        <w:rPr>
          <w:rFonts w:ascii="Times New Roman" w:hAnsi="Times New Roman"/>
          <w:sz w:val="22"/>
          <w:szCs w:val="22"/>
          <w:lang w:val="it-IT"/>
        </w:rPr>
        <w:t xml:space="preserve"> i principali significati dell’iconografia cristiana.</w:t>
      </w:r>
    </w:p>
    <w:p w:rsidR="00CF3DCB" w:rsidRPr="00CF3DCB" w:rsidRDefault="00CF3DCB" w:rsidP="00CF3DCB">
      <w:pPr>
        <w:numPr>
          <w:ilvl w:val="0"/>
          <w:numId w:val="73"/>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Saper attingere informazioni sulla religione cattolica anche nella vita di santi e in Maria, la madre di Gesù.</w:t>
      </w:r>
      <w:proofErr w:type="gramEnd"/>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gramStart"/>
      <w:r w:rsidRPr="00CF3DCB">
        <w:rPr>
          <w:rFonts w:ascii="Times New Roman" w:hAnsi="Times New Roman"/>
          <w:bCs/>
          <w:i w:val="0"/>
          <w:sz w:val="22"/>
          <w:szCs w:val="22"/>
        </w:rPr>
        <w:t>Il</w:t>
      </w:r>
      <w:proofErr w:type="gram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linguaggio</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religioso</w:t>
      </w:r>
      <w:proofErr w:type="spellEnd"/>
    </w:p>
    <w:p w:rsidR="00CF3DCB" w:rsidRPr="00CF3DCB" w:rsidRDefault="00CF3DCB" w:rsidP="00CF3DCB">
      <w:pPr>
        <w:numPr>
          <w:ilvl w:val="0"/>
          <w:numId w:val="74"/>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Intendere il senso religioso del Natale e della Pasqua, </w:t>
      </w:r>
      <w:proofErr w:type="gramStart"/>
      <w:r w:rsidRPr="00CF3DCB">
        <w:rPr>
          <w:rFonts w:ascii="Times New Roman" w:hAnsi="Times New Roman"/>
          <w:sz w:val="22"/>
          <w:szCs w:val="22"/>
          <w:lang w:val="it-IT"/>
        </w:rPr>
        <w:t>a partire dalle</w:t>
      </w:r>
      <w:proofErr w:type="gramEnd"/>
      <w:r w:rsidRPr="00CF3DCB">
        <w:rPr>
          <w:rFonts w:ascii="Times New Roman" w:hAnsi="Times New Roman"/>
          <w:sz w:val="22"/>
          <w:szCs w:val="22"/>
          <w:lang w:val="it-IT"/>
        </w:rPr>
        <w:t xml:space="preserve"> narrazioni evangeliche e da</w:t>
      </w:r>
      <w:r w:rsidRPr="00CF3DCB">
        <w:rPr>
          <w:rFonts w:ascii="Times New Roman" w:hAnsi="Times New Roman"/>
          <w:sz w:val="22"/>
          <w:szCs w:val="22"/>
          <w:lang w:val="it-IT"/>
        </w:rPr>
        <w:t>l</w:t>
      </w:r>
      <w:r w:rsidRPr="00CF3DCB">
        <w:rPr>
          <w:rFonts w:ascii="Times New Roman" w:hAnsi="Times New Roman"/>
          <w:sz w:val="22"/>
          <w:szCs w:val="22"/>
          <w:lang w:val="it-IT"/>
        </w:rPr>
        <w:t>la vita della Chiesa.</w:t>
      </w:r>
    </w:p>
    <w:p w:rsidR="00CF3DCB" w:rsidRPr="00CF3DCB" w:rsidRDefault="00CF3DCB" w:rsidP="00CF3DCB">
      <w:pPr>
        <w:numPr>
          <w:ilvl w:val="0"/>
          <w:numId w:val="74"/>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Riconoscere il valore del silenzio come “luogo” </w:t>
      </w:r>
      <w:proofErr w:type="gramStart"/>
      <w:r w:rsidRPr="00CF3DCB">
        <w:rPr>
          <w:rFonts w:ascii="Times New Roman" w:hAnsi="Times New Roman"/>
          <w:sz w:val="22"/>
          <w:szCs w:val="22"/>
          <w:lang w:val="it-IT"/>
        </w:rPr>
        <w:t xml:space="preserve">di </w:t>
      </w:r>
      <w:proofErr w:type="gramEnd"/>
      <w:r w:rsidRPr="00CF3DCB">
        <w:rPr>
          <w:rFonts w:ascii="Times New Roman" w:hAnsi="Times New Roman"/>
          <w:sz w:val="22"/>
          <w:szCs w:val="22"/>
          <w:lang w:val="it-IT"/>
        </w:rPr>
        <w:t>incontro con se stessi, con l’altro, con Dio.</w:t>
      </w:r>
    </w:p>
    <w:p w:rsidR="00CF3DCB" w:rsidRPr="00CF3DCB" w:rsidRDefault="00CF3DCB" w:rsidP="00CF3DCB">
      <w:pPr>
        <w:numPr>
          <w:ilvl w:val="0"/>
          <w:numId w:val="74"/>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Individuare </w:t>
      </w:r>
      <w:proofErr w:type="gramStart"/>
      <w:r w:rsidRPr="00CF3DCB">
        <w:rPr>
          <w:rFonts w:ascii="Times New Roman" w:hAnsi="Times New Roman"/>
          <w:sz w:val="22"/>
          <w:szCs w:val="22"/>
          <w:lang w:val="it-IT"/>
        </w:rPr>
        <w:t>significative</w:t>
      </w:r>
      <w:proofErr w:type="gramEnd"/>
      <w:r w:rsidRPr="00CF3DCB">
        <w:rPr>
          <w:rFonts w:ascii="Times New Roman" w:hAnsi="Times New Roman"/>
          <w:sz w:val="22"/>
          <w:szCs w:val="22"/>
          <w:lang w:val="it-IT"/>
        </w:rPr>
        <w:t xml:space="preserve"> espressioni d’arte cristiana (a partire da quelle presenti nel territorio), per rilevare come la fede sia stata i</w:t>
      </w:r>
      <w:r w:rsidRPr="00CF3DCB">
        <w:rPr>
          <w:rFonts w:ascii="Times New Roman" w:hAnsi="Times New Roman"/>
          <w:sz w:val="22"/>
          <w:szCs w:val="22"/>
          <w:lang w:val="it-IT"/>
        </w:rPr>
        <w:t>n</w:t>
      </w:r>
      <w:r w:rsidRPr="00CF3DCB">
        <w:rPr>
          <w:rFonts w:ascii="Times New Roman" w:hAnsi="Times New Roman"/>
          <w:sz w:val="22"/>
          <w:szCs w:val="22"/>
          <w:lang w:val="it-IT"/>
        </w:rPr>
        <w:t>terpretata e comunicata dagli artisti nel corso dei secoli.</w:t>
      </w:r>
    </w:p>
    <w:p w:rsidR="00CF3DCB" w:rsidRPr="00CF3DCB" w:rsidRDefault="00CF3DCB" w:rsidP="00CF3DCB">
      <w:pPr>
        <w:numPr>
          <w:ilvl w:val="0"/>
          <w:numId w:val="74"/>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Rendersi conto che la comunità ecclesiale esprime, attraverso vocazioni e ministeri differenti, la propria fede e il proprio servizio all’uomo.</w:t>
      </w:r>
    </w:p>
    <w:p w:rsidR="00CF3DCB" w:rsidRPr="00CF3DCB" w:rsidRDefault="00CF3DCB" w:rsidP="00CF3DCB">
      <w:pPr>
        <w:ind w:firstLine="284"/>
        <w:jc w:val="both"/>
        <w:rPr>
          <w:rFonts w:ascii="Times New Roman" w:hAnsi="Times New Roman"/>
          <w:sz w:val="22"/>
          <w:szCs w:val="22"/>
          <w:lang w:val="it-IT"/>
        </w:rPr>
      </w:pPr>
    </w:p>
    <w:p w:rsidR="00CF3DCB" w:rsidRPr="00CF3DCB" w:rsidRDefault="00CF3DCB" w:rsidP="00CF3DCB">
      <w:pPr>
        <w:ind w:firstLine="284"/>
        <w:jc w:val="both"/>
        <w:rPr>
          <w:rFonts w:ascii="Times New Roman" w:hAnsi="Times New Roman"/>
          <w:bCs/>
          <w:i w:val="0"/>
          <w:sz w:val="22"/>
          <w:szCs w:val="22"/>
        </w:rPr>
      </w:pPr>
      <w:r w:rsidRPr="00CF3DCB">
        <w:rPr>
          <w:rFonts w:ascii="Times New Roman" w:hAnsi="Times New Roman"/>
          <w:bCs/>
          <w:i w:val="0"/>
          <w:sz w:val="22"/>
          <w:szCs w:val="22"/>
        </w:rPr>
        <w:lastRenderedPageBreak/>
        <w:t xml:space="preserve">I </w:t>
      </w:r>
      <w:proofErr w:type="spellStart"/>
      <w:r w:rsidRPr="00CF3DCB">
        <w:rPr>
          <w:rFonts w:ascii="Times New Roman" w:hAnsi="Times New Roman"/>
          <w:bCs/>
          <w:i w:val="0"/>
          <w:sz w:val="22"/>
          <w:szCs w:val="22"/>
        </w:rPr>
        <w:t>valori</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etici</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religiosi</w:t>
      </w:r>
      <w:proofErr w:type="spellEnd"/>
    </w:p>
    <w:p w:rsidR="00CF3DCB" w:rsidRPr="00CF3DCB" w:rsidRDefault="00CF3DCB" w:rsidP="00CF3DCB">
      <w:pPr>
        <w:numPr>
          <w:ilvl w:val="0"/>
          <w:numId w:val="75"/>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Scoprire la risposta della Bibbia alle domande di senso dell’uomo e confrontarla con quella delle principali religioni non cristiane.</w:t>
      </w:r>
      <w:proofErr w:type="gramEnd"/>
    </w:p>
    <w:p w:rsidR="00CF3DCB" w:rsidRPr="00CF3DCB" w:rsidRDefault="00CF3DCB" w:rsidP="00CF3DCB">
      <w:pPr>
        <w:numPr>
          <w:ilvl w:val="0"/>
          <w:numId w:val="75"/>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nella vita e negli insegnamenti di Gesù proposte di scelte responsabili, in vista di un personale progetto di vita.</w:t>
      </w:r>
      <w:proofErr w:type="gramEnd"/>
    </w:p>
    <w:p w:rsidR="00CF3DCB" w:rsidRPr="00CF3DCB" w:rsidRDefault="00CF3DCB" w:rsidP="00CF3DCB">
      <w:pPr>
        <w:ind w:firstLine="284"/>
        <w:jc w:val="both"/>
        <w:rPr>
          <w:rFonts w:ascii="Times New Roman" w:hAnsi="Times New Roman"/>
          <w:sz w:val="22"/>
          <w:szCs w:val="22"/>
          <w:lang w:val="it-IT"/>
        </w:rPr>
      </w:pPr>
    </w:p>
    <w:p w:rsidR="00CF3DCB" w:rsidRPr="00CF3DCB" w:rsidRDefault="00CF3DCB" w:rsidP="00CF3DCB">
      <w:pPr>
        <w:ind w:firstLine="284"/>
        <w:jc w:val="both"/>
        <w:rPr>
          <w:rFonts w:ascii="Times New Roman" w:hAnsi="Times New Roman"/>
          <w:sz w:val="22"/>
          <w:szCs w:val="22"/>
          <w:lang w:val="it-IT"/>
        </w:rPr>
      </w:pPr>
    </w:p>
    <w:tbl>
      <w:tblPr>
        <w:tblW w:w="0" w:type="auto"/>
        <w:tblLook w:val="01E0"/>
      </w:tblPr>
      <w:tblGrid>
        <w:gridCol w:w="9778"/>
      </w:tblGrid>
      <w:tr w:rsidR="00CF3DCB" w:rsidRPr="00CF3DCB" w:rsidTr="00385B6B">
        <w:tc>
          <w:tcPr>
            <w:tcW w:w="9778" w:type="dxa"/>
          </w:tcPr>
          <w:p w:rsidR="00CF3DCB" w:rsidRPr="00CF3DCB" w:rsidRDefault="00CF3DCB" w:rsidP="00385B6B">
            <w:pPr>
              <w:ind w:firstLine="284"/>
              <w:jc w:val="both"/>
              <w:rPr>
                <w:rFonts w:ascii="Times New Roman" w:hAnsi="Times New Roman"/>
                <w:color w:val="002060"/>
                <w:sz w:val="22"/>
                <w:szCs w:val="22"/>
                <w:lang w:val="it-IT"/>
              </w:rPr>
            </w:pPr>
          </w:p>
          <w:p w:rsidR="00CF3DCB" w:rsidRPr="00CF3DCB" w:rsidRDefault="00CF3DCB" w:rsidP="00385B6B">
            <w:pPr>
              <w:ind w:firstLine="284"/>
              <w:jc w:val="both"/>
              <w:rPr>
                <w:rFonts w:ascii="Times New Roman" w:hAnsi="Times New Roman"/>
                <w:b/>
                <w:bCs/>
                <w:color w:val="002060"/>
                <w:sz w:val="22"/>
                <w:szCs w:val="22"/>
                <w:lang w:val="it-IT"/>
              </w:rPr>
            </w:pPr>
            <w:proofErr w:type="gramStart"/>
            <w:r w:rsidRPr="00CF3DCB">
              <w:rPr>
                <w:rFonts w:ascii="Times New Roman" w:hAnsi="Times New Roman"/>
                <w:b/>
                <w:bCs/>
                <w:color w:val="002060"/>
                <w:sz w:val="22"/>
                <w:szCs w:val="22"/>
                <w:lang w:val="it-IT"/>
              </w:rPr>
              <w:t>Traguardi per lo sviluppo delle competenze al termine della scuola secondaria di primo grado</w:t>
            </w:r>
            <w:proofErr w:type="gramEnd"/>
          </w:p>
          <w:p w:rsidR="00CF3DCB" w:rsidRPr="00CF3DCB" w:rsidRDefault="00CF3DCB" w:rsidP="00385B6B">
            <w:pPr>
              <w:ind w:firstLine="284"/>
              <w:jc w:val="both"/>
              <w:rPr>
                <w:rFonts w:ascii="Times New Roman" w:hAnsi="Times New Roman"/>
                <w:bCs/>
                <w:sz w:val="22"/>
                <w:szCs w:val="22"/>
                <w:lang w:val="it-IT"/>
              </w:rPr>
            </w:pP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L’alunno è aperto alla sincera ricerca della verità e sa interrogarsi sul trascendente e porsi domande di senso, cogliendo l’intreccio tra dimensione religiosa e culturale. </w:t>
            </w:r>
            <w:proofErr w:type="gramStart"/>
            <w:r w:rsidRPr="00CF3DCB">
              <w:rPr>
                <w:rFonts w:ascii="Times New Roman" w:hAnsi="Times New Roman"/>
                <w:sz w:val="22"/>
                <w:szCs w:val="22"/>
                <w:lang w:val="it-IT"/>
              </w:rPr>
              <w:t>A partire dal</w:t>
            </w:r>
            <w:proofErr w:type="gramEnd"/>
            <w:r w:rsidRPr="00CF3DCB">
              <w:rPr>
                <w:rFonts w:ascii="Times New Roman" w:hAnsi="Times New Roman"/>
                <w:sz w:val="22"/>
                <w:szCs w:val="22"/>
                <w:lang w:val="it-IT"/>
              </w:rPr>
              <w:t xml:space="preserve"> contesto in cui vive, sa interagire con persone di religione differente, sviluppando un’identità capace di acc</w:t>
            </w:r>
            <w:r w:rsidRPr="00CF3DCB">
              <w:rPr>
                <w:rFonts w:ascii="Times New Roman" w:hAnsi="Times New Roman"/>
                <w:sz w:val="22"/>
                <w:szCs w:val="22"/>
                <w:lang w:val="it-IT"/>
              </w:rPr>
              <w:t>o</w:t>
            </w:r>
            <w:r w:rsidRPr="00CF3DCB">
              <w:rPr>
                <w:rFonts w:ascii="Times New Roman" w:hAnsi="Times New Roman"/>
                <w:sz w:val="22"/>
                <w:szCs w:val="22"/>
                <w:lang w:val="it-IT"/>
              </w:rPr>
              <w:t>glienza, confronto e dialogo.</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Individua, </w:t>
            </w:r>
            <w:proofErr w:type="gramStart"/>
            <w:r w:rsidRPr="00CF3DCB">
              <w:rPr>
                <w:rFonts w:ascii="Times New Roman" w:hAnsi="Times New Roman"/>
                <w:sz w:val="22"/>
                <w:szCs w:val="22"/>
                <w:lang w:val="it-IT"/>
              </w:rPr>
              <w:t>a partire dalla</w:t>
            </w:r>
            <w:proofErr w:type="gramEnd"/>
            <w:r w:rsidRPr="00CF3DCB">
              <w:rPr>
                <w:rFonts w:ascii="Times New Roman" w:hAnsi="Times New Roman"/>
                <w:sz w:val="22"/>
                <w:szCs w:val="22"/>
                <w:lang w:val="it-IT"/>
              </w:rPr>
              <w:t xml:space="preserve"> Bibbia, le tappe essenziali e i dati oggettivi della storia della salvezza, della vita e dell’insegnamento di Gesù, del cristianesimo delle origini.</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 xml:space="preserve">Ricostruisce gli elementi fondamentali della storia della Chiesa e li confronta con le vicende della storia civile passata e recente elaborando criteri per avviarne </w:t>
            </w:r>
            <w:proofErr w:type="gramStart"/>
            <w:r w:rsidRPr="00CF3DCB">
              <w:rPr>
                <w:rFonts w:ascii="Times New Roman" w:hAnsi="Times New Roman"/>
                <w:sz w:val="22"/>
                <w:szCs w:val="22"/>
                <w:lang w:val="it-IT"/>
              </w:rPr>
              <w:t xml:space="preserve">una </w:t>
            </w:r>
            <w:proofErr w:type="gramEnd"/>
            <w:r w:rsidRPr="00CF3DCB">
              <w:rPr>
                <w:rFonts w:ascii="Times New Roman" w:hAnsi="Times New Roman"/>
                <w:sz w:val="22"/>
                <w:szCs w:val="22"/>
                <w:lang w:val="it-IT"/>
              </w:rPr>
              <w:t>interpretazione consap</w:t>
            </w:r>
            <w:r w:rsidRPr="00CF3DCB">
              <w:rPr>
                <w:rFonts w:ascii="Times New Roman" w:hAnsi="Times New Roman"/>
                <w:sz w:val="22"/>
                <w:szCs w:val="22"/>
                <w:lang w:val="it-IT"/>
              </w:rPr>
              <w:t>e</w:t>
            </w:r>
            <w:r w:rsidRPr="00CF3DCB">
              <w:rPr>
                <w:rFonts w:ascii="Times New Roman" w:hAnsi="Times New Roman"/>
                <w:sz w:val="22"/>
                <w:szCs w:val="22"/>
                <w:lang w:val="it-IT"/>
              </w:rPr>
              <w:t>vole.</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Riconosce i linguaggi espressivi della fede (simboli, preghiere, riti, ecc.), ne individua le tracce presenti in ambito locale, italiano, europeo e nel mondo imparando ad apprezzarli dal punto di vista artistico, cult</w:t>
            </w:r>
            <w:r w:rsidRPr="00CF3DCB">
              <w:rPr>
                <w:rFonts w:ascii="Times New Roman" w:hAnsi="Times New Roman"/>
                <w:sz w:val="22"/>
                <w:szCs w:val="22"/>
                <w:lang w:val="it-IT"/>
              </w:rPr>
              <w:t>u</w:t>
            </w:r>
            <w:r w:rsidRPr="00CF3DCB">
              <w:rPr>
                <w:rFonts w:ascii="Times New Roman" w:hAnsi="Times New Roman"/>
                <w:sz w:val="22"/>
                <w:szCs w:val="22"/>
                <w:lang w:val="it-IT"/>
              </w:rPr>
              <w:t>rale e spirituale.</w:t>
            </w:r>
          </w:p>
          <w:p w:rsidR="00CF3DCB" w:rsidRPr="00CF3DCB" w:rsidRDefault="00CF3DCB" w:rsidP="00385B6B">
            <w:pPr>
              <w:ind w:firstLine="284"/>
              <w:jc w:val="both"/>
              <w:rPr>
                <w:rFonts w:ascii="Times New Roman" w:hAnsi="Times New Roman"/>
                <w:sz w:val="22"/>
                <w:szCs w:val="22"/>
                <w:lang w:val="it-IT"/>
              </w:rPr>
            </w:pPr>
            <w:r w:rsidRPr="00CF3DCB">
              <w:rPr>
                <w:rFonts w:ascii="Times New Roman" w:hAnsi="Times New Roman"/>
                <w:sz w:val="22"/>
                <w:szCs w:val="22"/>
                <w:lang w:val="it-IT"/>
              </w:rPr>
              <w:t>Coglie le implicazioni etiche della fede cristiana e le rende oggetto di riflessione in vista di sce</w:t>
            </w:r>
            <w:r w:rsidRPr="00CF3DCB">
              <w:rPr>
                <w:rFonts w:ascii="Times New Roman" w:hAnsi="Times New Roman"/>
                <w:sz w:val="22"/>
                <w:szCs w:val="22"/>
                <w:lang w:val="it-IT"/>
              </w:rPr>
              <w:t>l</w:t>
            </w:r>
            <w:r w:rsidRPr="00CF3DCB">
              <w:rPr>
                <w:rFonts w:ascii="Times New Roman" w:hAnsi="Times New Roman"/>
                <w:sz w:val="22"/>
                <w:szCs w:val="22"/>
                <w:lang w:val="it-IT"/>
              </w:rPr>
              <w:t xml:space="preserve">te </w:t>
            </w:r>
            <w:proofErr w:type="gramStart"/>
            <w:r w:rsidRPr="00CF3DCB">
              <w:rPr>
                <w:rFonts w:ascii="Times New Roman" w:hAnsi="Times New Roman"/>
                <w:sz w:val="22"/>
                <w:szCs w:val="22"/>
                <w:lang w:val="it-IT"/>
              </w:rPr>
              <w:t>di</w:t>
            </w:r>
            <w:proofErr w:type="gramEnd"/>
            <w:r w:rsidRPr="00CF3DCB">
              <w:rPr>
                <w:rFonts w:ascii="Times New Roman" w:hAnsi="Times New Roman"/>
                <w:sz w:val="22"/>
                <w:szCs w:val="22"/>
                <w:lang w:val="it-IT"/>
              </w:rPr>
              <w:t xml:space="preserve"> vita progettuali e responsabili. Inizia a confrontarsi con la complessità dell’esistenza e impara a dare valore ai propri comportamenti, per </w:t>
            </w:r>
            <w:proofErr w:type="gramStart"/>
            <w:r w:rsidRPr="00CF3DCB">
              <w:rPr>
                <w:rFonts w:ascii="Times New Roman" w:hAnsi="Times New Roman"/>
                <w:sz w:val="22"/>
                <w:szCs w:val="22"/>
                <w:lang w:val="it-IT"/>
              </w:rPr>
              <w:t>relazionarsi</w:t>
            </w:r>
            <w:proofErr w:type="gramEnd"/>
            <w:r w:rsidRPr="00CF3DCB">
              <w:rPr>
                <w:rFonts w:ascii="Times New Roman" w:hAnsi="Times New Roman"/>
                <w:sz w:val="22"/>
                <w:szCs w:val="22"/>
                <w:lang w:val="it-IT"/>
              </w:rPr>
              <w:t xml:space="preserve"> in maniera armoniosa con se stesso, con gli altri, con il mondo che lo circonda.</w:t>
            </w:r>
          </w:p>
          <w:p w:rsidR="00CF3DCB" w:rsidRPr="00CF3DCB" w:rsidRDefault="00CF3DCB" w:rsidP="00385B6B">
            <w:pPr>
              <w:ind w:firstLine="284"/>
              <w:jc w:val="both"/>
              <w:rPr>
                <w:rFonts w:ascii="Times New Roman" w:hAnsi="Times New Roman"/>
                <w:sz w:val="22"/>
                <w:szCs w:val="22"/>
                <w:lang w:val="it-IT"/>
              </w:rPr>
            </w:pPr>
          </w:p>
        </w:tc>
      </w:tr>
    </w:tbl>
    <w:p w:rsidR="00CF3DCB" w:rsidRPr="00CF3DCB" w:rsidRDefault="00CF3DCB" w:rsidP="00CF3DCB">
      <w:pPr>
        <w:jc w:val="both"/>
        <w:rPr>
          <w:rFonts w:ascii="Times New Roman" w:hAnsi="Times New Roman"/>
          <w:b/>
          <w:bCs/>
          <w:color w:val="0070C0"/>
          <w:sz w:val="22"/>
          <w:szCs w:val="22"/>
          <w:lang w:val="it-IT"/>
        </w:rPr>
      </w:pPr>
      <w:r>
        <w:rPr>
          <w:rFonts w:ascii="Times New Roman" w:hAnsi="Times New Roman"/>
          <w:sz w:val="22"/>
          <w:szCs w:val="22"/>
          <w:lang w:val="it-IT"/>
        </w:rPr>
        <w:t xml:space="preserve">   </w:t>
      </w:r>
      <w:proofErr w:type="gramStart"/>
      <w:r w:rsidRPr="00CF3DCB">
        <w:rPr>
          <w:rFonts w:ascii="Times New Roman" w:hAnsi="Times New Roman"/>
          <w:b/>
          <w:bCs/>
          <w:color w:val="0070C0"/>
          <w:sz w:val="22"/>
          <w:szCs w:val="22"/>
          <w:lang w:val="it-IT"/>
        </w:rPr>
        <w:t>Obiettivi di apprendimento al termine della classe terza della scuola secondaria di primo grado</w:t>
      </w:r>
      <w:proofErr w:type="gramEnd"/>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spellStart"/>
      <w:r w:rsidRPr="00CF3DCB">
        <w:rPr>
          <w:rFonts w:ascii="Times New Roman" w:hAnsi="Times New Roman"/>
          <w:bCs/>
          <w:i w:val="0"/>
          <w:sz w:val="22"/>
          <w:szCs w:val="22"/>
        </w:rPr>
        <w:t>Dio</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l’uomo</w:t>
      </w:r>
      <w:proofErr w:type="spellEnd"/>
    </w:p>
    <w:p w:rsidR="00CF3DCB" w:rsidRPr="00CF3DCB" w:rsidRDefault="00CF3DCB" w:rsidP="00CF3DCB">
      <w:pPr>
        <w:numPr>
          <w:ilvl w:val="0"/>
          <w:numId w:val="76"/>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Cogliere nelle domande dell’uomo e in tante sue esperienze tracce di una ricerca </w:t>
      </w:r>
      <w:proofErr w:type="gramStart"/>
      <w:r w:rsidRPr="00CF3DCB">
        <w:rPr>
          <w:rFonts w:ascii="Times New Roman" w:hAnsi="Times New Roman"/>
          <w:sz w:val="22"/>
          <w:szCs w:val="22"/>
          <w:lang w:val="it-IT"/>
        </w:rPr>
        <w:t>religiosa</w:t>
      </w:r>
      <w:proofErr w:type="gramEnd"/>
    </w:p>
    <w:p w:rsidR="00CF3DCB" w:rsidRPr="00CF3DCB" w:rsidRDefault="00CF3DCB" w:rsidP="00CF3DCB">
      <w:pPr>
        <w:numPr>
          <w:ilvl w:val="0"/>
          <w:numId w:val="76"/>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Comprendere alcune categorie fondamentali della fede </w:t>
      </w:r>
      <w:proofErr w:type="spellStart"/>
      <w:r w:rsidRPr="00CF3DCB">
        <w:rPr>
          <w:rFonts w:ascii="Times New Roman" w:hAnsi="Times New Roman"/>
          <w:sz w:val="22"/>
          <w:szCs w:val="22"/>
          <w:lang w:val="it-IT"/>
        </w:rPr>
        <w:t>ebraico-cristiana</w:t>
      </w:r>
      <w:proofErr w:type="spellEnd"/>
      <w:r w:rsidRPr="00CF3DCB">
        <w:rPr>
          <w:rFonts w:ascii="Times New Roman" w:hAnsi="Times New Roman"/>
          <w:sz w:val="22"/>
          <w:szCs w:val="22"/>
          <w:lang w:val="it-IT"/>
        </w:rPr>
        <w:t xml:space="preserve"> (rivelazione, promessa, alleanza, messia, risurrezione, grazia, Regno di Dio, </w:t>
      </w:r>
      <w:proofErr w:type="spellStart"/>
      <w:r w:rsidRPr="00CF3DCB">
        <w:rPr>
          <w:rFonts w:ascii="Times New Roman" w:hAnsi="Times New Roman"/>
          <w:sz w:val="22"/>
          <w:szCs w:val="22"/>
          <w:lang w:val="it-IT"/>
        </w:rPr>
        <w:t>salvezza…</w:t>
      </w:r>
      <w:proofErr w:type="spellEnd"/>
      <w:r w:rsidRPr="00CF3DCB">
        <w:rPr>
          <w:rFonts w:ascii="Times New Roman" w:hAnsi="Times New Roman"/>
          <w:sz w:val="22"/>
          <w:szCs w:val="22"/>
          <w:lang w:val="it-IT"/>
        </w:rPr>
        <w:t>) e confrontarle con quelle di altre ma</w:t>
      </w:r>
      <w:r w:rsidRPr="00CF3DCB">
        <w:rPr>
          <w:rFonts w:ascii="Times New Roman" w:hAnsi="Times New Roman"/>
          <w:sz w:val="22"/>
          <w:szCs w:val="22"/>
          <w:lang w:val="it-IT"/>
        </w:rPr>
        <w:t>g</w:t>
      </w:r>
      <w:r w:rsidRPr="00CF3DCB">
        <w:rPr>
          <w:rFonts w:ascii="Times New Roman" w:hAnsi="Times New Roman"/>
          <w:sz w:val="22"/>
          <w:szCs w:val="22"/>
          <w:lang w:val="it-IT"/>
        </w:rPr>
        <w:t>giori religioni.</w:t>
      </w:r>
    </w:p>
    <w:p w:rsidR="00CF3DCB" w:rsidRPr="00CF3DCB" w:rsidRDefault="00CF3DCB" w:rsidP="00CF3DCB">
      <w:pPr>
        <w:numPr>
          <w:ilvl w:val="0"/>
          <w:numId w:val="76"/>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Approfondire l’identità storica, la predicazione e l’opera di Gesù e correlarle alla fede cristiana che, </w:t>
      </w:r>
      <w:proofErr w:type="gramStart"/>
      <w:r w:rsidRPr="00CF3DCB">
        <w:rPr>
          <w:rFonts w:ascii="Times New Roman" w:hAnsi="Times New Roman"/>
          <w:sz w:val="22"/>
          <w:szCs w:val="22"/>
          <w:lang w:val="it-IT"/>
        </w:rPr>
        <w:t>nella prospettiva</w:t>
      </w:r>
      <w:proofErr w:type="gramEnd"/>
      <w:r w:rsidRPr="00CF3DCB">
        <w:rPr>
          <w:rFonts w:ascii="Times New Roman" w:hAnsi="Times New Roman"/>
          <w:sz w:val="22"/>
          <w:szCs w:val="22"/>
          <w:lang w:val="it-IT"/>
        </w:rPr>
        <w:t xml:space="preserve"> dell’evento p</w:t>
      </w:r>
      <w:r w:rsidRPr="00CF3DCB">
        <w:rPr>
          <w:rFonts w:ascii="Times New Roman" w:hAnsi="Times New Roman"/>
          <w:sz w:val="22"/>
          <w:szCs w:val="22"/>
          <w:lang w:val="it-IT"/>
        </w:rPr>
        <w:t>a</w:t>
      </w:r>
      <w:r w:rsidRPr="00CF3DCB">
        <w:rPr>
          <w:rFonts w:ascii="Times New Roman" w:hAnsi="Times New Roman"/>
          <w:sz w:val="22"/>
          <w:szCs w:val="22"/>
          <w:lang w:val="it-IT"/>
        </w:rPr>
        <w:t>squale (passione, morte e risurrezione), riconosce in Lui il Figlio di Dio fatto uomo, Salvatore del mondo che invia la Chiesa nel mondo.</w:t>
      </w:r>
    </w:p>
    <w:p w:rsidR="00CF3DCB" w:rsidRPr="00CF3DCB" w:rsidRDefault="00CF3DCB" w:rsidP="00CF3DCB">
      <w:pPr>
        <w:numPr>
          <w:ilvl w:val="0"/>
          <w:numId w:val="76"/>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Conoscere l’evoluzione storica e il cammino ecumenico della Chiesa, realtà voluta da Dio, universale e locale, articolata secondo carismi e ministeri e rapportarla alla fede cattolica che riconosce in e</w:t>
      </w:r>
      <w:r w:rsidRPr="00CF3DCB">
        <w:rPr>
          <w:rFonts w:ascii="Times New Roman" w:hAnsi="Times New Roman"/>
          <w:sz w:val="22"/>
          <w:szCs w:val="22"/>
          <w:lang w:val="it-IT"/>
        </w:rPr>
        <w:t>s</w:t>
      </w:r>
      <w:r w:rsidRPr="00CF3DCB">
        <w:rPr>
          <w:rFonts w:ascii="Times New Roman" w:hAnsi="Times New Roman"/>
          <w:sz w:val="22"/>
          <w:szCs w:val="22"/>
          <w:lang w:val="it-IT"/>
        </w:rPr>
        <w:t>sa l’azione dello Spirito Santo.</w:t>
      </w:r>
    </w:p>
    <w:p w:rsidR="00CF3DCB" w:rsidRPr="00CF3DCB" w:rsidRDefault="00CF3DCB" w:rsidP="00CF3DCB">
      <w:pPr>
        <w:numPr>
          <w:ilvl w:val="0"/>
          <w:numId w:val="76"/>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lastRenderedPageBreak/>
        <w:t>Confrontare la prospettiva della fede cristiana e i risultati della scienza come letture distinte ma non conflittuali dell’uomo e del mo</w:t>
      </w:r>
      <w:r w:rsidRPr="00CF3DCB">
        <w:rPr>
          <w:rFonts w:ascii="Times New Roman" w:hAnsi="Times New Roman"/>
          <w:sz w:val="22"/>
          <w:szCs w:val="22"/>
          <w:lang w:val="it-IT"/>
        </w:rPr>
        <w:t>n</w:t>
      </w:r>
      <w:r w:rsidRPr="00CF3DCB">
        <w:rPr>
          <w:rFonts w:ascii="Times New Roman" w:hAnsi="Times New Roman"/>
          <w:sz w:val="22"/>
          <w:szCs w:val="22"/>
          <w:lang w:val="it-IT"/>
        </w:rPr>
        <w:t>do.</w:t>
      </w:r>
      <w:proofErr w:type="gramEnd"/>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lang w:val="it-IT"/>
        </w:rPr>
      </w:pPr>
      <w:r w:rsidRPr="00CF3DCB">
        <w:rPr>
          <w:rFonts w:ascii="Times New Roman" w:hAnsi="Times New Roman"/>
          <w:bCs/>
          <w:i w:val="0"/>
          <w:sz w:val="22"/>
          <w:szCs w:val="22"/>
          <w:lang w:val="it-IT"/>
        </w:rPr>
        <w:t>La Bibbia e le altre fonti</w:t>
      </w:r>
    </w:p>
    <w:p w:rsidR="00CF3DCB" w:rsidRPr="00CF3DCB" w:rsidRDefault="00CF3DCB" w:rsidP="00CF3DCB">
      <w:pPr>
        <w:numPr>
          <w:ilvl w:val="0"/>
          <w:numId w:val="77"/>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Saper adoperare la Bibbia come documento storico-culturale e apprendere che nella fede della Chiesa è accolta come Par</w:t>
      </w:r>
      <w:r w:rsidRPr="00CF3DCB">
        <w:rPr>
          <w:rFonts w:ascii="Times New Roman" w:hAnsi="Times New Roman"/>
          <w:sz w:val="22"/>
          <w:szCs w:val="22"/>
          <w:lang w:val="it-IT"/>
        </w:rPr>
        <w:t>o</w:t>
      </w:r>
      <w:r w:rsidRPr="00CF3DCB">
        <w:rPr>
          <w:rFonts w:ascii="Times New Roman" w:hAnsi="Times New Roman"/>
          <w:sz w:val="22"/>
          <w:szCs w:val="22"/>
          <w:lang w:val="it-IT"/>
        </w:rPr>
        <w:t>la di Dio.</w:t>
      </w:r>
    </w:p>
    <w:p w:rsidR="00CF3DCB" w:rsidRPr="00CF3DCB" w:rsidRDefault="00CF3DCB" w:rsidP="00CF3DCB">
      <w:pPr>
        <w:numPr>
          <w:ilvl w:val="0"/>
          <w:numId w:val="77"/>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Individuare il contenuto centrale di alcuni testi biblici, utilizzando tutte le informazioni necessarie </w:t>
      </w:r>
      <w:proofErr w:type="gramStart"/>
      <w:r w:rsidRPr="00CF3DCB">
        <w:rPr>
          <w:rFonts w:ascii="Times New Roman" w:hAnsi="Times New Roman"/>
          <w:sz w:val="22"/>
          <w:szCs w:val="22"/>
          <w:lang w:val="it-IT"/>
        </w:rPr>
        <w:t>ed</w:t>
      </w:r>
      <w:proofErr w:type="gramEnd"/>
      <w:r w:rsidRPr="00CF3DCB">
        <w:rPr>
          <w:rFonts w:ascii="Times New Roman" w:hAnsi="Times New Roman"/>
          <w:sz w:val="22"/>
          <w:szCs w:val="22"/>
          <w:lang w:val="it-IT"/>
        </w:rPr>
        <w:t xml:space="preserve"> avvalendosi corrett</w:t>
      </w:r>
      <w:r w:rsidRPr="00CF3DCB">
        <w:rPr>
          <w:rFonts w:ascii="Times New Roman" w:hAnsi="Times New Roman"/>
          <w:sz w:val="22"/>
          <w:szCs w:val="22"/>
          <w:lang w:val="it-IT"/>
        </w:rPr>
        <w:t>a</w:t>
      </w:r>
      <w:r w:rsidRPr="00CF3DCB">
        <w:rPr>
          <w:rFonts w:ascii="Times New Roman" w:hAnsi="Times New Roman"/>
          <w:sz w:val="22"/>
          <w:szCs w:val="22"/>
          <w:lang w:val="it-IT"/>
        </w:rPr>
        <w:t>mente di adeguati metodi interpretativi.</w:t>
      </w:r>
    </w:p>
    <w:p w:rsidR="00CF3DCB" w:rsidRPr="00CF3DCB" w:rsidRDefault="00CF3DCB" w:rsidP="00CF3DCB">
      <w:pPr>
        <w:numPr>
          <w:ilvl w:val="0"/>
          <w:numId w:val="77"/>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Individuare i testi biblici che hanno ispirato le principali produzioni artistiche (letterarie, musicali, </w:t>
      </w:r>
      <w:proofErr w:type="spellStart"/>
      <w:r w:rsidRPr="00CF3DCB">
        <w:rPr>
          <w:rFonts w:ascii="Times New Roman" w:hAnsi="Times New Roman"/>
          <w:sz w:val="22"/>
          <w:szCs w:val="22"/>
          <w:lang w:val="it-IT"/>
        </w:rPr>
        <w:t>pittoriche…</w:t>
      </w:r>
      <w:proofErr w:type="spellEnd"/>
      <w:r w:rsidRPr="00CF3DCB">
        <w:rPr>
          <w:rFonts w:ascii="Times New Roman" w:hAnsi="Times New Roman"/>
          <w:sz w:val="22"/>
          <w:szCs w:val="22"/>
          <w:lang w:val="it-IT"/>
        </w:rPr>
        <w:t>) italiane ed europee.</w:t>
      </w:r>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proofErr w:type="gramStart"/>
      <w:r w:rsidRPr="00CF3DCB">
        <w:rPr>
          <w:rFonts w:ascii="Times New Roman" w:hAnsi="Times New Roman"/>
          <w:bCs/>
          <w:i w:val="0"/>
          <w:sz w:val="22"/>
          <w:szCs w:val="22"/>
        </w:rPr>
        <w:t>Il</w:t>
      </w:r>
      <w:proofErr w:type="gram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linguaggio</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religioso</w:t>
      </w:r>
      <w:proofErr w:type="spellEnd"/>
    </w:p>
    <w:p w:rsidR="00CF3DCB" w:rsidRPr="00CF3DCB" w:rsidRDefault="00CF3DCB" w:rsidP="00CF3DCB">
      <w:pPr>
        <w:numPr>
          <w:ilvl w:val="0"/>
          <w:numId w:val="78"/>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Comprendere il significato principale dei simboli religiosi, delle celebrazioni liturgiche e dei sacramenti de</w:t>
      </w:r>
      <w:r w:rsidRPr="00CF3DCB">
        <w:rPr>
          <w:rFonts w:ascii="Times New Roman" w:hAnsi="Times New Roman"/>
          <w:sz w:val="22"/>
          <w:szCs w:val="22"/>
          <w:lang w:val="it-IT"/>
        </w:rPr>
        <w:t>l</w:t>
      </w:r>
      <w:r w:rsidRPr="00CF3DCB">
        <w:rPr>
          <w:rFonts w:ascii="Times New Roman" w:hAnsi="Times New Roman"/>
          <w:sz w:val="22"/>
          <w:szCs w:val="22"/>
          <w:lang w:val="it-IT"/>
        </w:rPr>
        <w:t>la Chiesa.</w:t>
      </w:r>
      <w:proofErr w:type="gramEnd"/>
    </w:p>
    <w:p w:rsidR="00CF3DCB" w:rsidRPr="00CF3DCB" w:rsidRDefault="00CF3DCB" w:rsidP="00CF3DCB">
      <w:pPr>
        <w:numPr>
          <w:ilvl w:val="0"/>
          <w:numId w:val="78"/>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Riconoscere il messaggio cristiano nell’arte e nella cultura in Italia e in Europa, nell’epoca tardo-antica, medievale, moderna e co</w:t>
      </w:r>
      <w:r w:rsidRPr="00CF3DCB">
        <w:rPr>
          <w:rFonts w:ascii="Times New Roman" w:hAnsi="Times New Roman"/>
          <w:sz w:val="22"/>
          <w:szCs w:val="22"/>
          <w:lang w:val="it-IT"/>
        </w:rPr>
        <w:t>n</w:t>
      </w:r>
      <w:r w:rsidRPr="00CF3DCB">
        <w:rPr>
          <w:rFonts w:ascii="Times New Roman" w:hAnsi="Times New Roman"/>
          <w:sz w:val="22"/>
          <w:szCs w:val="22"/>
          <w:lang w:val="it-IT"/>
        </w:rPr>
        <w:t>tempora</w:t>
      </w:r>
      <w:proofErr w:type="gramEnd"/>
      <w:r w:rsidRPr="00CF3DCB">
        <w:rPr>
          <w:rFonts w:ascii="Times New Roman" w:hAnsi="Times New Roman"/>
          <w:sz w:val="22"/>
          <w:szCs w:val="22"/>
          <w:lang w:val="it-IT"/>
        </w:rPr>
        <w:t>nea.</w:t>
      </w:r>
    </w:p>
    <w:p w:rsidR="00CF3DCB" w:rsidRPr="00CF3DCB" w:rsidRDefault="00CF3DCB" w:rsidP="00CF3DCB">
      <w:pPr>
        <w:numPr>
          <w:ilvl w:val="0"/>
          <w:numId w:val="78"/>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Individuare gli elementi specifici della preghiera cristiana e farne anche un confronto con quelli di altre </w:t>
      </w:r>
      <w:proofErr w:type="gramStart"/>
      <w:r w:rsidRPr="00CF3DCB">
        <w:rPr>
          <w:rFonts w:ascii="Times New Roman" w:hAnsi="Times New Roman"/>
          <w:sz w:val="22"/>
          <w:szCs w:val="22"/>
          <w:lang w:val="it-IT"/>
        </w:rPr>
        <w:t>rel</w:t>
      </w:r>
      <w:r w:rsidRPr="00CF3DCB">
        <w:rPr>
          <w:rFonts w:ascii="Times New Roman" w:hAnsi="Times New Roman"/>
          <w:sz w:val="22"/>
          <w:szCs w:val="22"/>
          <w:lang w:val="it-IT"/>
        </w:rPr>
        <w:t>i</w:t>
      </w:r>
      <w:r w:rsidRPr="00CF3DCB">
        <w:rPr>
          <w:rFonts w:ascii="Times New Roman" w:hAnsi="Times New Roman"/>
          <w:sz w:val="22"/>
          <w:szCs w:val="22"/>
          <w:lang w:val="it-IT"/>
        </w:rPr>
        <w:t>gioni</w:t>
      </w:r>
      <w:proofErr w:type="gramEnd"/>
    </w:p>
    <w:p w:rsidR="00CF3DCB" w:rsidRPr="00CF3DCB" w:rsidRDefault="00CF3DCB" w:rsidP="00CF3DCB">
      <w:pPr>
        <w:numPr>
          <w:ilvl w:val="0"/>
          <w:numId w:val="78"/>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Focalizzare le strutture e i significati dei luoghi sacri dall’antichità ai nostri giorni.</w:t>
      </w:r>
      <w:proofErr w:type="gramEnd"/>
    </w:p>
    <w:p w:rsidR="00CF3DCB" w:rsidRPr="00CF3DCB" w:rsidRDefault="00CF3DCB" w:rsidP="00CF3DCB">
      <w:pPr>
        <w:ind w:firstLine="284"/>
        <w:jc w:val="both"/>
        <w:rPr>
          <w:rFonts w:ascii="Times New Roman" w:hAnsi="Times New Roman"/>
          <w:bCs/>
          <w:sz w:val="22"/>
          <w:szCs w:val="22"/>
          <w:lang w:val="it-IT"/>
        </w:rPr>
      </w:pPr>
    </w:p>
    <w:p w:rsidR="00CF3DCB" w:rsidRPr="00CF3DCB" w:rsidRDefault="00CF3DCB" w:rsidP="00CF3DCB">
      <w:pPr>
        <w:ind w:firstLine="284"/>
        <w:jc w:val="both"/>
        <w:rPr>
          <w:rFonts w:ascii="Times New Roman" w:hAnsi="Times New Roman"/>
          <w:bCs/>
          <w:i w:val="0"/>
          <w:sz w:val="22"/>
          <w:szCs w:val="22"/>
        </w:rPr>
      </w:pPr>
      <w:r w:rsidRPr="00CF3DCB">
        <w:rPr>
          <w:rFonts w:ascii="Times New Roman" w:hAnsi="Times New Roman"/>
          <w:bCs/>
          <w:i w:val="0"/>
          <w:sz w:val="22"/>
          <w:szCs w:val="22"/>
        </w:rPr>
        <w:t xml:space="preserve">I </w:t>
      </w:r>
      <w:proofErr w:type="spellStart"/>
      <w:r w:rsidRPr="00CF3DCB">
        <w:rPr>
          <w:rFonts w:ascii="Times New Roman" w:hAnsi="Times New Roman"/>
          <w:bCs/>
          <w:i w:val="0"/>
          <w:sz w:val="22"/>
          <w:szCs w:val="22"/>
        </w:rPr>
        <w:t>valori</w:t>
      </w:r>
      <w:proofErr w:type="spellEnd"/>
      <w:r w:rsidRPr="00CF3DCB">
        <w:rPr>
          <w:rFonts w:ascii="Times New Roman" w:hAnsi="Times New Roman"/>
          <w:bCs/>
          <w:i w:val="0"/>
          <w:sz w:val="22"/>
          <w:szCs w:val="22"/>
        </w:rPr>
        <w:t xml:space="preserve"> </w:t>
      </w:r>
      <w:proofErr w:type="spellStart"/>
      <w:r w:rsidRPr="00CF3DCB">
        <w:rPr>
          <w:rFonts w:ascii="Times New Roman" w:hAnsi="Times New Roman"/>
          <w:bCs/>
          <w:i w:val="0"/>
          <w:sz w:val="22"/>
          <w:szCs w:val="22"/>
        </w:rPr>
        <w:t>etici</w:t>
      </w:r>
      <w:proofErr w:type="spellEnd"/>
      <w:r w:rsidRPr="00CF3DCB">
        <w:rPr>
          <w:rFonts w:ascii="Times New Roman" w:hAnsi="Times New Roman"/>
          <w:bCs/>
          <w:i w:val="0"/>
          <w:sz w:val="22"/>
          <w:szCs w:val="22"/>
        </w:rPr>
        <w:t xml:space="preserve"> e </w:t>
      </w:r>
      <w:proofErr w:type="spellStart"/>
      <w:r w:rsidRPr="00CF3DCB">
        <w:rPr>
          <w:rFonts w:ascii="Times New Roman" w:hAnsi="Times New Roman"/>
          <w:bCs/>
          <w:i w:val="0"/>
          <w:sz w:val="22"/>
          <w:szCs w:val="22"/>
        </w:rPr>
        <w:t>religiosi</w:t>
      </w:r>
      <w:proofErr w:type="spellEnd"/>
    </w:p>
    <w:p w:rsidR="00CF3DCB" w:rsidRPr="00CF3DCB" w:rsidRDefault="00CF3DCB" w:rsidP="00CF3DCB">
      <w:pPr>
        <w:numPr>
          <w:ilvl w:val="0"/>
          <w:numId w:val="79"/>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Cogliere nelle domande dell’uomo e in tante sue esperienze tracce di una ricerca religiosa.</w:t>
      </w:r>
      <w:proofErr w:type="gramEnd"/>
    </w:p>
    <w:p w:rsidR="00CF3DCB" w:rsidRPr="00CF3DCB" w:rsidRDefault="00CF3DCB" w:rsidP="00CF3DCB">
      <w:pPr>
        <w:numPr>
          <w:ilvl w:val="0"/>
          <w:numId w:val="79"/>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Riconoscere l’originalità della speranza cristiana, </w:t>
      </w:r>
      <w:proofErr w:type="gramStart"/>
      <w:r w:rsidRPr="00CF3DCB">
        <w:rPr>
          <w:rFonts w:ascii="Times New Roman" w:hAnsi="Times New Roman"/>
          <w:sz w:val="22"/>
          <w:szCs w:val="22"/>
          <w:lang w:val="it-IT"/>
        </w:rPr>
        <w:t>in</w:t>
      </w:r>
      <w:proofErr w:type="gramEnd"/>
      <w:r w:rsidRPr="00CF3DCB">
        <w:rPr>
          <w:rFonts w:ascii="Times New Roman" w:hAnsi="Times New Roman"/>
          <w:sz w:val="22"/>
          <w:szCs w:val="22"/>
          <w:lang w:val="it-IT"/>
        </w:rPr>
        <w:t xml:space="preserve"> risposta al bisogno di salvezza della condizione umana nella sua frag</w:t>
      </w:r>
      <w:r w:rsidRPr="00CF3DCB">
        <w:rPr>
          <w:rFonts w:ascii="Times New Roman" w:hAnsi="Times New Roman"/>
          <w:sz w:val="22"/>
          <w:szCs w:val="22"/>
          <w:lang w:val="it-IT"/>
        </w:rPr>
        <w:t>i</w:t>
      </w:r>
      <w:r w:rsidRPr="00CF3DCB">
        <w:rPr>
          <w:rFonts w:ascii="Times New Roman" w:hAnsi="Times New Roman"/>
          <w:sz w:val="22"/>
          <w:szCs w:val="22"/>
          <w:lang w:val="it-IT"/>
        </w:rPr>
        <w:t>lità, finitezza ed esposizione al male.</w:t>
      </w:r>
    </w:p>
    <w:p w:rsidR="00CF3DCB" w:rsidRPr="00CF3DCB" w:rsidRDefault="00CF3DCB" w:rsidP="00CF3DCB">
      <w:pPr>
        <w:numPr>
          <w:ilvl w:val="0"/>
          <w:numId w:val="79"/>
        </w:numPr>
        <w:spacing w:after="0" w:line="240" w:lineRule="auto"/>
        <w:jc w:val="both"/>
        <w:rPr>
          <w:rFonts w:ascii="Times New Roman" w:hAnsi="Times New Roman"/>
          <w:sz w:val="22"/>
          <w:szCs w:val="22"/>
          <w:lang w:val="it-IT"/>
        </w:rPr>
      </w:pPr>
      <w:r w:rsidRPr="00CF3DCB">
        <w:rPr>
          <w:rFonts w:ascii="Times New Roman" w:hAnsi="Times New Roman"/>
          <w:sz w:val="22"/>
          <w:szCs w:val="22"/>
          <w:lang w:val="it-IT"/>
        </w:rPr>
        <w:t xml:space="preserve">Saper esporre le principali motivazioni che sostengono le scelte etiche dei cattolici rispetto alle relazioni affettive e al valore della vita dal suo inizio al suo termine, in un </w:t>
      </w:r>
      <w:proofErr w:type="gramStart"/>
      <w:r w:rsidRPr="00CF3DCB">
        <w:rPr>
          <w:rFonts w:ascii="Times New Roman" w:hAnsi="Times New Roman"/>
          <w:sz w:val="22"/>
          <w:szCs w:val="22"/>
          <w:lang w:val="it-IT"/>
        </w:rPr>
        <w:t>contesto</w:t>
      </w:r>
      <w:proofErr w:type="gramEnd"/>
      <w:r w:rsidRPr="00CF3DCB">
        <w:rPr>
          <w:rFonts w:ascii="Times New Roman" w:hAnsi="Times New Roman"/>
          <w:sz w:val="22"/>
          <w:szCs w:val="22"/>
          <w:lang w:val="it-IT"/>
        </w:rPr>
        <w:t xml:space="preserve"> di pluralismo cultur</w:t>
      </w:r>
      <w:r w:rsidRPr="00CF3DCB">
        <w:rPr>
          <w:rFonts w:ascii="Times New Roman" w:hAnsi="Times New Roman"/>
          <w:sz w:val="22"/>
          <w:szCs w:val="22"/>
          <w:lang w:val="it-IT"/>
        </w:rPr>
        <w:t>a</w:t>
      </w:r>
      <w:r w:rsidRPr="00CF3DCB">
        <w:rPr>
          <w:rFonts w:ascii="Times New Roman" w:hAnsi="Times New Roman"/>
          <w:sz w:val="22"/>
          <w:szCs w:val="22"/>
          <w:lang w:val="it-IT"/>
        </w:rPr>
        <w:t>le e religioso.</w:t>
      </w:r>
    </w:p>
    <w:p w:rsidR="00CF3DCB" w:rsidRPr="00CF3DCB" w:rsidRDefault="00CF3DCB" w:rsidP="00CF3DCB">
      <w:pPr>
        <w:numPr>
          <w:ilvl w:val="0"/>
          <w:numId w:val="79"/>
        </w:numPr>
        <w:spacing w:after="0" w:line="240" w:lineRule="auto"/>
        <w:jc w:val="both"/>
        <w:rPr>
          <w:rFonts w:ascii="Times New Roman" w:hAnsi="Times New Roman"/>
          <w:sz w:val="22"/>
          <w:szCs w:val="22"/>
          <w:lang w:val="it-IT"/>
        </w:rPr>
      </w:pPr>
      <w:proofErr w:type="gramStart"/>
      <w:r w:rsidRPr="00CF3DCB">
        <w:rPr>
          <w:rFonts w:ascii="Times New Roman" w:hAnsi="Times New Roman"/>
          <w:sz w:val="22"/>
          <w:szCs w:val="22"/>
          <w:lang w:val="it-IT"/>
        </w:rPr>
        <w:t>Confrontarsi con la proposta cristiana di vita come contributo originale per la realizzazione di un progetto libero e respo</w:t>
      </w:r>
      <w:r w:rsidRPr="00CF3DCB">
        <w:rPr>
          <w:rFonts w:ascii="Times New Roman" w:hAnsi="Times New Roman"/>
          <w:sz w:val="22"/>
          <w:szCs w:val="22"/>
          <w:lang w:val="it-IT"/>
        </w:rPr>
        <w:t>n</w:t>
      </w:r>
      <w:r w:rsidRPr="00CF3DCB">
        <w:rPr>
          <w:rFonts w:ascii="Times New Roman" w:hAnsi="Times New Roman"/>
          <w:sz w:val="22"/>
          <w:szCs w:val="22"/>
          <w:lang w:val="it-IT"/>
        </w:rPr>
        <w:t>sabile.</w:t>
      </w:r>
      <w:proofErr w:type="gramEnd"/>
    </w:p>
    <w:p w:rsidR="00CF3DCB" w:rsidRPr="00CF3DCB" w:rsidRDefault="00CF3DCB" w:rsidP="00CF3DCB">
      <w:pPr>
        <w:rPr>
          <w:lang w:val="it-IT"/>
        </w:rPr>
      </w:pPr>
    </w:p>
    <w:p w:rsidR="00CF3DCB" w:rsidRPr="00CE5FC8" w:rsidRDefault="00CF3DCB" w:rsidP="00682D01">
      <w:pPr>
        <w:ind w:firstLine="284"/>
        <w:jc w:val="both"/>
        <w:rPr>
          <w:rFonts w:ascii="Arial" w:hAnsi="Arial" w:cs="Arial"/>
          <w:b/>
          <w:bCs/>
          <w:smallCaps/>
          <w:color w:val="002060"/>
          <w:sz w:val="28"/>
          <w:szCs w:val="28"/>
          <w:lang w:val="it-IT"/>
        </w:rPr>
      </w:pPr>
    </w:p>
    <w:p w:rsidR="00682D01" w:rsidRDefault="00682D01" w:rsidP="00682D01">
      <w:pPr>
        <w:rPr>
          <w:rFonts w:ascii="Arial" w:hAnsi="Arial" w:cs="Arial"/>
          <w:b/>
          <w:color w:val="002060"/>
          <w:sz w:val="32"/>
          <w:szCs w:val="32"/>
          <w:lang w:val="it-IT" w:eastAsia="es-ES" w:bidi="ar-SA"/>
        </w:rPr>
      </w:pPr>
    </w:p>
    <w:p w:rsidR="00682D01" w:rsidRDefault="00682D01" w:rsidP="00682D01">
      <w:pPr>
        <w:rPr>
          <w:rFonts w:ascii="Arial" w:hAnsi="Arial" w:cs="Arial"/>
          <w:b/>
          <w:color w:val="002060"/>
          <w:sz w:val="32"/>
          <w:szCs w:val="32"/>
          <w:lang w:val="it-IT" w:eastAsia="es-ES" w:bidi="ar-SA"/>
        </w:rPr>
      </w:pPr>
    </w:p>
    <w:p w:rsidR="00682D01" w:rsidRPr="00682D01" w:rsidRDefault="00682D01" w:rsidP="00682D01">
      <w:pPr>
        <w:rPr>
          <w:rFonts w:ascii="Arial" w:hAnsi="Arial" w:cs="Arial"/>
          <w:b/>
          <w:bCs/>
          <w:sz w:val="24"/>
          <w:szCs w:val="24"/>
          <w:lang w:val="it-IT"/>
        </w:rPr>
      </w:pPr>
    </w:p>
    <w:p w:rsidR="00006044" w:rsidRPr="00682D01" w:rsidRDefault="00006044">
      <w:pPr>
        <w:rPr>
          <w:sz w:val="24"/>
          <w:szCs w:val="24"/>
          <w:lang w:val="it-IT"/>
        </w:rPr>
      </w:pPr>
    </w:p>
    <w:sectPr w:rsidR="00006044" w:rsidRPr="00682D01" w:rsidSect="00682D01">
      <w:pgSz w:w="11906" w:h="16838" w:code="9"/>
      <w:pgMar w:top="1417" w:right="70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Helvetica">
    <w:panose1 w:val="020B0604020202020204"/>
    <w:charset w:val="00"/>
    <w:family w:val="swiss"/>
    <w:pitch w:val="variable"/>
    <w:sig w:usb0="E0002AFF" w:usb1="C0007843" w:usb2="00000009" w:usb3="00000000" w:csb0="000001FF" w:csb1="00000000"/>
  </w:font>
  <w:font w:name="AmeriGarmnd BT">
    <w:altName w:val="Times New Roman"/>
    <w:panose1 w:val="00000000000000000000"/>
    <w:charset w:val="00"/>
    <w:family w:val="roman"/>
    <w:notTrueType/>
    <w:pitch w:val="variable"/>
    <w:sig w:usb0="00000003" w:usb1="00000000" w:usb2="00000000" w:usb3="00000000" w:csb0="00000001" w:csb1="00000000"/>
  </w:font>
  <w:font w:name="ComicSansMS,Bold">
    <w:altName w:val="Times New Roman"/>
    <w:charset w:val="00"/>
    <w:family w:val="auto"/>
    <w:pitch w:val="default"/>
    <w:sig w:usb0="00000000" w:usb1="00000000" w:usb2="00000000" w:usb3="00000000" w:csb0="00000000" w:csb1="00000000"/>
  </w:font>
  <w:font w:name="ComicSansMS">
    <w:altName w:val="Times New Roman"/>
    <w:charset w:val="00"/>
    <w:family w:val="auto"/>
    <w:pitch w:val="default"/>
    <w:sig w:usb0="00000000" w:usb1="00000000" w:usb2="00000000" w:usb3="00000000" w:csb0="00000000" w:csb1="00000000"/>
  </w:font>
  <w:font w:name="HelveticaNeue-Medium">
    <w:charset w:val="00"/>
    <w:family w:val="swiss"/>
    <w:pitch w:val="default"/>
    <w:sig w:usb0="00000000" w:usb1="00000000" w:usb2="00000000" w:usb3="00000000" w:csb0="00000000" w:csb1="00000000"/>
  </w:font>
  <w:font w:name="HelveticaNeue-Light">
    <w:charset w:val="00"/>
    <w:family w:val="swiss"/>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1080" w:hanging="360"/>
      </w:pPr>
      <w:rPr>
        <w:rFonts w:ascii="Times New Roman" w:hAnsi="Times New Roman"/>
      </w:rPr>
    </w:lvl>
  </w:abstractNum>
  <w:abstractNum w:abstractNumId="1">
    <w:nsid w:val="00000004"/>
    <w:multiLevelType w:val="singleLevel"/>
    <w:tmpl w:val="00000004"/>
    <w:name w:val="WW8Num4"/>
    <w:lvl w:ilvl="0">
      <w:numFmt w:val="bullet"/>
      <w:lvlText w:val="–"/>
      <w:lvlJc w:val="left"/>
      <w:pPr>
        <w:tabs>
          <w:tab w:val="num" w:pos="0"/>
        </w:tabs>
        <w:ind w:left="1364" w:hanging="360"/>
      </w:pPr>
      <w:rPr>
        <w:rFonts w:ascii="Times New Roman" w:hAnsi="Times New Roman"/>
      </w:rPr>
    </w:lvl>
  </w:abstractNum>
  <w:abstractNum w:abstractNumId="2">
    <w:nsid w:val="013749B4"/>
    <w:multiLevelType w:val="hybridMultilevel"/>
    <w:tmpl w:val="7E40CE68"/>
    <w:lvl w:ilvl="0" w:tplc="10088624">
      <w:numFmt w:val="bullet"/>
      <w:lvlText w:val="–"/>
      <w:lvlJc w:val="left"/>
      <w:pPr>
        <w:ind w:left="2353" w:hanging="360"/>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3">
    <w:nsid w:val="0474138A"/>
    <w:multiLevelType w:val="hybridMultilevel"/>
    <w:tmpl w:val="79F4241C"/>
    <w:lvl w:ilvl="0" w:tplc="07AEF596">
      <w:numFmt w:val="bullet"/>
      <w:lvlText w:val="–"/>
      <w:lvlJc w:val="left"/>
      <w:pPr>
        <w:ind w:left="1080" w:hanging="360"/>
      </w:pPr>
      <w:rPr>
        <w:rFonts w:ascii="Times New Roman" w:eastAsia="Times New Roman" w:hAnsi="Times New Roman" w:hint="default"/>
      </w:rPr>
    </w:lvl>
    <w:lvl w:ilvl="1" w:tplc="04100003" w:tentative="1">
      <w:start w:val="1"/>
      <w:numFmt w:val="bullet"/>
      <w:lvlText w:val="o"/>
      <w:lvlJc w:val="left"/>
      <w:pPr>
        <w:ind w:left="1800" w:hanging="360"/>
      </w:pPr>
      <w:rPr>
        <w:rFonts w:ascii="Courier New" w:hAnsi="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nsid w:val="060E009F"/>
    <w:multiLevelType w:val="hybridMultilevel"/>
    <w:tmpl w:val="F4D2E5F4"/>
    <w:lvl w:ilvl="0" w:tplc="07AEF59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AE47B00"/>
    <w:multiLevelType w:val="hybridMultilevel"/>
    <w:tmpl w:val="E83619F2"/>
    <w:lvl w:ilvl="0" w:tplc="10088624">
      <w:numFmt w:val="bullet"/>
      <w:lvlText w:val="–"/>
      <w:lvlJc w:val="left"/>
      <w:pPr>
        <w:ind w:left="2192" w:hanging="360"/>
      </w:pPr>
      <w:rPr>
        <w:rFonts w:ascii="Times New Roman" w:eastAsia="Times New Roman" w:hAnsi="Times New Roman" w:hint="default"/>
      </w:rPr>
    </w:lvl>
    <w:lvl w:ilvl="1" w:tplc="04100003" w:tentative="1">
      <w:start w:val="1"/>
      <w:numFmt w:val="bullet"/>
      <w:lvlText w:val="o"/>
      <w:lvlJc w:val="left"/>
      <w:pPr>
        <w:ind w:left="2912" w:hanging="360"/>
      </w:pPr>
      <w:rPr>
        <w:rFonts w:ascii="Courier New" w:hAnsi="Courier New" w:hint="default"/>
      </w:rPr>
    </w:lvl>
    <w:lvl w:ilvl="2" w:tplc="04100005" w:tentative="1">
      <w:start w:val="1"/>
      <w:numFmt w:val="bullet"/>
      <w:lvlText w:val=""/>
      <w:lvlJc w:val="left"/>
      <w:pPr>
        <w:ind w:left="3632" w:hanging="360"/>
      </w:pPr>
      <w:rPr>
        <w:rFonts w:ascii="Wingdings" w:hAnsi="Wingdings" w:hint="default"/>
      </w:rPr>
    </w:lvl>
    <w:lvl w:ilvl="3" w:tplc="04100001" w:tentative="1">
      <w:start w:val="1"/>
      <w:numFmt w:val="bullet"/>
      <w:lvlText w:val=""/>
      <w:lvlJc w:val="left"/>
      <w:pPr>
        <w:ind w:left="4352" w:hanging="360"/>
      </w:pPr>
      <w:rPr>
        <w:rFonts w:ascii="Symbol" w:hAnsi="Symbol" w:hint="default"/>
      </w:rPr>
    </w:lvl>
    <w:lvl w:ilvl="4" w:tplc="04100003" w:tentative="1">
      <w:start w:val="1"/>
      <w:numFmt w:val="bullet"/>
      <w:lvlText w:val="o"/>
      <w:lvlJc w:val="left"/>
      <w:pPr>
        <w:ind w:left="5072" w:hanging="360"/>
      </w:pPr>
      <w:rPr>
        <w:rFonts w:ascii="Courier New" w:hAnsi="Courier New" w:hint="default"/>
      </w:rPr>
    </w:lvl>
    <w:lvl w:ilvl="5" w:tplc="04100005" w:tentative="1">
      <w:start w:val="1"/>
      <w:numFmt w:val="bullet"/>
      <w:lvlText w:val=""/>
      <w:lvlJc w:val="left"/>
      <w:pPr>
        <w:ind w:left="5792" w:hanging="360"/>
      </w:pPr>
      <w:rPr>
        <w:rFonts w:ascii="Wingdings" w:hAnsi="Wingdings" w:hint="default"/>
      </w:rPr>
    </w:lvl>
    <w:lvl w:ilvl="6" w:tplc="04100001" w:tentative="1">
      <w:start w:val="1"/>
      <w:numFmt w:val="bullet"/>
      <w:lvlText w:val=""/>
      <w:lvlJc w:val="left"/>
      <w:pPr>
        <w:ind w:left="6512" w:hanging="360"/>
      </w:pPr>
      <w:rPr>
        <w:rFonts w:ascii="Symbol" w:hAnsi="Symbol" w:hint="default"/>
      </w:rPr>
    </w:lvl>
    <w:lvl w:ilvl="7" w:tplc="04100003" w:tentative="1">
      <w:start w:val="1"/>
      <w:numFmt w:val="bullet"/>
      <w:lvlText w:val="o"/>
      <w:lvlJc w:val="left"/>
      <w:pPr>
        <w:ind w:left="7232" w:hanging="360"/>
      </w:pPr>
      <w:rPr>
        <w:rFonts w:ascii="Courier New" w:hAnsi="Courier New" w:hint="default"/>
      </w:rPr>
    </w:lvl>
    <w:lvl w:ilvl="8" w:tplc="04100005" w:tentative="1">
      <w:start w:val="1"/>
      <w:numFmt w:val="bullet"/>
      <w:lvlText w:val=""/>
      <w:lvlJc w:val="left"/>
      <w:pPr>
        <w:ind w:left="7952" w:hanging="360"/>
      </w:pPr>
      <w:rPr>
        <w:rFonts w:ascii="Wingdings" w:hAnsi="Wingdings" w:hint="default"/>
      </w:rPr>
    </w:lvl>
  </w:abstractNum>
  <w:abstractNum w:abstractNumId="6">
    <w:nsid w:val="0C781B24"/>
    <w:multiLevelType w:val="hybridMultilevel"/>
    <w:tmpl w:val="E10E6986"/>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042542D"/>
    <w:multiLevelType w:val="hybridMultilevel"/>
    <w:tmpl w:val="FE64E068"/>
    <w:lvl w:ilvl="0" w:tplc="07AEF59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05C4692"/>
    <w:multiLevelType w:val="hybridMultilevel"/>
    <w:tmpl w:val="1F9E3754"/>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35850C1"/>
    <w:multiLevelType w:val="hybridMultilevel"/>
    <w:tmpl w:val="A3D6F8AE"/>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3E732F1"/>
    <w:multiLevelType w:val="hybridMultilevel"/>
    <w:tmpl w:val="E3F4A820"/>
    <w:lvl w:ilvl="0" w:tplc="10088624">
      <w:numFmt w:val="bullet"/>
      <w:lvlText w:val="–"/>
      <w:lvlJc w:val="left"/>
      <w:pPr>
        <w:ind w:left="2116" w:hanging="360"/>
      </w:pPr>
      <w:rPr>
        <w:rFonts w:ascii="Times New Roman" w:eastAsia="Times New Roman" w:hAnsi="Times New Roman" w:hint="default"/>
      </w:rPr>
    </w:lvl>
    <w:lvl w:ilvl="1" w:tplc="04100003" w:tentative="1">
      <w:start w:val="1"/>
      <w:numFmt w:val="bullet"/>
      <w:lvlText w:val="o"/>
      <w:lvlJc w:val="left"/>
      <w:pPr>
        <w:ind w:left="2836" w:hanging="360"/>
      </w:pPr>
      <w:rPr>
        <w:rFonts w:ascii="Courier New" w:hAnsi="Courier New" w:hint="default"/>
      </w:rPr>
    </w:lvl>
    <w:lvl w:ilvl="2" w:tplc="04100005" w:tentative="1">
      <w:start w:val="1"/>
      <w:numFmt w:val="bullet"/>
      <w:lvlText w:val=""/>
      <w:lvlJc w:val="left"/>
      <w:pPr>
        <w:ind w:left="3556" w:hanging="360"/>
      </w:pPr>
      <w:rPr>
        <w:rFonts w:ascii="Wingdings" w:hAnsi="Wingdings" w:hint="default"/>
      </w:rPr>
    </w:lvl>
    <w:lvl w:ilvl="3" w:tplc="04100001" w:tentative="1">
      <w:start w:val="1"/>
      <w:numFmt w:val="bullet"/>
      <w:lvlText w:val=""/>
      <w:lvlJc w:val="left"/>
      <w:pPr>
        <w:ind w:left="4276" w:hanging="360"/>
      </w:pPr>
      <w:rPr>
        <w:rFonts w:ascii="Symbol" w:hAnsi="Symbol" w:hint="default"/>
      </w:rPr>
    </w:lvl>
    <w:lvl w:ilvl="4" w:tplc="04100003" w:tentative="1">
      <w:start w:val="1"/>
      <w:numFmt w:val="bullet"/>
      <w:lvlText w:val="o"/>
      <w:lvlJc w:val="left"/>
      <w:pPr>
        <w:ind w:left="4996" w:hanging="360"/>
      </w:pPr>
      <w:rPr>
        <w:rFonts w:ascii="Courier New" w:hAnsi="Courier New" w:hint="default"/>
      </w:rPr>
    </w:lvl>
    <w:lvl w:ilvl="5" w:tplc="04100005" w:tentative="1">
      <w:start w:val="1"/>
      <w:numFmt w:val="bullet"/>
      <w:lvlText w:val=""/>
      <w:lvlJc w:val="left"/>
      <w:pPr>
        <w:ind w:left="5716" w:hanging="360"/>
      </w:pPr>
      <w:rPr>
        <w:rFonts w:ascii="Wingdings" w:hAnsi="Wingdings" w:hint="default"/>
      </w:rPr>
    </w:lvl>
    <w:lvl w:ilvl="6" w:tplc="04100001" w:tentative="1">
      <w:start w:val="1"/>
      <w:numFmt w:val="bullet"/>
      <w:lvlText w:val=""/>
      <w:lvlJc w:val="left"/>
      <w:pPr>
        <w:ind w:left="6436" w:hanging="360"/>
      </w:pPr>
      <w:rPr>
        <w:rFonts w:ascii="Symbol" w:hAnsi="Symbol" w:hint="default"/>
      </w:rPr>
    </w:lvl>
    <w:lvl w:ilvl="7" w:tplc="04100003" w:tentative="1">
      <w:start w:val="1"/>
      <w:numFmt w:val="bullet"/>
      <w:lvlText w:val="o"/>
      <w:lvlJc w:val="left"/>
      <w:pPr>
        <w:ind w:left="7156" w:hanging="360"/>
      </w:pPr>
      <w:rPr>
        <w:rFonts w:ascii="Courier New" w:hAnsi="Courier New" w:hint="default"/>
      </w:rPr>
    </w:lvl>
    <w:lvl w:ilvl="8" w:tplc="04100005" w:tentative="1">
      <w:start w:val="1"/>
      <w:numFmt w:val="bullet"/>
      <w:lvlText w:val=""/>
      <w:lvlJc w:val="left"/>
      <w:pPr>
        <w:ind w:left="7876" w:hanging="360"/>
      </w:pPr>
      <w:rPr>
        <w:rFonts w:ascii="Wingdings" w:hAnsi="Wingdings" w:hint="default"/>
      </w:rPr>
    </w:lvl>
  </w:abstractNum>
  <w:abstractNum w:abstractNumId="11">
    <w:nsid w:val="14801611"/>
    <w:multiLevelType w:val="hybridMultilevel"/>
    <w:tmpl w:val="5DB692AE"/>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nsid w:val="16C41331"/>
    <w:multiLevelType w:val="hybridMultilevel"/>
    <w:tmpl w:val="E9529DC6"/>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nsid w:val="17596D4F"/>
    <w:multiLevelType w:val="hybridMultilevel"/>
    <w:tmpl w:val="8FA42260"/>
    <w:lvl w:ilvl="0" w:tplc="10088624">
      <w:numFmt w:val="bullet"/>
      <w:lvlText w:val="–"/>
      <w:lvlJc w:val="left"/>
      <w:pPr>
        <w:ind w:left="2552" w:hanging="360"/>
      </w:pPr>
      <w:rPr>
        <w:rFonts w:ascii="Times New Roman" w:eastAsia="Times New Roman" w:hAnsi="Times New Roman" w:hint="default"/>
      </w:rPr>
    </w:lvl>
    <w:lvl w:ilvl="1" w:tplc="04100003" w:tentative="1">
      <w:start w:val="1"/>
      <w:numFmt w:val="bullet"/>
      <w:lvlText w:val="o"/>
      <w:lvlJc w:val="left"/>
      <w:pPr>
        <w:ind w:left="3272" w:hanging="360"/>
      </w:pPr>
      <w:rPr>
        <w:rFonts w:ascii="Courier New" w:hAnsi="Courier New" w:hint="default"/>
      </w:rPr>
    </w:lvl>
    <w:lvl w:ilvl="2" w:tplc="04100005" w:tentative="1">
      <w:start w:val="1"/>
      <w:numFmt w:val="bullet"/>
      <w:lvlText w:val=""/>
      <w:lvlJc w:val="left"/>
      <w:pPr>
        <w:ind w:left="3992" w:hanging="360"/>
      </w:pPr>
      <w:rPr>
        <w:rFonts w:ascii="Wingdings" w:hAnsi="Wingdings" w:hint="default"/>
      </w:rPr>
    </w:lvl>
    <w:lvl w:ilvl="3" w:tplc="04100001" w:tentative="1">
      <w:start w:val="1"/>
      <w:numFmt w:val="bullet"/>
      <w:lvlText w:val=""/>
      <w:lvlJc w:val="left"/>
      <w:pPr>
        <w:ind w:left="4712" w:hanging="360"/>
      </w:pPr>
      <w:rPr>
        <w:rFonts w:ascii="Symbol" w:hAnsi="Symbol" w:hint="default"/>
      </w:rPr>
    </w:lvl>
    <w:lvl w:ilvl="4" w:tplc="04100003" w:tentative="1">
      <w:start w:val="1"/>
      <w:numFmt w:val="bullet"/>
      <w:lvlText w:val="o"/>
      <w:lvlJc w:val="left"/>
      <w:pPr>
        <w:ind w:left="5432" w:hanging="360"/>
      </w:pPr>
      <w:rPr>
        <w:rFonts w:ascii="Courier New" w:hAnsi="Courier New" w:hint="default"/>
      </w:rPr>
    </w:lvl>
    <w:lvl w:ilvl="5" w:tplc="04100005" w:tentative="1">
      <w:start w:val="1"/>
      <w:numFmt w:val="bullet"/>
      <w:lvlText w:val=""/>
      <w:lvlJc w:val="left"/>
      <w:pPr>
        <w:ind w:left="6152" w:hanging="360"/>
      </w:pPr>
      <w:rPr>
        <w:rFonts w:ascii="Wingdings" w:hAnsi="Wingdings" w:hint="default"/>
      </w:rPr>
    </w:lvl>
    <w:lvl w:ilvl="6" w:tplc="04100001" w:tentative="1">
      <w:start w:val="1"/>
      <w:numFmt w:val="bullet"/>
      <w:lvlText w:val=""/>
      <w:lvlJc w:val="left"/>
      <w:pPr>
        <w:ind w:left="6872" w:hanging="360"/>
      </w:pPr>
      <w:rPr>
        <w:rFonts w:ascii="Symbol" w:hAnsi="Symbol" w:hint="default"/>
      </w:rPr>
    </w:lvl>
    <w:lvl w:ilvl="7" w:tplc="04100003" w:tentative="1">
      <w:start w:val="1"/>
      <w:numFmt w:val="bullet"/>
      <w:lvlText w:val="o"/>
      <w:lvlJc w:val="left"/>
      <w:pPr>
        <w:ind w:left="7592" w:hanging="360"/>
      </w:pPr>
      <w:rPr>
        <w:rFonts w:ascii="Courier New" w:hAnsi="Courier New" w:hint="default"/>
      </w:rPr>
    </w:lvl>
    <w:lvl w:ilvl="8" w:tplc="04100005" w:tentative="1">
      <w:start w:val="1"/>
      <w:numFmt w:val="bullet"/>
      <w:lvlText w:val=""/>
      <w:lvlJc w:val="left"/>
      <w:pPr>
        <w:ind w:left="8312" w:hanging="360"/>
      </w:pPr>
      <w:rPr>
        <w:rFonts w:ascii="Wingdings" w:hAnsi="Wingdings" w:hint="default"/>
      </w:rPr>
    </w:lvl>
  </w:abstractNum>
  <w:abstractNum w:abstractNumId="14">
    <w:nsid w:val="1A612484"/>
    <w:multiLevelType w:val="hybridMultilevel"/>
    <w:tmpl w:val="4BA2DA60"/>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nsid w:val="1AEF009D"/>
    <w:multiLevelType w:val="hybridMultilevel"/>
    <w:tmpl w:val="6CD4876C"/>
    <w:lvl w:ilvl="0" w:tplc="07AEF596">
      <w:numFmt w:val="bullet"/>
      <w:lvlText w:val="–"/>
      <w:lvlJc w:val="left"/>
      <w:pPr>
        <w:ind w:left="1713" w:hanging="360"/>
      </w:pPr>
      <w:rPr>
        <w:rFonts w:ascii="Times New Roman" w:eastAsia="Times New Roman" w:hAnsi="Times New Roman" w:hint="default"/>
      </w:rPr>
    </w:lvl>
    <w:lvl w:ilvl="1" w:tplc="04100003" w:tentative="1">
      <w:start w:val="1"/>
      <w:numFmt w:val="bullet"/>
      <w:lvlText w:val="o"/>
      <w:lvlJc w:val="left"/>
      <w:pPr>
        <w:ind w:left="2433" w:hanging="360"/>
      </w:pPr>
      <w:rPr>
        <w:rFonts w:ascii="Courier New" w:hAnsi="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6">
    <w:nsid w:val="1D8E1776"/>
    <w:multiLevelType w:val="hybridMultilevel"/>
    <w:tmpl w:val="6B866646"/>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nsid w:val="1F0367BF"/>
    <w:multiLevelType w:val="hybridMultilevel"/>
    <w:tmpl w:val="C8A870A8"/>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18">
    <w:nsid w:val="1FA706A3"/>
    <w:multiLevelType w:val="hybridMultilevel"/>
    <w:tmpl w:val="BAB0AB02"/>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19">
    <w:nsid w:val="1FDC706B"/>
    <w:multiLevelType w:val="hybridMultilevel"/>
    <w:tmpl w:val="0DC21B0A"/>
    <w:lvl w:ilvl="0" w:tplc="07AEF59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22B10AA3"/>
    <w:multiLevelType w:val="hybridMultilevel"/>
    <w:tmpl w:val="5D563FF0"/>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1">
    <w:nsid w:val="25CB107C"/>
    <w:multiLevelType w:val="hybridMultilevel"/>
    <w:tmpl w:val="E9867FFA"/>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2">
    <w:nsid w:val="279C4BD1"/>
    <w:multiLevelType w:val="hybridMultilevel"/>
    <w:tmpl w:val="55D6598A"/>
    <w:lvl w:ilvl="0" w:tplc="10088624">
      <w:numFmt w:val="bullet"/>
      <w:lvlText w:val="–"/>
      <w:lvlJc w:val="left"/>
      <w:pPr>
        <w:ind w:left="2192" w:hanging="360"/>
      </w:pPr>
      <w:rPr>
        <w:rFonts w:ascii="Times New Roman" w:eastAsia="Times New Roman" w:hAnsi="Times New Roman" w:hint="default"/>
      </w:rPr>
    </w:lvl>
    <w:lvl w:ilvl="1" w:tplc="620CE4A2">
      <w:numFmt w:val="bullet"/>
      <w:lvlText w:val="-"/>
      <w:lvlJc w:val="left"/>
      <w:pPr>
        <w:ind w:left="3017" w:hanging="465"/>
      </w:pPr>
      <w:rPr>
        <w:rFonts w:ascii="Times New Roman" w:eastAsia="Times New Roman" w:hAnsi="Times New Roman" w:hint="default"/>
        <w:i/>
      </w:rPr>
    </w:lvl>
    <w:lvl w:ilvl="2" w:tplc="04100005" w:tentative="1">
      <w:start w:val="1"/>
      <w:numFmt w:val="bullet"/>
      <w:lvlText w:val=""/>
      <w:lvlJc w:val="left"/>
      <w:pPr>
        <w:ind w:left="3632" w:hanging="360"/>
      </w:pPr>
      <w:rPr>
        <w:rFonts w:ascii="Wingdings" w:hAnsi="Wingdings" w:hint="default"/>
      </w:rPr>
    </w:lvl>
    <w:lvl w:ilvl="3" w:tplc="04100001" w:tentative="1">
      <w:start w:val="1"/>
      <w:numFmt w:val="bullet"/>
      <w:lvlText w:val=""/>
      <w:lvlJc w:val="left"/>
      <w:pPr>
        <w:ind w:left="4352" w:hanging="360"/>
      </w:pPr>
      <w:rPr>
        <w:rFonts w:ascii="Symbol" w:hAnsi="Symbol" w:hint="default"/>
      </w:rPr>
    </w:lvl>
    <w:lvl w:ilvl="4" w:tplc="04100003" w:tentative="1">
      <w:start w:val="1"/>
      <w:numFmt w:val="bullet"/>
      <w:lvlText w:val="o"/>
      <w:lvlJc w:val="left"/>
      <w:pPr>
        <w:ind w:left="5072" w:hanging="360"/>
      </w:pPr>
      <w:rPr>
        <w:rFonts w:ascii="Courier New" w:hAnsi="Courier New" w:hint="default"/>
      </w:rPr>
    </w:lvl>
    <w:lvl w:ilvl="5" w:tplc="04100005" w:tentative="1">
      <w:start w:val="1"/>
      <w:numFmt w:val="bullet"/>
      <w:lvlText w:val=""/>
      <w:lvlJc w:val="left"/>
      <w:pPr>
        <w:ind w:left="5792" w:hanging="360"/>
      </w:pPr>
      <w:rPr>
        <w:rFonts w:ascii="Wingdings" w:hAnsi="Wingdings" w:hint="default"/>
      </w:rPr>
    </w:lvl>
    <w:lvl w:ilvl="6" w:tplc="04100001" w:tentative="1">
      <w:start w:val="1"/>
      <w:numFmt w:val="bullet"/>
      <w:lvlText w:val=""/>
      <w:lvlJc w:val="left"/>
      <w:pPr>
        <w:ind w:left="6512" w:hanging="360"/>
      </w:pPr>
      <w:rPr>
        <w:rFonts w:ascii="Symbol" w:hAnsi="Symbol" w:hint="default"/>
      </w:rPr>
    </w:lvl>
    <w:lvl w:ilvl="7" w:tplc="04100003" w:tentative="1">
      <w:start w:val="1"/>
      <w:numFmt w:val="bullet"/>
      <w:lvlText w:val="o"/>
      <w:lvlJc w:val="left"/>
      <w:pPr>
        <w:ind w:left="7232" w:hanging="360"/>
      </w:pPr>
      <w:rPr>
        <w:rFonts w:ascii="Courier New" w:hAnsi="Courier New" w:hint="default"/>
      </w:rPr>
    </w:lvl>
    <w:lvl w:ilvl="8" w:tplc="04100005" w:tentative="1">
      <w:start w:val="1"/>
      <w:numFmt w:val="bullet"/>
      <w:lvlText w:val=""/>
      <w:lvlJc w:val="left"/>
      <w:pPr>
        <w:ind w:left="7952" w:hanging="360"/>
      </w:pPr>
      <w:rPr>
        <w:rFonts w:ascii="Wingdings" w:hAnsi="Wingdings" w:hint="default"/>
      </w:rPr>
    </w:lvl>
  </w:abstractNum>
  <w:abstractNum w:abstractNumId="23">
    <w:nsid w:val="28073EE5"/>
    <w:multiLevelType w:val="hybridMultilevel"/>
    <w:tmpl w:val="D1949C22"/>
    <w:lvl w:ilvl="0" w:tplc="10088624">
      <w:numFmt w:val="bullet"/>
      <w:lvlText w:val="–"/>
      <w:lvlJc w:val="left"/>
      <w:pPr>
        <w:ind w:left="1472" w:hanging="360"/>
      </w:pPr>
      <w:rPr>
        <w:rFonts w:ascii="Times New Roman" w:eastAsia="Times New Roman" w:hAnsi="Times New Roman" w:hint="default"/>
      </w:rPr>
    </w:lvl>
    <w:lvl w:ilvl="1" w:tplc="04100003" w:tentative="1">
      <w:start w:val="1"/>
      <w:numFmt w:val="bullet"/>
      <w:lvlText w:val="o"/>
      <w:lvlJc w:val="left"/>
      <w:pPr>
        <w:ind w:left="2192" w:hanging="360"/>
      </w:pPr>
      <w:rPr>
        <w:rFonts w:ascii="Courier New" w:hAnsi="Courier New" w:hint="default"/>
      </w:rPr>
    </w:lvl>
    <w:lvl w:ilvl="2" w:tplc="04100005" w:tentative="1">
      <w:start w:val="1"/>
      <w:numFmt w:val="bullet"/>
      <w:lvlText w:val=""/>
      <w:lvlJc w:val="left"/>
      <w:pPr>
        <w:ind w:left="2912" w:hanging="360"/>
      </w:pPr>
      <w:rPr>
        <w:rFonts w:ascii="Wingdings" w:hAnsi="Wingdings" w:hint="default"/>
      </w:rPr>
    </w:lvl>
    <w:lvl w:ilvl="3" w:tplc="04100001" w:tentative="1">
      <w:start w:val="1"/>
      <w:numFmt w:val="bullet"/>
      <w:lvlText w:val=""/>
      <w:lvlJc w:val="left"/>
      <w:pPr>
        <w:ind w:left="3632" w:hanging="360"/>
      </w:pPr>
      <w:rPr>
        <w:rFonts w:ascii="Symbol" w:hAnsi="Symbol" w:hint="default"/>
      </w:rPr>
    </w:lvl>
    <w:lvl w:ilvl="4" w:tplc="04100003" w:tentative="1">
      <w:start w:val="1"/>
      <w:numFmt w:val="bullet"/>
      <w:lvlText w:val="o"/>
      <w:lvlJc w:val="left"/>
      <w:pPr>
        <w:ind w:left="4352" w:hanging="360"/>
      </w:pPr>
      <w:rPr>
        <w:rFonts w:ascii="Courier New" w:hAnsi="Courier New" w:hint="default"/>
      </w:rPr>
    </w:lvl>
    <w:lvl w:ilvl="5" w:tplc="04100005" w:tentative="1">
      <w:start w:val="1"/>
      <w:numFmt w:val="bullet"/>
      <w:lvlText w:val=""/>
      <w:lvlJc w:val="left"/>
      <w:pPr>
        <w:ind w:left="5072" w:hanging="360"/>
      </w:pPr>
      <w:rPr>
        <w:rFonts w:ascii="Wingdings" w:hAnsi="Wingdings" w:hint="default"/>
      </w:rPr>
    </w:lvl>
    <w:lvl w:ilvl="6" w:tplc="04100001" w:tentative="1">
      <w:start w:val="1"/>
      <w:numFmt w:val="bullet"/>
      <w:lvlText w:val=""/>
      <w:lvlJc w:val="left"/>
      <w:pPr>
        <w:ind w:left="5792" w:hanging="360"/>
      </w:pPr>
      <w:rPr>
        <w:rFonts w:ascii="Symbol" w:hAnsi="Symbol" w:hint="default"/>
      </w:rPr>
    </w:lvl>
    <w:lvl w:ilvl="7" w:tplc="04100003" w:tentative="1">
      <w:start w:val="1"/>
      <w:numFmt w:val="bullet"/>
      <w:lvlText w:val="o"/>
      <w:lvlJc w:val="left"/>
      <w:pPr>
        <w:ind w:left="6512" w:hanging="360"/>
      </w:pPr>
      <w:rPr>
        <w:rFonts w:ascii="Courier New" w:hAnsi="Courier New" w:hint="default"/>
      </w:rPr>
    </w:lvl>
    <w:lvl w:ilvl="8" w:tplc="04100005" w:tentative="1">
      <w:start w:val="1"/>
      <w:numFmt w:val="bullet"/>
      <w:lvlText w:val=""/>
      <w:lvlJc w:val="left"/>
      <w:pPr>
        <w:ind w:left="7232" w:hanging="360"/>
      </w:pPr>
      <w:rPr>
        <w:rFonts w:ascii="Wingdings" w:hAnsi="Wingdings" w:hint="default"/>
      </w:rPr>
    </w:lvl>
  </w:abstractNum>
  <w:abstractNum w:abstractNumId="24">
    <w:nsid w:val="286C6703"/>
    <w:multiLevelType w:val="hybridMultilevel"/>
    <w:tmpl w:val="971A6DAE"/>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5">
    <w:nsid w:val="29902144"/>
    <w:multiLevelType w:val="hybridMultilevel"/>
    <w:tmpl w:val="D6421992"/>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2A343718"/>
    <w:multiLevelType w:val="hybridMultilevel"/>
    <w:tmpl w:val="BC000698"/>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7">
    <w:nsid w:val="2AA66D28"/>
    <w:multiLevelType w:val="hybridMultilevel"/>
    <w:tmpl w:val="916A1688"/>
    <w:lvl w:ilvl="0" w:tplc="9A98329E">
      <w:numFmt w:val="bullet"/>
      <w:lvlText w:val="–"/>
      <w:lvlJc w:val="left"/>
      <w:pPr>
        <w:ind w:left="133" w:hanging="360"/>
      </w:pPr>
      <w:rPr>
        <w:rFonts w:ascii="Times New Roman" w:eastAsia="Times New Roman" w:hAnsi="Times New Roman" w:hint="default"/>
      </w:rPr>
    </w:lvl>
    <w:lvl w:ilvl="1" w:tplc="04100003" w:tentative="1">
      <w:start w:val="1"/>
      <w:numFmt w:val="bullet"/>
      <w:lvlText w:val="o"/>
      <w:lvlJc w:val="left"/>
      <w:pPr>
        <w:ind w:left="853" w:hanging="360"/>
      </w:pPr>
      <w:rPr>
        <w:rFonts w:ascii="Courier New" w:hAnsi="Courier New" w:hint="default"/>
      </w:rPr>
    </w:lvl>
    <w:lvl w:ilvl="2" w:tplc="04100005" w:tentative="1">
      <w:start w:val="1"/>
      <w:numFmt w:val="bullet"/>
      <w:lvlText w:val=""/>
      <w:lvlJc w:val="left"/>
      <w:pPr>
        <w:ind w:left="1573" w:hanging="360"/>
      </w:pPr>
      <w:rPr>
        <w:rFonts w:ascii="Wingdings" w:hAnsi="Wingdings" w:hint="default"/>
      </w:rPr>
    </w:lvl>
    <w:lvl w:ilvl="3" w:tplc="04100001" w:tentative="1">
      <w:start w:val="1"/>
      <w:numFmt w:val="bullet"/>
      <w:lvlText w:val=""/>
      <w:lvlJc w:val="left"/>
      <w:pPr>
        <w:ind w:left="2293" w:hanging="360"/>
      </w:pPr>
      <w:rPr>
        <w:rFonts w:ascii="Symbol" w:hAnsi="Symbol" w:hint="default"/>
      </w:rPr>
    </w:lvl>
    <w:lvl w:ilvl="4" w:tplc="04100003" w:tentative="1">
      <w:start w:val="1"/>
      <w:numFmt w:val="bullet"/>
      <w:lvlText w:val="o"/>
      <w:lvlJc w:val="left"/>
      <w:pPr>
        <w:ind w:left="3013" w:hanging="360"/>
      </w:pPr>
      <w:rPr>
        <w:rFonts w:ascii="Courier New" w:hAnsi="Courier New" w:hint="default"/>
      </w:rPr>
    </w:lvl>
    <w:lvl w:ilvl="5" w:tplc="04100005" w:tentative="1">
      <w:start w:val="1"/>
      <w:numFmt w:val="bullet"/>
      <w:lvlText w:val=""/>
      <w:lvlJc w:val="left"/>
      <w:pPr>
        <w:ind w:left="3733" w:hanging="360"/>
      </w:pPr>
      <w:rPr>
        <w:rFonts w:ascii="Wingdings" w:hAnsi="Wingdings" w:hint="default"/>
      </w:rPr>
    </w:lvl>
    <w:lvl w:ilvl="6" w:tplc="04100001" w:tentative="1">
      <w:start w:val="1"/>
      <w:numFmt w:val="bullet"/>
      <w:lvlText w:val=""/>
      <w:lvlJc w:val="left"/>
      <w:pPr>
        <w:ind w:left="4453" w:hanging="360"/>
      </w:pPr>
      <w:rPr>
        <w:rFonts w:ascii="Symbol" w:hAnsi="Symbol" w:hint="default"/>
      </w:rPr>
    </w:lvl>
    <w:lvl w:ilvl="7" w:tplc="04100003" w:tentative="1">
      <w:start w:val="1"/>
      <w:numFmt w:val="bullet"/>
      <w:lvlText w:val="o"/>
      <w:lvlJc w:val="left"/>
      <w:pPr>
        <w:ind w:left="5173" w:hanging="360"/>
      </w:pPr>
      <w:rPr>
        <w:rFonts w:ascii="Courier New" w:hAnsi="Courier New" w:hint="default"/>
      </w:rPr>
    </w:lvl>
    <w:lvl w:ilvl="8" w:tplc="04100005" w:tentative="1">
      <w:start w:val="1"/>
      <w:numFmt w:val="bullet"/>
      <w:lvlText w:val=""/>
      <w:lvlJc w:val="left"/>
      <w:pPr>
        <w:ind w:left="5893" w:hanging="360"/>
      </w:pPr>
      <w:rPr>
        <w:rFonts w:ascii="Wingdings" w:hAnsi="Wingdings" w:hint="default"/>
      </w:rPr>
    </w:lvl>
  </w:abstractNum>
  <w:abstractNum w:abstractNumId="28">
    <w:nsid w:val="2B8D01A8"/>
    <w:multiLevelType w:val="hybridMultilevel"/>
    <w:tmpl w:val="701A0F02"/>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9">
    <w:nsid w:val="2BB865FE"/>
    <w:multiLevelType w:val="hybridMultilevel"/>
    <w:tmpl w:val="1F92A8F8"/>
    <w:lvl w:ilvl="0" w:tplc="10088624">
      <w:numFmt w:val="bullet"/>
      <w:lvlText w:val="–"/>
      <w:lvlJc w:val="left"/>
      <w:pPr>
        <w:ind w:left="2116" w:hanging="360"/>
      </w:pPr>
      <w:rPr>
        <w:rFonts w:ascii="Times New Roman" w:eastAsia="Times New Roman" w:hAnsi="Times New Roman" w:hint="default"/>
      </w:rPr>
    </w:lvl>
    <w:lvl w:ilvl="1" w:tplc="04100003" w:tentative="1">
      <w:start w:val="1"/>
      <w:numFmt w:val="bullet"/>
      <w:lvlText w:val="o"/>
      <w:lvlJc w:val="left"/>
      <w:pPr>
        <w:ind w:left="2836" w:hanging="360"/>
      </w:pPr>
      <w:rPr>
        <w:rFonts w:ascii="Courier New" w:hAnsi="Courier New" w:hint="default"/>
      </w:rPr>
    </w:lvl>
    <w:lvl w:ilvl="2" w:tplc="04100005" w:tentative="1">
      <w:start w:val="1"/>
      <w:numFmt w:val="bullet"/>
      <w:lvlText w:val=""/>
      <w:lvlJc w:val="left"/>
      <w:pPr>
        <w:ind w:left="3556" w:hanging="360"/>
      </w:pPr>
      <w:rPr>
        <w:rFonts w:ascii="Wingdings" w:hAnsi="Wingdings" w:hint="default"/>
      </w:rPr>
    </w:lvl>
    <w:lvl w:ilvl="3" w:tplc="04100001" w:tentative="1">
      <w:start w:val="1"/>
      <w:numFmt w:val="bullet"/>
      <w:lvlText w:val=""/>
      <w:lvlJc w:val="left"/>
      <w:pPr>
        <w:ind w:left="4276" w:hanging="360"/>
      </w:pPr>
      <w:rPr>
        <w:rFonts w:ascii="Symbol" w:hAnsi="Symbol" w:hint="default"/>
      </w:rPr>
    </w:lvl>
    <w:lvl w:ilvl="4" w:tplc="04100003" w:tentative="1">
      <w:start w:val="1"/>
      <w:numFmt w:val="bullet"/>
      <w:lvlText w:val="o"/>
      <w:lvlJc w:val="left"/>
      <w:pPr>
        <w:ind w:left="4996" w:hanging="360"/>
      </w:pPr>
      <w:rPr>
        <w:rFonts w:ascii="Courier New" w:hAnsi="Courier New" w:hint="default"/>
      </w:rPr>
    </w:lvl>
    <w:lvl w:ilvl="5" w:tplc="04100005" w:tentative="1">
      <w:start w:val="1"/>
      <w:numFmt w:val="bullet"/>
      <w:lvlText w:val=""/>
      <w:lvlJc w:val="left"/>
      <w:pPr>
        <w:ind w:left="5716" w:hanging="360"/>
      </w:pPr>
      <w:rPr>
        <w:rFonts w:ascii="Wingdings" w:hAnsi="Wingdings" w:hint="default"/>
      </w:rPr>
    </w:lvl>
    <w:lvl w:ilvl="6" w:tplc="04100001" w:tentative="1">
      <w:start w:val="1"/>
      <w:numFmt w:val="bullet"/>
      <w:lvlText w:val=""/>
      <w:lvlJc w:val="left"/>
      <w:pPr>
        <w:ind w:left="6436" w:hanging="360"/>
      </w:pPr>
      <w:rPr>
        <w:rFonts w:ascii="Symbol" w:hAnsi="Symbol" w:hint="default"/>
      </w:rPr>
    </w:lvl>
    <w:lvl w:ilvl="7" w:tplc="04100003" w:tentative="1">
      <w:start w:val="1"/>
      <w:numFmt w:val="bullet"/>
      <w:lvlText w:val="o"/>
      <w:lvlJc w:val="left"/>
      <w:pPr>
        <w:ind w:left="7156" w:hanging="360"/>
      </w:pPr>
      <w:rPr>
        <w:rFonts w:ascii="Courier New" w:hAnsi="Courier New" w:hint="default"/>
      </w:rPr>
    </w:lvl>
    <w:lvl w:ilvl="8" w:tplc="04100005" w:tentative="1">
      <w:start w:val="1"/>
      <w:numFmt w:val="bullet"/>
      <w:lvlText w:val=""/>
      <w:lvlJc w:val="left"/>
      <w:pPr>
        <w:ind w:left="7876" w:hanging="360"/>
      </w:pPr>
      <w:rPr>
        <w:rFonts w:ascii="Wingdings" w:hAnsi="Wingdings" w:hint="default"/>
      </w:rPr>
    </w:lvl>
  </w:abstractNum>
  <w:abstractNum w:abstractNumId="30">
    <w:nsid w:val="2F602225"/>
    <w:multiLevelType w:val="hybridMultilevel"/>
    <w:tmpl w:val="8738138C"/>
    <w:lvl w:ilvl="0" w:tplc="10088624">
      <w:numFmt w:val="bullet"/>
      <w:lvlText w:val="–"/>
      <w:lvlJc w:val="left"/>
      <w:pPr>
        <w:ind w:left="2192" w:hanging="360"/>
      </w:pPr>
      <w:rPr>
        <w:rFonts w:ascii="Times New Roman" w:eastAsia="Times New Roman" w:hAnsi="Times New Roman" w:hint="default"/>
      </w:rPr>
    </w:lvl>
    <w:lvl w:ilvl="1" w:tplc="04100003" w:tentative="1">
      <w:start w:val="1"/>
      <w:numFmt w:val="bullet"/>
      <w:lvlText w:val="o"/>
      <w:lvlJc w:val="left"/>
      <w:pPr>
        <w:ind w:left="2912" w:hanging="360"/>
      </w:pPr>
      <w:rPr>
        <w:rFonts w:ascii="Courier New" w:hAnsi="Courier New" w:hint="default"/>
      </w:rPr>
    </w:lvl>
    <w:lvl w:ilvl="2" w:tplc="04100005" w:tentative="1">
      <w:start w:val="1"/>
      <w:numFmt w:val="bullet"/>
      <w:lvlText w:val=""/>
      <w:lvlJc w:val="left"/>
      <w:pPr>
        <w:ind w:left="3632" w:hanging="360"/>
      </w:pPr>
      <w:rPr>
        <w:rFonts w:ascii="Wingdings" w:hAnsi="Wingdings" w:hint="default"/>
      </w:rPr>
    </w:lvl>
    <w:lvl w:ilvl="3" w:tplc="04100001" w:tentative="1">
      <w:start w:val="1"/>
      <w:numFmt w:val="bullet"/>
      <w:lvlText w:val=""/>
      <w:lvlJc w:val="left"/>
      <w:pPr>
        <w:ind w:left="4352" w:hanging="360"/>
      </w:pPr>
      <w:rPr>
        <w:rFonts w:ascii="Symbol" w:hAnsi="Symbol" w:hint="default"/>
      </w:rPr>
    </w:lvl>
    <w:lvl w:ilvl="4" w:tplc="04100003" w:tentative="1">
      <w:start w:val="1"/>
      <w:numFmt w:val="bullet"/>
      <w:lvlText w:val="o"/>
      <w:lvlJc w:val="left"/>
      <w:pPr>
        <w:ind w:left="5072" w:hanging="360"/>
      </w:pPr>
      <w:rPr>
        <w:rFonts w:ascii="Courier New" w:hAnsi="Courier New" w:hint="default"/>
      </w:rPr>
    </w:lvl>
    <w:lvl w:ilvl="5" w:tplc="04100005" w:tentative="1">
      <w:start w:val="1"/>
      <w:numFmt w:val="bullet"/>
      <w:lvlText w:val=""/>
      <w:lvlJc w:val="left"/>
      <w:pPr>
        <w:ind w:left="5792" w:hanging="360"/>
      </w:pPr>
      <w:rPr>
        <w:rFonts w:ascii="Wingdings" w:hAnsi="Wingdings" w:hint="default"/>
      </w:rPr>
    </w:lvl>
    <w:lvl w:ilvl="6" w:tplc="04100001" w:tentative="1">
      <w:start w:val="1"/>
      <w:numFmt w:val="bullet"/>
      <w:lvlText w:val=""/>
      <w:lvlJc w:val="left"/>
      <w:pPr>
        <w:ind w:left="6512" w:hanging="360"/>
      </w:pPr>
      <w:rPr>
        <w:rFonts w:ascii="Symbol" w:hAnsi="Symbol" w:hint="default"/>
      </w:rPr>
    </w:lvl>
    <w:lvl w:ilvl="7" w:tplc="04100003" w:tentative="1">
      <w:start w:val="1"/>
      <w:numFmt w:val="bullet"/>
      <w:lvlText w:val="o"/>
      <w:lvlJc w:val="left"/>
      <w:pPr>
        <w:ind w:left="7232" w:hanging="360"/>
      </w:pPr>
      <w:rPr>
        <w:rFonts w:ascii="Courier New" w:hAnsi="Courier New" w:hint="default"/>
      </w:rPr>
    </w:lvl>
    <w:lvl w:ilvl="8" w:tplc="04100005" w:tentative="1">
      <w:start w:val="1"/>
      <w:numFmt w:val="bullet"/>
      <w:lvlText w:val=""/>
      <w:lvlJc w:val="left"/>
      <w:pPr>
        <w:ind w:left="7952" w:hanging="360"/>
      </w:pPr>
      <w:rPr>
        <w:rFonts w:ascii="Wingdings" w:hAnsi="Wingdings" w:hint="default"/>
      </w:rPr>
    </w:lvl>
  </w:abstractNum>
  <w:abstractNum w:abstractNumId="31">
    <w:nsid w:val="3043317D"/>
    <w:multiLevelType w:val="hybridMultilevel"/>
    <w:tmpl w:val="FBF45322"/>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2">
    <w:nsid w:val="34EA4559"/>
    <w:multiLevelType w:val="hybridMultilevel"/>
    <w:tmpl w:val="6E0E7C20"/>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361D44A0"/>
    <w:multiLevelType w:val="hybridMultilevel"/>
    <w:tmpl w:val="CA84DC4C"/>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34">
    <w:nsid w:val="381130EA"/>
    <w:multiLevelType w:val="hybridMultilevel"/>
    <w:tmpl w:val="63423FA4"/>
    <w:lvl w:ilvl="0" w:tplc="10088624">
      <w:numFmt w:val="bullet"/>
      <w:lvlText w:val="–"/>
      <w:lvlJc w:val="left"/>
      <w:pPr>
        <w:ind w:left="1832" w:hanging="360"/>
      </w:pPr>
      <w:rPr>
        <w:rFonts w:ascii="Times New Roman" w:eastAsia="Times New Roman" w:hAnsi="Times New Roman" w:hint="default"/>
      </w:rPr>
    </w:lvl>
    <w:lvl w:ilvl="1" w:tplc="04100003" w:tentative="1">
      <w:start w:val="1"/>
      <w:numFmt w:val="bullet"/>
      <w:lvlText w:val="o"/>
      <w:lvlJc w:val="left"/>
      <w:pPr>
        <w:ind w:left="2552" w:hanging="360"/>
      </w:pPr>
      <w:rPr>
        <w:rFonts w:ascii="Courier New" w:hAnsi="Courier New" w:hint="default"/>
      </w:rPr>
    </w:lvl>
    <w:lvl w:ilvl="2" w:tplc="04100005" w:tentative="1">
      <w:start w:val="1"/>
      <w:numFmt w:val="bullet"/>
      <w:lvlText w:val=""/>
      <w:lvlJc w:val="left"/>
      <w:pPr>
        <w:ind w:left="3272" w:hanging="360"/>
      </w:pPr>
      <w:rPr>
        <w:rFonts w:ascii="Wingdings" w:hAnsi="Wingdings" w:hint="default"/>
      </w:rPr>
    </w:lvl>
    <w:lvl w:ilvl="3" w:tplc="04100001" w:tentative="1">
      <w:start w:val="1"/>
      <w:numFmt w:val="bullet"/>
      <w:lvlText w:val=""/>
      <w:lvlJc w:val="left"/>
      <w:pPr>
        <w:ind w:left="3992" w:hanging="360"/>
      </w:pPr>
      <w:rPr>
        <w:rFonts w:ascii="Symbol" w:hAnsi="Symbol" w:hint="default"/>
      </w:rPr>
    </w:lvl>
    <w:lvl w:ilvl="4" w:tplc="04100003" w:tentative="1">
      <w:start w:val="1"/>
      <w:numFmt w:val="bullet"/>
      <w:lvlText w:val="o"/>
      <w:lvlJc w:val="left"/>
      <w:pPr>
        <w:ind w:left="4712" w:hanging="360"/>
      </w:pPr>
      <w:rPr>
        <w:rFonts w:ascii="Courier New" w:hAnsi="Courier New" w:hint="default"/>
      </w:rPr>
    </w:lvl>
    <w:lvl w:ilvl="5" w:tplc="04100005" w:tentative="1">
      <w:start w:val="1"/>
      <w:numFmt w:val="bullet"/>
      <w:lvlText w:val=""/>
      <w:lvlJc w:val="left"/>
      <w:pPr>
        <w:ind w:left="5432" w:hanging="360"/>
      </w:pPr>
      <w:rPr>
        <w:rFonts w:ascii="Wingdings" w:hAnsi="Wingdings" w:hint="default"/>
      </w:rPr>
    </w:lvl>
    <w:lvl w:ilvl="6" w:tplc="04100001" w:tentative="1">
      <w:start w:val="1"/>
      <w:numFmt w:val="bullet"/>
      <w:lvlText w:val=""/>
      <w:lvlJc w:val="left"/>
      <w:pPr>
        <w:ind w:left="6152" w:hanging="360"/>
      </w:pPr>
      <w:rPr>
        <w:rFonts w:ascii="Symbol" w:hAnsi="Symbol" w:hint="default"/>
      </w:rPr>
    </w:lvl>
    <w:lvl w:ilvl="7" w:tplc="04100003" w:tentative="1">
      <w:start w:val="1"/>
      <w:numFmt w:val="bullet"/>
      <w:lvlText w:val="o"/>
      <w:lvlJc w:val="left"/>
      <w:pPr>
        <w:ind w:left="6872" w:hanging="360"/>
      </w:pPr>
      <w:rPr>
        <w:rFonts w:ascii="Courier New" w:hAnsi="Courier New" w:hint="default"/>
      </w:rPr>
    </w:lvl>
    <w:lvl w:ilvl="8" w:tplc="04100005" w:tentative="1">
      <w:start w:val="1"/>
      <w:numFmt w:val="bullet"/>
      <w:lvlText w:val=""/>
      <w:lvlJc w:val="left"/>
      <w:pPr>
        <w:ind w:left="7592" w:hanging="360"/>
      </w:pPr>
      <w:rPr>
        <w:rFonts w:ascii="Wingdings" w:hAnsi="Wingdings" w:hint="default"/>
      </w:rPr>
    </w:lvl>
  </w:abstractNum>
  <w:abstractNum w:abstractNumId="35">
    <w:nsid w:val="44716937"/>
    <w:multiLevelType w:val="hybridMultilevel"/>
    <w:tmpl w:val="6964981C"/>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36">
    <w:nsid w:val="44953D25"/>
    <w:multiLevelType w:val="hybridMultilevel"/>
    <w:tmpl w:val="E3304566"/>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37">
    <w:nsid w:val="471B1C10"/>
    <w:multiLevelType w:val="hybridMultilevel"/>
    <w:tmpl w:val="9CD4165A"/>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38">
    <w:nsid w:val="47EE4453"/>
    <w:multiLevelType w:val="hybridMultilevel"/>
    <w:tmpl w:val="AB64C46C"/>
    <w:lvl w:ilvl="0" w:tplc="07AEF596">
      <w:numFmt w:val="bullet"/>
      <w:lvlText w:val="–"/>
      <w:lvlJc w:val="left"/>
      <w:pPr>
        <w:ind w:left="1713" w:hanging="360"/>
      </w:pPr>
      <w:rPr>
        <w:rFonts w:ascii="Times New Roman" w:eastAsia="Times New Roman" w:hAnsi="Times New Roman" w:hint="default"/>
      </w:rPr>
    </w:lvl>
    <w:lvl w:ilvl="1" w:tplc="04100003" w:tentative="1">
      <w:start w:val="1"/>
      <w:numFmt w:val="bullet"/>
      <w:lvlText w:val="o"/>
      <w:lvlJc w:val="left"/>
      <w:pPr>
        <w:ind w:left="2433" w:hanging="360"/>
      </w:pPr>
      <w:rPr>
        <w:rFonts w:ascii="Courier New" w:hAnsi="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39">
    <w:nsid w:val="4A3B7AAF"/>
    <w:multiLevelType w:val="hybridMultilevel"/>
    <w:tmpl w:val="D304C100"/>
    <w:lvl w:ilvl="0" w:tplc="DA4AC660">
      <w:numFmt w:val="bullet"/>
      <w:lvlText w:val="-"/>
      <w:lvlJc w:val="left"/>
      <w:pPr>
        <w:tabs>
          <w:tab w:val="num" w:pos="1349"/>
        </w:tabs>
        <w:ind w:left="1349" w:hanging="705"/>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4BE67023"/>
    <w:multiLevelType w:val="hybridMultilevel"/>
    <w:tmpl w:val="9A8468A4"/>
    <w:lvl w:ilvl="0" w:tplc="10088624">
      <w:numFmt w:val="bullet"/>
      <w:lvlText w:val="–"/>
      <w:lvlJc w:val="left"/>
      <w:pPr>
        <w:ind w:left="1472" w:hanging="360"/>
      </w:pPr>
      <w:rPr>
        <w:rFonts w:ascii="Times New Roman" w:eastAsia="Times New Roman" w:hAnsi="Times New Roman" w:hint="default"/>
      </w:rPr>
    </w:lvl>
    <w:lvl w:ilvl="1" w:tplc="04100003" w:tentative="1">
      <w:start w:val="1"/>
      <w:numFmt w:val="bullet"/>
      <w:lvlText w:val="o"/>
      <w:lvlJc w:val="left"/>
      <w:pPr>
        <w:ind w:left="2192" w:hanging="360"/>
      </w:pPr>
      <w:rPr>
        <w:rFonts w:ascii="Courier New" w:hAnsi="Courier New" w:hint="default"/>
      </w:rPr>
    </w:lvl>
    <w:lvl w:ilvl="2" w:tplc="04100005" w:tentative="1">
      <w:start w:val="1"/>
      <w:numFmt w:val="bullet"/>
      <w:lvlText w:val=""/>
      <w:lvlJc w:val="left"/>
      <w:pPr>
        <w:ind w:left="2912" w:hanging="360"/>
      </w:pPr>
      <w:rPr>
        <w:rFonts w:ascii="Wingdings" w:hAnsi="Wingdings" w:hint="default"/>
      </w:rPr>
    </w:lvl>
    <w:lvl w:ilvl="3" w:tplc="04100001" w:tentative="1">
      <w:start w:val="1"/>
      <w:numFmt w:val="bullet"/>
      <w:lvlText w:val=""/>
      <w:lvlJc w:val="left"/>
      <w:pPr>
        <w:ind w:left="3632" w:hanging="360"/>
      </w:pPr>
      <w:rPr>
        <w:rFonts w:ascii="Symbol" w:hAnsi="Symbol" w:hint="default"/>
      </w:rPr>
    </w:lvl>
    <w:lvl w:ilvl="4" w:tplc="04100003" w:tentative="1">
      <w:start w:val="1"/>
      <w:numFmt w:val="bullet"/>
      <w:lvlText w:val="o"/>
      <w:lvlJc w:val="left"/>
      <w:pPr>
        <w:ind w:left="4352" w:hanging="360"/>
      </w:pPr>
      <w:rPr>
        <w:rFonts w:ascii="Courier New" w:hAnsi="Courier New" w:hint="default"/>
      </w:rPr>
    </w:lvl>
    <w:lvl w:ilvl="5" w:tplc="04100005" w:tentative="1">
      <w:start w:val="1"/>
      <w:numFmt w:val="bullet"/>
      <w:lvlText w:val=""/>
      <w:lvlJc w:val="left"/>
      <w:pPr>
        <w:ind w:left="5072" w:hanging="360"/>
      </w:pPr>
      <w:rPr>
        <w:rFonts w:ascii="Wingdings" w:hAnsi="Wingdings" w:hint="default"/>
      </w:rPr>
    </w:lvl>
    <w:lvl w:ilvl="6" w:tplc="04100001" w:tentative="1">
      <w:start w:val="1"/>
      <w:numFmt w:val="bullet"/>
      <w:lvlText w:val=""/>
      <w:lvlJc w:val="left"/>
      <w:pPr>
        <w:ind w:left="5792" w:hanging="360"/>
      </w:pPr>
      <w:rPr>
        <w:rFonts w:ascii="Symbol" w:hAnsi="Symbol" w:hint="default"/>
      </w:rPr>
    </w:lvl>
    <w:lvl w:ilvl="7" w:tplc="04100003" w:tentative="1">
      <w:start w:val="1"/>
      <w:numFmt w:val="bullet"/>
      <w:lvlText w:val="o"/>
      <w:lvlJc w:val="left"/>
      <w:pPr>
        <w:ind w:left="6512" w:hanging="360"/>
      </w:pPr>
      <w:rPr>
        <w:rFonts w:ascii="Courier New" w:hAnsi="Courier New" w:hint="default"/>
      </w:rPr>
    </w:lvl>
    <w:lvl w:ilvl="8" w:tplc="04100005" w:tentative="1">
      <w:start w:val="1"/>
      <w:numFmt w:val="bullet"/>
      <w:lvlText w:val=""/>
      <w:lvlJc w:val="left"/>
      <w:pPr>
        <w:ind w:left="7232" w:hanging="360"/>
      </w:pPr>
      <w:rPr>
        <w:rFonts w:ascii="Wingdings" w:hAnsi="Wingdings" w:hint="default"/>
      </w:rPr>
    </w:lvl>
  </w:abstractNum>
  <w:abstractNum w:abstractNumId="41">
    <w:nsid w:val="4D2F58FE"/>
    <w:multiLevelType w:val="hybridMultilevel"/>
    <w:tmpl w:val="6ADA8FCA"/>
    <w:lvl w:ilvl="0" w:tplc="712045B8">
      <w:numFmt w:val="bullet"/>
      <w:lvlText w:val="-"/>
      <w:lvlJc w:val="left"/>
      <w:pPr>
        <w:ind w:left="359" w:hanging="360"/>
      </w:pPr>
      <w:rPr>
        <w:rFonts w:ascii="Arial" w:eastAsia="Times New Roman" w:hAnsi="Arial" w:hint="default"/>
      </w:rPr>
    </w:lvl>
    <w:lvl w:ilvl="1" w:tplc="5E601E9E">
      <w:numFmt w:val="bullet"/>
      <w:lvlText w:val="•"/>
      <w:lvlJc w:val="left"/>
      <w:pPr>
        <w:ind w:left="1424" w:hanging="705"/>
      </w:pPr>
      <w:rPr>
        <w:rFonts w:ascii="Times New Roman" w:eastAsia="Times New Roman" w:hAnsi="Times New Roman" w:hint="default"/>
        <w:color w:val="FF0000"/>
      </w:rPr>
    </w:lvl>
    <w:lvl w:ilvl="2" w:tplc="04100005">
      <w:start w:val="1"/>
      <w:numFmt w:val="bullet"/>
      <w:lvlText w:val=""/>
      <w:lvlJc w:val="left"/>
      <w:pPr>
        <w:ind w:left="1799" w:hanging="360"/>
      </w:pPr>
      <w:rPr>
        <w:rFonts w:ascii="Wingdings" w:hAnsi="Wingdings" w:hint="default"/>
      </w:rPr>
    </w:lvl>
    <w:lvl w:ilvl="3" w:tplc="04100001" w:tentative="1">
      <w:start w:val="1"/>
      <w:numFmt w:val="bullet"/>
      <w:lvlText w:val=""/>
      <w:lvlJc w:val="left"/>
      <w:pPr>
        <w:ind w:left="2519" w:hanging="360"/>
      </w:pPr>
      <w:rPr>
        <w:rFonts w:ascii="Symbol" w:hAnsi="Symbol" w:hint="default"/>
      </w:rPr>
    </w:lvl>
    <w:lvl w:ilvl="4" w:tplc="04100003" w:tentative="1">
      <w:start w:val="1"/>
      <w:numFmt w:val="bullet"/>
      <w:lvlText w:val="o"/>
      <w:lvlJc w:val="left"/>
      <w:pPr>
        <w:ind w:left="3239" w:hanging="360"/>
      </w:pPr>
      <w:rPr>
        <w:rFonts w:ascii="Courier New" w:hAnsi="Courier New" w:hint="default"/>
      </w:rPr>
    </w:lvl>
    <w:lvl w:ilvl="5" w:tplc="04100005" w:tentative="1">
      <w:start w:val="1"/>
      <w:numFmt w:val="bullet"/>
      <w:lvlText w:val=""/>
      <w:lvlJc w:val="left"/>
      <w:pPr>
        <w:ind w:left="3959" w:hanging="360"/>
      </w:pPr>
      <w:rPr>
        <w:rFonts w:ascii="Wingdings" w:hAnsi="Wingdings" w:hint="default"/>
      </w:rPr>
    </w:lvl>
    <w:lvl w:ilvl="6" w:tplc="04100001" w:tentative="1">
      <w:start w:val="1"/>
      <w:numFmt w:val="bullet"/>
      <w:lvlText w:val=""/>
      <w:lvlJc w:val="left"/>
      <w:pPr>
        <w:ind w:left="4679" w:hanging="360"/>
      </w:pPr>
      <w:rPr>
        <w:rFonts w:ascii="Symbol" w:hAnsi="Symbol" w:hint="default"/>
      </w:rPr>
    </w:lvl>
    <w:lvl w:ilvl="7" w:tplc="04100003" w:tentative="1">
      <w:start w:val="1"/>
      <w:numFmt w:val="bullet"/>
      <w:lvlText w:val="o"/>
      <w:lvlJc w:val="left"/>
      <w:pPr>
        <w:ind w:left="5399" w:hanging="360"/>
      </w:pPr>
      <w:rPr>
        <w:rFonts w:ascii="Courier New" w:hAnsi="Courier New" w:hint="default"/>
      </w:rPr>
    </w:lvl>
    <w:lvl w:ilvl="8" w:tplc="04100005" w:tentative="1">
      <w:start w:val="1"/>
      <w:numFmt w:val="bullet"/>
      <w:lvlText w:val=""/>
      <w:lvlJc w:val="left"/>
      <w:pPr>
        <w:ind w:left="6119" w:hanging="360"/>
      </w:pPr>
      <w:rPr>
        <w:rFonts w:ascii="Wingdings" w:hAnsi="Wingdings" w:hint="default"/>
      </w:rPr>
    </w:lvl>
  </w:abstractNum>
  <w:abstractNum w:abstractNumId="42">
    <w:nsid w:val="4D5A41D2"/>
    <w:multiLevelType w:val="hybridMultilevel"/>
    <w:tmpl w:val="C1E620B4"/>
    <w:lvl w:ilvl="0" w:tplc="07AEF596">
      <w:numFmt w:val="bullet"/>
      <w:lvlText w:val="–"/>
      <w:lvlJc w:val="left"/>
      <w:pPr>
        <w:ind w:left="1070" w:hanging="360"/>
      </w:pPr>
      <w:rPr>
        <w:rFonts w:ascii="Times New Roman" w:eastAsia="Times New Roman" w:hAnsi="Times New Roman" w:hint="default"/>
      </w:rPr>
    </w:lvl>
    <w:lvl w:ilvl="1" w:tplc="04100003" w:tentative="1">
      <w:start w:val="1"/>
      <w:numFmt w:val="bullet"/>
      <w:lvlText w:val="o"/>
      <w:lvlJc w:val="left"/>
      <w:pPr>
        <w:ind w:left="1790" w:hanging="360"/>
      </w:pPr>
      <w:rPr>
        <w:rFonts w:ascii="Courier New" w:hAnsi="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43">
    <w:nsid w:val="4DF73625"/>
    <w:multiLevelType w:val="hybridMultilevel"/>
    <w:tmpl w:val="DFEE5646"/>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nsid w:val="5033702B"/>
    <w:multiLevelType w:val="hybridMultilevel"/>
    <w:tmpl w:val="D1961C16"/>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45">
    <w:nsid w:val="509C2D91"/>
    <w:multiLevelType w:val="hybridMultilevel"/>
    <w:tmpl w:val="A42A8854"/>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46">
    <w:nsid w:val="55316DB9"/>
    <w:multiLevelType w:val="hybridMultilevel"/>
    <w:tmpl w:val="31304956"/>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nsid w:val="55FF5BBD"/>
    <w:multiLevelType w:val="hybridMultilevel"/>
    <w:tmpl w:val="3E70D74A"/>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48">
    <w:nsid w:val="5CAB444A"/>
    <w:multiLevelType w:val="hybridMultilevel"/>
    <w:tmpl w:val="25581C92"/>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9">
    <w:nsid w:val="60002818"/>
    <w:multiLevelType w:val="hybridMultilevel"/>
    <w:tmpl w:val="97541686"/>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0">
    <w:nsid w:val="61096EF7"/>
    <w:multiLevelType w:val="hybridMultilevel"/>
    <w:tmpl w:val="70AAC5FC"/>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51">
    <w:nsid w:val="61136402"/>
    <w:multiLevelType w:val="hybridMultilevel"/>
    <w:tmpl w:val="D3702EE2"/>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nsid w:val="61A07A52"/>
    <w:multiLevelType w:val="hybridMultilevel"/>
    <w:tmpl w:val="023AC504"/>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53">
    <w:nsid w:val="61E612A4"/>
    <w:multiLevelType w:val="hybridMultilevel"/>
    <w:tmpl w:val="BB0C364C"/>
    <w:lvl w:ilvl="0" w:tplc="10088624">
      <w:numFmt w:val="bullet"/>
      <w:lvlText w:val="–"/>
      <w:lvlJc w:val="left"/>
      <w:pPr>
        <w:ind w:left="1472" w:hanging="360"/>
      </w:pPr>
      <w:rPr>
        <w:rFonts w:ascii="Times New Roman" w:eastAsia="Times New Roman" w:hAnsi="Times New Roman" w:hint="default"/>
      </w:rPr>
    </w:lvl>
    <w:lvl w:ilvl="1" w:tplc="04100003" w:tentative="1">
      <w:start w:val="1"/>
      <w:numFmt w:val="bullet"/>
      <w:lvlText w:val="o"/>
      <w:lvlJc w:val="left"/>
      <w:pPr>
        <w:ind w:left="2192" w:hanging="360"/>
      </w:pPr>
      <w:rPr>
        <w:rFonts w:ascii="Courier New" w:hAnsi="Courier New" w:hint="default"/>
      </w:rPr>
    </w:lvl>
    <w:lvl w:ilvl="2" w:tplc="04100005" w:tentative="1">
      <w:start w:val="1"/>
      <w:numFmt w:val="bullet"/>
      <w:lvlText w:val=""/>
      <w:lvlJc w:val="left"/>
      <w:pPr>
        <w:ind w:left="2912" w:hanging="360"/>
      </w:pPr>
      <w:rPr>
        <w:rFonts w:ascii="Wingdings" w:hAnsi="Wingdings" w:hint="default"/>
      </w:rPr>
    </w:lvl>
    <w:lvl w:ilvl="3" w:tplc="04100001" w:tentative="1">
      <w:start w:val="1"/>
      <w:numFmt w:val="bullet"/>
      <w:lvlText w:val=""/>
      <w:lvlJc w:val="left"/>
      <w:pPr>
        <w:ind w:left="3632" w:hanging="360"/>
      </w:pPr>
      <w:rPr>
        <w:rFonts w:ascii="Symbol" w:hAnsi="Symbol" w:hint="default"/>
      </w:rPr>
    </w:lvl>
    <w:lvl w:ilvl="4" w:tplc="04100003" w:tentative="1">
      <w:start w:val="1"/>
      <w:numFmt w:val="bullet"/>
      <w:lvlText w:val="o"/>
      <w:lvlJc w:val="left"/>
      <w:pPr>
        <w:ind w:left="4352" w:hanging="360"/>
      </w:pPr>
      <w:rPr>
        <w:rFonts w:ascii="Courier New" w:hAnsi="Courier New" w:hint="default"/>
      </w:rPr>
    </w:lvl>
    <w:lvl w:ilvl="5" w:tplc="04100005" w:tentative="1">
      <w:start w:val="1"/>
      <w:numFmt w:val="bullet"/>
      <w:lvlText w:val=""/>
      <w:lvlJc w:val="left"/>
      <w:pPr>
        <w:ind w:left="5072" w:hanging="360"/>
      </w:pPr>
      <w:rPr>
        <w:rFonts w:ascii="Wingdings" w:hAnsi="Wingdings" w:hint="default"/>
      </w:rPr>
    </w:lvl>
    <w:lvl w:ilvl="6" w:tplc="04100001" w:tentative="1">
      <w:start w:val="1"/>
      <w:numFmt w:val="bullet"/>
      <w:lvlText w:val=""/>
      <w:lvlJc w:val="left"/>
      <w:pPr>
        <w:ind w:left="5792" w:hanging="360"/>
      </w:pPr>
      <w:rPr>
        <w:rFonts w:ascii="Symbol" w:hAnsi="Symbol" w:hint="default"/>
      </w:rPr>
    </w:lvl>
    <w:lvl w:ilvl="7" w:tplc="04100003" w:tentative="1">
      <w:start w:val="1"/>
      <w:numFmt w:val="bullet"/>
      <w:lvlText w:val="o"/>
      <w:lvlJc w:val="left"/>
      <w:pPr>
        <w:ind w:left="6512" w:hanging="360"/>
      </w:pPr>
      <w:rPr>
        <w:rFonts w:ascii="Courier New" w:hAnsi="Courier New" w:hint="default"/>
      </w:rPr>
    </w:lvl>
    <w:lvl w:ilvl="8" w:tplc="04100005" w:tentative="1">
      <w:start w:val="1"/>
      <w:numFmt w:val="bullet"/>
      <w:lvlText w:val=""/>
      <w:lvlJc w:val="left"/>
      <w:pPr>
        <w:ind w:left="7232" w:hanging="360"/>
      </w:pPr>
      <w:rPr>
        <w:rFonts w:ascii="Wingdings" w:hAnsi="Wingdings" w:hint="default"/>
      </w:rPr>
    </w:lvl>
  </w:abstractNum>
  <w:abstractNum w:abstractNumId="54">
    <w:nsid w:val="62632E6E"/>
    <w:multiLevelType w:val="hybridMultilevel"/>
    <w:tmpl w:val="F7400654"/>
    <w:lvl w:ilvl="0" w:tplc="10088624">
      <w:numFmt w:val="bullet"/>
      <w:lvlText w:val="–"/>
      <w:lvlJc w:val="left"/>
      <w:pPr>
        <w:ind w:left="2429" w:hanging="360"/>
      </w:pPr>
      <w:rPr>
        <w:rFonts w:ascii="Times New Roman" w:eastAsia="Times New Roman" w:hAnsi="Times New Roman" w:hint="default"/>
      </w:rPr>
    </w:lvl>
    <w:lvl w:ilvl="1" w:tplc="04100003" w:tentative="1">
      <w:start w:val="1"/>
      <w:numFmt w:val="bullet"/>
      <w:lvlText w:val="o"/>
      <w:lvlJc w:val="left"/>
      <w:pPr>
        <w:ind w:left="3149" w:hanging="360"/>
      </w:pPr>
      <w:rPr>
        <w:rFonts w:ascii="Courier New" w:hAnsi="Courier New" w:hint="default"/>
      </w:rPr>
    </w:lvl>
    <w:lvl w:ilvl="2" w:tplc="04100005" w:tentative="1">
      <w:start w:val="1"/>
      <w:numFmt w:val="bullet"/>
      <w:lvlText w:val=""/>
      <w:lvlJc w:val="left"/>
      <w:pPr>
        <w:ind w:left="3869" w:hanging="360"/>
      </w:pPr>
      <w:rPr>
        <w:rFonts w:ascii="Wingdings" w:hAnsi="Wingdings" w:hint="default"/>
      </w:rPr>
    </w:lvl>
    <w:lvl w:ilvl="3" w:tplc="04100001" w:tentative="1">
      <w:start w:val="1"/>
      <w:numFmt w:val="bullet"/>
      <w:lvlText w:val=""/>
      <w:lvlJc w:val="left"/>
      <w:pPr>
        <w:ind w:left="4589" w:hanging="360"/>
      </w:pPr>
      <w:rPr>
        <w:rFonts w:ascii="Symbol" w:hAnsi="Symbol" w:hint="default"/>
      </w:rPr>
    </w:lvl>
    <w:lvl w:ilvl="4" w:tplc="04100003" w:tentative="1">
      <w:start w:val="1"/>
      <w:numFmt w:val="bullet"/>
      <w:lvlText w:val="o"/>
      <w:lvlJc w:val="left"/>
      <w:pPr>
        <w:ind w:left="5309" w:hanging="360"/>
      </w:pPr>
      <w:rPr>
        <w:rFonts w:ascii="Courier New" w:hAnsi="Courier New" w:hint="default"/>
      </w:rPr>
    </w:lvl>
    <w:lvl w:ilvl="5" w:tplc="04100005" w:tentative="1">
      <w:start w:val="1"/>
      <w:numFmt w:val="bullet"/>
      <w:lvlText w:val=""/>
      <w:lvlJc w:val="left"/>
      <w:pPr>
        <w:ind w:left="6029" w:hanging="360"/>
      </w:pPr>
      <w:rPr>
        <w:rFonts w:ascii="Wingdings" w:hAnsi="Wingdings" w:hint="default"/>
      </w:rPr>
    </w:lvl>
    <w:lvl w:ilvl="6" w:tplc="04100001" w:tentative="1">
      <w:start w:val="1"/>
      <w:numFmt w:val="bullet"/>
      <w:lvlText w:val=""/>
      <w:lvlJc w:val="left"/>
      <w:pPr>
        <w:ind w:left="6749" w:hanging="360"/>
      </w:pPr>
      <w:rPr>
        <w:rFonts w:ascii="Symbol" w:hAnsi="Symbol" w:hint="default"/>
      </w:rPr>
    </w:lvl>
    <w:lvl w:ilvl="7" w:tplc="04100003" w:tentative="1">
      <w:start w:val="1"/>
      <w:numFmt w:val="bullet"/>
      <w:lvlText w:val="o"/>
      <w:lvlJc w:val="left"/>
      <w:pPr>
        <w:ind w:left="7469" w:hanging="360"/>
      </w:pPr>
      <w:rPr>
        <w:rFonts w:ascii="Courier New" w:hAnsi="Courier New" w:hint="default"/>
      </w:rPr>
    </w:lvl>
    <w:lvl w:ilvl="8" w:tplc="04100005" w:tentative="1">
      <w:start w:val="1"/>
      <w:numFmt w:val="bullet"/>
      <w:lvlText w:val=""/>
      <w:lvlJc w:val="left"/>
      <w:pPr>
        <w:ind w:left="8189" w:hanging="360"/>
      </w:pPr>
      <w:rPr>
        <w:rFonts w:ascii="Wingdings" w:hAnsi="Wingdings" w:hint="default"/>
      </w:rPr>
    </w:lvl>
  </w:abstractNum>
  <w:abstractNum w:abstractNumId="55">
    <w:nsid w:val="648053F7"/>
    <w:multiLevelType w:val="hybridMultilevel"/>
    <w:tmpl w:val="D3085DE6"/>
    <w:lvl w:ilvl="0" w:tplc="10088624">
      <w:numFmt w:val="bullet"/>
      <w:lvlText w:val="–"/>
      <w:lvlJc w:val="left"/>
      <w:pPr>
        <w:ind w:left="1832" w:hanging="360"/>
      </w:pPr>
      <w:rPr>
        <w:rFonts w:ascii="Times New Roman" w:eastAsia="Times New Roman" w:hAnsi="Times New Roman" w:hint="default"/>
      </w:rPr>
    </w:lvl>
    <w:lvl w:ilvl="1" w:tplc="04100003" w:tentative="1">
      <w:start w:val="1"/>
      <w:numFmt w:val="bullet"/>
      <w:lvlText w:val="o"/>
      <w:lvlJc w:val="left"/>
      <w:pPr>
        <w:ind w:left="2552" w:hanging="360"/>
      </w:pPr>
      <w:rPr>
        <w:rFonts w:ascii="Courier New" w:hAnsi="Courier New" w:hint="default"/>
      </w:rPr>
    </w:lvl>
    <w:lvl w:ilvl="2" w:tplc="04100005" w:tentative="1">
      <w:start w:val="1"/>
      <w:numFmt w:val="bullet"/>
      <w:lvlText w:val=""/>
      <w:lvlJc w:val="left"/>
      <w:pPr>
        <w:ind w:left="3272" w:hanging="360"/>
      </w:pPr>
      <w:rPr>
        <w:rFonts w:ascii="Wingdings" w:hAnsi="Wingdings" w:hint="default"/>
      </w:rPr>
    </w:lvl>
    <w:lvl w:ilvl="3" w:tplc="04100001" w:tentative="1">
      <w:start w:val="1"/>
      <w:numFmt w:val="bullet"/>
      <w:lvlText w:val=""/>
      <w:lvlJc w:val="left"/>
      <w:pPr>
        <w:ind w:left="3992" w:hanging="360"/>
      </w:pPr>
      <w:rPr>
        <w:rFonts w:ascii="Symbol" w:hAnsi="Symbol" w:hint="default"/>
      </w:rPr>
    </w:lvl>
    <w:lvl w:ilvl="4" w:tplc="04100003" w:tentative="1">
      <w:start w:val="1"/>
      <w:numFmt w:val="bullet"/>
      <w:lvlText w:val="o"/>
      <w:lvlJc w:val="left"/>
      <w:pPr>
        <w:ind w:left="4712" w:hanging="360"/>
      </w:pPr>
      <w:rPr>
        <w:rFonts w:ascii="Courier New" w:hAnsi="Courier New" w:hint="default"/>
      </w:rPr>
    </w:lvl>
    <w:lvl w:ilvl="5" w:tplc="04100005" w:tentative="1">
      <w:start w:val="1"/>
      <w:numFmt w:val="bullet"/>
      <w:lvlText w:val=""/>
      <w:lvlJc w:val="left"/>
      <w:pPr>
        <w:ind w:left="5432" w:hanging="360"/>
      </w:pPr>
      <w:rPr>
        <w:rFonts w:ascii="Wingdings" w:hAnsi="Wingdings" w:hint="default"/>
      </w:rPr>
    </w:lvl>
    <w:lvl w:ilvl="6" w:tplc="04100001" w:tentative="1">
      <w:start w:val="1"/>
      <w:numFmt w:val="bullet"/>
      <w:lvlText w:val=""/>
      <w:lvlJc w:val="left"/>
      <w:pPr>
        <w:ind w:left="6152" w:hanging="360"/>
      </w:pPr>
      <w:rPr>
        <w:rFonts w:ascii="Symbol" w:hAnsi="Symbol" w:hint="default"/>
      </w:rPr>
    </w:lvl>
    <w:lvl w:ilvl="7" w:tplc="04100003" w:tentative="1">
      <w:start w:val="1"/>
      <w:numFmt w:val="bullet"/>
      <w:lvlText w:val="o"/>
      <w:lvlJc w:val="left"/>
      <w:pPr>
        <w:ind w:left="6872" w:hanging="360"/>
      </w:pPr>
      <w:rPr>
        <w:rFonts w:ascii="Courier New" w:hAnsi="Courier New" w:hint="default"/>
      </w:rPr>
    </w:lvl>
    <w:lvl w:ilvl="8" w:tplc="04100005" w:tentative="1">
      <w:start w:val="1"/>
      <w:numFmt w:val="bullet"/>
      <w:lvlText w:val=""/>
      <w:lvlJc w:val="left"/>
      <w:pPr>
        <w:ind w:left="7592" w:hanging="360"/>
      </w:pPr>
      <w:rPr>
        <w:rFonts w:ascii="Wingdings" w:hAnsi="Wingdings" w:hint="default"/>
      </w:rPr>
    </w:lvl>
  </w:abstractNum>
  <w:abstractNum w:abstractNumId="56">
    <w:nsid w:val="64E61E53"/>
    <w:multiLevelType w:val="hybridMultilevel"/>
    <w:tmpl w:val="338020A4"/>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57">
    <w:nsid w:val="673E114E"/>
    <w:multiLevelType w:val="hybridMultilevel"/>
    <w:tmpl w:val="FA2C11D0"/>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8">
    <w:nsid w:val="681E020B"/>
    <w:multiLevelType w:val="hybridMultilevel"/>
    <w:tmpl w:val="11381240"/>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59">
    <w:nsid w:val="6A1027CA"/>
    <w:multiLevelType w:val="hybridMultilevel"/>
    <w:tmpl w:val="3F6EE120"/>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nsid w:val="6AC4346F"/>
    <w:multiLevelType w:val="hybridMultilevel"/>
    <w:tmpl w:val="A80EB2D8"/>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61">
    <w:nsid w:val="6B277DA4"/>
    <w:multiLevelType w:val="hybridMultilevel"/>
    <w:tmpl w:val="A636D708"/>
    <w:lvl w:ilvl="0" w:tplc="07AEF596">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2">
    <w:nsid w:val="6BCC51BE"/>
    <w:multiLevelType w:val="hybridMultilevel"/>
    <w:tmpl w:val="599AFE42"/>
    <w:lvl w:ilvl="0" w:tplc="10088624">
      <w:numFmt w:val="bullet"/>
      <w:lvlText w:val="–"/>
      <w:lvlJc w:val="left"/>
      <w:pPr>
        <w:ind w:left="2116" w:hanging="360"/>
      </w:pPr>
      <w:rPr>
        <w:rFonts w:ascii="Times New Roman" w:eastAsia="Times New Roman" w:hAnsi="Times New Roman" w:hint="default"/>
      </w:rPr>
    </w:lvl>
    <w:lvl w:ilvl="1" w:tplc="04100003" w:tentative="1">
      <w:start w:val="1"/>
      <w:numFmt w:val="bullet"/>
      <w:lvlText w:val="o"/>
      <w:lvlJc w:val="left"/>
      <w:pPr>
        <w:ind w:left="2836" w:hanging="360"/>
      </w:pPr>
      <w:rPr>
        <w:rFonts w:ascii="Courier New" w:hAnsi="Courier New" w:hint="default"/>
      </w:rPr>
    </w:lvl>
    <w:lvl w:ilvl="2" w:tplc="04100005" w:tentative="1">
      <w:start w:val="1"/>
      <w:numFmt w:val="bullet"/>
      <w:lvlText w:val=""/>
      <w:lvlJc w:val="left"/>
      <w:pPr>
        <w:ind w:left="3556" w:hanging="360"/>
      </w:pPr>
      <w:rPr>
        <w:rFonts w:ascii="Wingdings" w:hAnsi="Wingdings" w:hint="default"/>
      </w:rPr>
    </w:lvl>
    <w:lvl w:ilvl="3" w:tplc="04100001" w:tentative="1">
      <w:start w:val="1"/>
      <w:numFmt w:val="bullet"/>
      <w:lvlText w:val=""/>
      <w:lvlJc w:val="left"/>
      <w:pPr>
        <w:ind w:left="4276" w:hanging="360"/>
      </w:pPr>
      <w:rPr>
        <w:rFonts w:ascii="Symbol" w:hAnsi="Symbol" w:hint="default"/>
      </w:rPr>
    </w:lvl>
    <w:lvl w:ilvl="4" w:tplc="04100003" w:tentative="1">
      <w:start w:val="1"/>
      <w:numFmt w:val="bullet"/>
      <w:lvlText w:val="o"/>
      <w:lvlJc w:val="left"/>
      <w:pPr>
        <w:ind w:left="4996" w:hanging="360"/>
      </w:pPr>
      <w:rPr>
        <w:rFonts w:ascii="Courier New" w:hAnsi="Courier New" w:hint="default"/>
      </w:rPr>
    </w:lvl>
    <w:lvl w:ilvl="5" w:tplc="04100005" w:tentative="1">
      <w:start w:val="1"/>
      <w:numFmt w:val="bullet"/>
      <w:lvlText w:val=""/>
      <w:lvlJc w:val="left"/>
      <w:pPr>
        <w:ind w:left="5716" w:hanging="360"/>
      </w:pPr>
      <w:rPr>
        <w:rFonts w:ascii="Wingdings" w:hAnsi="Wingdings" w:hint="default"/>
      </w:rPr>
    </w:lvl>
    <w:lvl w:ilvl="6" w:tplc="04100001" w:tentative="1">
      <w:start w:val="1"/>
      <w:numFmt w:val="bullet"/>
      <w:lvlText w:val=""/>
      <w:lvlJc w:val="left"/>
      <w:pPr>
        <w:ind w:left="6436" w:hanging="360"/>
      </w:pPr>
      <w:rPr>
        <w:rFonts w:ascii="Symbol" w:hAnsi="Symbol" w:hint="default"/>
      </w:rPr>
    </w:lvl>
    <w:lvl w:ilvl="7" w:tplc="04100003" w:tentative="1">
      <w:start w:val="1"/>
      <w:numFmt w:val="bullet"/>
      <w:lvlText w:val="o"/>
      <w:lvlJc w:val="left"/>
      <w:pPr>
        <w:ind w:left="7156" w:hanging="360"/>
      </w:pPr>
      <w:rPr>
        <w:rFonts w:ascii="Courier New" w:hAnsi="Courier New" w:hint="default"/>
      </w:rPr>
    </w:lvl>
    <w:lvl w:ilvl="8" w:tplc="04100005" w:tentative="1">
      <w:start w:val="1"/>
      <w:numFmt w:val="bullet"/>
      <w:lvlText w:val=""/>
      <w:lvlJc w:val="left"/>
      <w:pPr>
        <w:ind w:left="7876" w:hanging="360"/>
      </w:pPr>
      <w:rPr>
        <w:rFonts w:ascii="Wingdings" w:hAnsi="Wingdings" w:hint="default"/>
      </w:rPr>
    </w:lvl>
  </w:abstractNum>
  <w:abstractNum w:abstractNumId="63">
    <w:nsid w:val="6DDA0DA2"/>
    <w:multiLevelType w:val="hybridMultilevel"/>
    <w:tmpl w:val="549415FC"/>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64">
    <w:nsid w:val="6DE650F6"/>
    <w:multiLevelType w:val="hybridMultilevel"/>
    <w:tmpl w:val="5F8855F4"/>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65">
    <w:nsid w:val="6E09216C"/>
    <w:multiLevelType w:val="hybridMultilevel"/>
    <w:tmpl w:val="B9486FBE"/>
    <w:lvl w:ilvl="0" w:tplc="07AEF596">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66">
    <w:nsid w:val="6F124D6F"/>
    <w:multiLevelType w:val="hybridMultilevel"/>
    <w:tmpl w:val="DDA6ADCC"/>
    <w:lvl w:ilvl="0" w:tplc="DA4AC660">
      <w:numFmt w:val="bullet"/>
      <w:lvlText w:val="-"/>
      <w:lvlJc w:val="left"/>
      <w:pPr>
        <w:tabs>
          <w:tab w:val="num" w:pos="2982"/>
        </w:tabs>
        <w:ind w:left="2982" w:hanging="705"/>
      </w:pPr>
      <w:rPr>
        <w:rFonts w:ascii="Times New Roman" w:eastAsia="Times New Roman" w:hAnsi="Times New Roman" w:hint="default"/>
      </w:rPr>
    </w:lvl>
    <w:lvl w:ilvl="1" w:tplc="04100003" w:tentative="1">
      <w:start w:val="1"/>
      <w:numFmt w:val="bullet"/>
      <w:lvlText w:val="o"/>
      <w:lvlJc w:val="left"/>
      <w:pPr>
        <w:ind w:left="3073" w:hanging="360"/>
      </w:pPr>
      <w:rPr>
        <w:rFonts w:ascii="Courier New" w:hAnsi="Courier New" w:hint="default"/>
      </w:rPr>
    </w:lvl>
    <w:lvl w:ilvl="2" w:tplc="04100005" w:tentative="1">
      <w:start w:val="1"/>
      <w:numFmt w:val="bullet"/>
      <w:lvlText w:val=""/>
      <w:lvlJc w:val="left"/>
      <w:pPr>
        <w:ind w:left="3793" w:hanging="360"/>
      </w:pPr>
      <w:rPr>
        <w:rFonts w:ascii="Wingdings" w:hAnsi="Wingdings" w:hint="default"/>
      </w:rPr>
    </w:lvl>
    <w:lvl w:ilvl="3" w:tplc="04100001" w:tentative="1">
      <w:start w:val="1"/>
      <w:numFmt w:val="bullet"/>
      <w:lvlText w:val=""/>
      <w:lvlJc w:val="left"/>
      <w:pPr>
        <w:ind w:left="4513" w:hanging="360"/>
      </w:pPr>
      <w:rPr>
        <w:rFonts w:ascii="Symbol" w:hAnsi="Symbol" w:hint="default"/>
      </w:rPr>
    </w:lvl>
    <w:lvl w:ilvl="4" w:tplc="04100003" w:tentative="1">
      <w:start w:val="1"/>
      <w:numFmt w:val="bullet"/>
      <w:lvlText w:val="o"/>
      <w:lvlJc w:val="left"/>
      <w:pPr>
        <w:ind w:left="5233" w:hanging="360"/>
      </w:pPr>
      <w:rPr>
        <w:rFonts w:ascii="Courier New" w:hAnsi="Courier New" w:hint="default"/>
      </w:rPr>
    </w:lvl>
    <w:lvl w:ilvl="5" w:tplc="04100005" w:tentative="1">
      <w:start w:val="1"/>
      <w:numFmt w:val="bullet"/>
      <w:lvlText w:val=""/>
      <w:lvlJc w:val="left"/>
      <w:pPr>
        <w:ind w:left="5953" w:hanging="360"/>
      </w:pPr>
      <w:rPr>
        <w:rFonts w:ascii="Wingdings" w:hAnsi="Wingdings" w:hint="default"/>
      </w:rPr>
    </w:lvl>
    <w:lvl w:ilvl="6" w:tplc="04100001" w:tentative="1">
      <w:start w:val="1"/>
      <w:numFmt w:val="bullet"/>
      <w:lvlText w:val=""/>
      <w:lvlJc w:val="left"/>
      <w:pPr>
        <w:ind w:left="6673" w:hanging="360"/>
      </w:pPr>
      <w:rPr>
        <w:rFonts w:ascii="Symbol" w:hAnsi="Symbol" w:hint="default"/>
      </w:rPr>
    </w:lvl>
    <w:lvl w:ilvl="7" w:tplc="04100003" w:tentative="1">
      <w:start w:val="1"/>
      <w:numFmt w:val="bullet"/>
      <w:lvlText w:val="o"/>
      <w:lvlJc w:val="left"/>
      <w:pPr>
        <w:ind w:left="7393" w:hanging="360"/>
      </w:pPr>
      <w:rPr>
        <w:rFonts w:ascii="Courier New" w:hAnsi="Courier New" w:hint="default"/>
      </w:rPr>
    </w:lvl>
    <w:lvl w:ilvl="8" w:tplc="04100005" w:tentative="1">
      <w:start w:val="1"/>
      <w:numFmt w:val="bullet"/>
      <w:lvlText w:val=""/>
      <w:lvlJc w:val="left"/>
      <w:pPr>
        <w:ind w:left="8113" w:hanging="360"/>
      </w:pPr>
      <w:rPr>
        <w:rFonts w:ascii="Wingdings" w:hAnsi="Wingdings" w:hint="default"/>
      </w:rPr>
    </w:lvl>
  </w:abstractNum>
  <w:abstractNum w:abstractNumId="67">
    <w:nsid w:val="70F5447E"/>
    <w:multiLevelType w:val="hybridMultilevel"/>
    <w:tmpl w:val="D0D8A82E"/>
    <w:lvl w:ilvl="0" w:tplc="10088624">
      <w:numFmt w:val="bullet"/>
      <w:lvlText w:val="–"/>
      <w:lvlJc w:val="left"/>
      <w:pPr>
        <w:ind w:left="3272" w:hanging="360"/>
      </w:pPr>
      <w:rPr>
        <w:rFonts w:ascii="Times New Roman" w:eastAsia="Times New Roman" w:hAnsi="Times New Roman" w:hint="default"/>
      </w:rPr>
    </w:lvl>
    <w:lvl w:ilvl="1" w:tplc="04100003" w:tentative="1">
      <w:start w:val="1"/>
      <w:numFmt w:val="bullet"/>
      <w:lvlText w:val="o"/>
      <w:lvlJc w:val="left"/>
      <w:pPr>
        <w:ind w:left="3992" w:hanging="360"/>
      </w:pPr>
      <w:rPr>
        <w:rFonts w:ascii="Courier New" w:hAnsi="Courier New" w:hint="default"/>
      </w:rPr>
    </w:lvl>
    <w:lvl w:ilvl="2" w:tplc="04100005" w:tentative="1">
      <w:start w:val="1"/>
      <w:numFmt w:val="bullet"/>
      <w:lvlText w:val=""/>
      <w:lvlJc w:val="left"/>
      <w:pPr>
        <w:ind w:left="4712" w:hanging="360"/>
      </w:pPr>
      <w:rPr>
        <w:rFonts w:ascii="Wingdings" w:hAnsi="Wingdings" w:hint="default"/>
      </w:rPr>
    </w:lvl>
    <w:lvl w:ilvl="3" w:tplc="04100001" w:tentative="1">
      <w:start w:val="1"/>
      <w:numFmt w:val="bullet"/>
      <w:lvlText w:val=""/>
      <w:lvlJc w:val="left"/>
      <w:pPr>
        <w:ind w:left="5432" w:hanging="360"/>
      </w:pPr>
      <w:rPr>
        <w:rFonts w:ascii="Symbol" w:hAnsi="Symbol" w:hint="default"/>
      </w:rPr>
    </w:lvl>
    <w:lvl w:ilvl="4" w:tplc="04100003" w:tentative="1">
      <w:start w:val="1"/>
      <w:numFmt w:val="bullet"/>
      <w:lvlText w:val="o"/>
      <w:lvlJc w:val="left"/>
      <w:pPr>
        <w:ind w:left="6152" w:hanging="360"/>
      </w:pPr>
      <w:rPr>
        <w:rFonts w:ascii="Courier New" w:hAnsi="Courier New" w:hint="default"/>
      </w:rPr>
    </w:lvl>
    <w:lvl w:ilvl="5" w:tplc="04100005" w:tentative="1">
      <w:start w:val="1"/>
      <w:numFmt w:val="bullet"/>
      <w:lvlText w:val=""/>
      <w:lvlJc w:val="left"/>
      <w:pPr>
        <w:ind w:left="6872" w:hanging="360"/>
      </w:pPr>
      <w:rPr>
        <w:rFonts w:ascii="Wingdings" w:hAnsi="Wingdings" w:hint="default"/>
      </w:rPr>
    </w:lvl>
    <w:lvl w:ilvl="6" w:tplc="04100001" w:tentative="1">
      <w:start w:val="1"/>
      <w:numFmt w:val="bullet"/>
      <w:lvlText w:val=""/>
      <w:lvlJc w:val="left"/>
      <w:pPr>
        <w:ind w:left="7592" w:hanging="360"/>
      </w:pPr>
      <w:rPr>
        <w:rFonts w:ascii="Symbol" w:hAnsi="Symbol" w:hint="default"/>
      </w:rPr>
    </w:lvl>
    <w:lvl w:ilvl="7" w:tplc="04100003" w:tentative="1">
      <w:start w:val="1"/>
      <w:numFmt w:val="bullet"/>
      <w:lvlText w:val="o"/>
      <w:lvlJc w:val="left"/>
      <w:pPr>
        <w:ind w:left="8312" w:hanging="360"/>
      </w:pPr>
      <w:rPr>
        <w:rFonts w:ascii="Courier New" w:hAnsi="Courier New" w:hint="default"/>
      </w:rPr>
    </w:lvl>
    <w:lvl w:ilvl="8" w:tplc="04100005" w:tentative="1">
      <w:start w:val="1"/>
      <w:numFmt w:val="bullet"/>
      <w:lvlText w:val=""/>
      <w:lvlJc w:val="left"/>
      <w:pPr>
        <w:ind w:left="9032" w:hanging="360"/>
      </w:pPr>
      <w:rPr>
        <w:rFonts w:ascii="Wingdings" w:hAnsi="Wingdings" w:hint="default"/>
      </w:rPr>
    </w:lvl>
  </w:abstractNum>
  <w:abstractNum w:abstractNumId="68">
    <w:nsid w:val="725C734A"/>
    <w:multiLevelType w:val="hybridMultilevel"/>
    <w:tmpl w:val="8084C2F6"/>
    <w:lvl w:ilvl="0" w:tplc="07AEF596">
      <w:numFmt w:val="bullet"/>
      <w:lvlText w:val="–"/>
      <w:lvlJc w:val="left"/>
      <w:pPr>
        <w:ind w:left="1353" w:hanging="360"/>
      </w:pPr>
      <w:rPr>
        <w:rFonts w:ascii="Times New Roman" w:eastAsia="Times New Roman" w:hAnsi="Times New Roman" w:hint="default"/>
      </w:rPr>
    </w:lvl>
    <w:lvl w:ilvl="1" w:tplc="04100003" w:tentative="1">
      <w:start w:val="1"/>
      <w:numFmt w:val="bullet"/>
      <w:lvlText w:val="o"/>
      <w:lvlJc w:val="left"/>
      <w:pPr>
        <w:ind w:left="2073" w:hanging="360"/>
      </w:pPr>
      <w:rPr>
        <w:rFonts w:ascii="Courier New" w:hAnsi="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9">
    <w:nsid w:val="73816590"/>
    <w:multiLevelType w:val="hybridMultilevel"/>
    <w:tmpl w:val="3F9CB6F2"/>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70">
    <w:nsid w:val="73A00DC9"/>
    <w:multiLevelType w:val="hybridMultilevel"/>
    <w:tmpl w:val="EEF01842"/>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1">
    <w:nsid w:val="75674EF0"/>
    <w:multiLevelType w:val="hybridMultilevel"/>
    <w:tmpl w:val="CDF81708"/>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72">
    <w:nsid w:val="77624C74"/>
    <w:multiLevelType w:val="hybridMultilevel"/>
    <w:tmpl w:val="A0DA37FE"/>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73">
    <w:nsid w:val="77CF014B"/>
    <w:multiLevelType w:val="hybridMultilevel"/>
    <w:tmpl w:val="867A6E2C"/>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74">
    <w:nsid w:val="7ADE74EE"/>
    <w:multiLevelType w:val="hybridMultilevel"/>
    <w:tmpl w:val="3E12B962"/>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5">
    <w:nsid w:val="7B443962"/>
    <w:multiLevelType w:val="hybridMultilevel"/>
    <w:tmpl w:val="6D36173E"/>
    <w:lvl w:ilvl="0" w:tplc="7A7C4C5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6">
    <w:nsid w:val="7DEC1D05"/>
    <w:multiLevelType w:val="hybridMultilevel"/>
    <w:tmpl w:val="B05A03EC"/>
    <w:lvl w:ilvl="0" w:tplc="10088624">
      <w:numFmt w:val="bullet"/>
      <w:lvlText w:val="–"/>
      <w:lvlJc w:val="left"/>
      <w:pPr>
        <w:ind w:left="1004" w:hanging="360"/>
      </w:pPr>
      <w:rPr>
        <w:rFonts w:ascii="Times New Roman" w:eastAsia="Times New Roman" w:hAnsi="Times New Roman"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77">
    <w:nsid w:val="7E222E96"/>
    <w:multiLevelType w:val="hybridMultilevel"/>
    <w:tmpl w:val="F3FA6E74"/>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78">
    <w:nsid w:val="7FAA6C5F"/>
    <w:multiLevelType w:val="hybridMultilevel"/>
    <w:tmpl w:val="954648E8"/>
    <w:lvl w:ilvl="0" w:tplc="10088624">
      <w:numFmt w:val="bullet"/>
      <w:lvlText w:val="–"/>
      <w:lvlJc w:val="left"/>
      <w:pPr>
        <w:ind w:left="1724" w:hanging="360"/>
      </w:pPr>
      <w:rPr>
        <w:rFonts w:ascii="Times New Roman" w:eastAsia="Times New Roman" w:hAnsi="Times New Roman" w:hint="default"/>
      </w:rPr>
    </w:lvl>
    <w:lvl w:ilvl="1" w:tplc="04100003" w:tentative="1">
      <w:start w:val="1"/>
      <w:numFmt w:val="bullet"/>
      <w:lvlText w:val="o"/>
      <w:lvlJc w:val="left"/>
      <w:pPr>
        <w:ind w:left="2444" w:hanging="360"/>
      </w:pPr>
      <w:rPr>
        <w:rFonts w:ascii="Courier New" w:hAnsi="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hint="default"/>
      </w:rPr>
    </w:lvl>
    <w:lvl w:ilvl="8" w:tplc="04100005" w:tentative="1">
      <w:start w:val="1"/>
      <w:numFmt w:val="bullet"/>
      <w:lvlText w:val=""/>
      <w:lvlJc w:val="left"/>
      <w:pPr>
        <w:ind w:left="7484" w:hanging="360"/>
      </w:pPr>
      <w:rPr>
        <w:rFonts w:ascii="Wingdings" w:hAnsi="Wingdings" w:hint="default"/>
      </w:rPr>
    </w:lvl>
  </w:abstractNum>
  <w:num w:numId="1">
    <w:abstractNumId w:val="34"/>
  </w:num>
  <w:num w:numId="2">
    <w:abstractNumId w:val="55"/>
  </w:num>
  <w:num w:numId="3">
    <w:abstractNumId w:val="40"/>
  </w:num>
  <w:num w:numId="4">
    <w:abstractNumId w:val="53"/>
  </w:num>
  <w:num w:numId="5">
    <w:abstractNumId w:val="29"/>
  </w:num>
  <w:num w:numId="6">
    <w:abstractNumId w:val="62"/>
  </w:num>
  <w:num w:numId="7">
    <w:abstractNumId w:val="10"/>
  </w:num>
  <w:num w:numId="8">
    <w:abstractNumId w:val="13"/>
  </w:num>
  <w:num w:numId="9">
    <w:abstractNumId w:val="30"/>
  </w:num>
  <w:num w:numId="10">
    <w:abstractNumId w:val="23"/>
  </w:num>
  <w:num w:numId="11">
    <w:abstractNumId w:val="22"/>
  </w:num>
  <w:num w:numId="12">
    <w:abstractNumId w:val="5"/>
  </w:num>
  <w:num w:numId="13">
    <w:abstractNumId w:val="67"/>
  </w:num>
  <w:num w:numId="14">
    <w:abstractNumId w:val="31"/>
  </w:num>
  <w:num w:numId="15">
    <w:abstractNumId w:val="57"/>
  </w:num>
  <w:num w:numId="16">
    <w:abstractNumId w:val="48"/>
  </w:num>
  <w:num w:numId="17">
    <w:abstractNumId w:val="26"/>
  </w:num>
  <w:num w:numId="18">
    <w:abstractNumId w:val="14"/>
  </w:num>
  <w:num w:numId="19">
    <w:abstractNumId w:val="11"/>
  </w:num>
  <w:num w:numId="20">
    <w:abstractNumId w:val="49"/>
  </w:num>
  <w:num w:numId="21">
    <w:abstractNumId w:val="12"/>
  </w:num>
  <w:num w:numId="22">
    <w:abstractNumId w:val="16"/>
  </w:num>
  <w:num w:numId="23">
    <w:abstractNumId w:val="76"/>
  </w:num>
  <w:num w:numId="24">
    <w:abstractNumId w:val="73"/>
  </w:num>
  <w:num w:numId="25">
    <w:abstractNumId w:val="72"/>
  </w:num>
  <w:num w:numId="26">
    <w:abstractNumId w:val="33"/>
  </w:num>
  <w:num w:numId="27">
    <w:abstractNumId w:val="56"/>
  </w:num>
  <w:num w:numId="28">
    <w:abstractNumId w:val="44"/>
  </w:num>
  <w:num w:numId="29">
    <w:abstractNumId w:val="52"/>
  </w:num>
  <w:num w:numId="30">
    <w:abstractNumId w:val="64"/>
  </w:num>
  <w:num w:numId="31">
    <w:abstractNumId w:val="69"/>
  </w:num>
  <w:num w:numId="32">
    <w:abstractNumId w:val="78"/>
  </w:num>
  <w:num w:numId="33">
    <w:abstractNumId w:val="28"/>
  </w:num>
  <w:num w:numId="34">
    <w:abstractNumId w:val="20"/>
  </w:num>
  <w:num w:numId="35">
    <w:abstractNumId w:val="77"/>
  </w:num>
  <w:num w:numId="36">
    <w:abstractNumId w:val="41"/>
  </w:num>
  <w:num w:numId="37">
    <w:abstractNumId w:val="21"/>
  </w:num>
  <w:num w:numId="38">
    <w:abstractNumId w:val="47"/>
  </w:num>
  <w:num w:numId="39">
    <w:abstractNumId w:val="71"/>
  </w:num>
  <w:num w:numId="40">
    <w:abstractNumId w:val="54"/>
  </w:num>
  <w:num w:numId="41">
    <w:abstractNumId w:val="2"/>
  </w:num>
  <w:num w:numId="42">
    <w:abstractNumId w:val="39"/>
  </w:num>
  <w:num w:numId="43">
    <w:abstractNumId w:val="50"/>
  </w:num>
  <w:num w:numId="44">
    <w:abstractNumId w:val="58"/>
  </w:num>
  <w:num w:numId="45">
    <w:abstractNumId w:val="36"/>
  </w:num>
  <w:num w:numId="46">
    <w:abstractNumId w:val="63"/>
  </w:num>
  <w:num w:numId="47">
    <w:abstractNumId w:val="66"/>
  </w:num>
  <w:num w:numId="48">
    <w:abstractNumId w:val="60"/>
  </w:num>
  <w:num w:numId="49">
    <w:abstractNumId w:val="7"/>
  </w:num>
  <w:num w:numId="50">
    <w:abstractNumId w:val="35"/>
  </w:num>
  <w:num w:numId="51">
    <w:abstractNumId w:val="61"/>
  </w:num>
  <w:num w:numId="52">
    <w:abstractNumId w:val="4"/>
  </w:num>
  <w:num w:numId="53">
    <w:abstractNumId w:val="19"/>
  </w:num>
  <w:num w:numId="54">
    <w:abstractNumId w:val="42"/>
  </w:num>
  <w:num w:numId="55">
    <w:abstractNumId w:val="18"/>
  </w:num>
  <w:num w:numId="56">
    <w:abstractNumId w:val="68"/>
  </w:num>
  <w:num w:numId="57">
    <w:abstractNumId w:val="45"/>
  </w:num>
  <w:num w:numId="58">
    <w:abstractNumId w:val="37"/>
  </w:num>
  <w:num w:numId="59">
    <w:abstractNumId w:val="3"/>
  </w:num>
  <w:num w:numId="60">
    <w:abstractNumId w:val="38"/>
  </w:num>
  <w:num w:numId="61">
    <w:abstractNumId w:val="65"/>
  </w:num>
  <w:num w:numId="62">
    <w:abstractNumId w:val="17"/>
  </w:num>
  <w:num w:numId="63">
    <w:abstractNumId w:val="24"/>
  </w:num>
  <w:num w:numId="64">
    <w:abstractNumId w:val="15"/>
  </w:num>
  <w:num w:numId="65">
    <w:abstractNumId w:val="27"/>
  </w:num>
  <w:num w:numId="66">
    <w:abstractNumId w:val="0"/>
  </w:num>
  <w:num w:numId="67">
    <w:abstractNumId w:val="1"/>
  </w:num>
  <w:num w:numId="68">
    <w:abstractNumId w:val="8"/>
  </w:num>
  <w:num w:numId="69">
    <w:abstractNumId w:val="70"/>
  </w:num>
  <w:num w:numId="70">
    <w:abstractNumId w:val="43"/>
  </w:num>
  <w:num w:numId="71">
    <w:abstractNumId w:val="25"/>
  </w:num>
  <w:num w:numId="72">
    <w:abstractNumId w:val="9"/>
  </w:num>
  <w:num w:numId="73">
    <w:abstractNumId w:val="32"/>
  </w:num>
  <w:num w:numId="74">
    <w:abstractNumId w:val="59"/>
  </w:num>
  <w:num w:numId="75">
    <w:abstractNumId w:val="6"/>
  </w:num>
  <w:num w:numId="76">
    <w:abstractNumId w:val="46"/>
  </w:num>
  <w:num w:numId="77">
    <w:abstractNumId w:val="75"/>
  </w:num>
  <w:num w:numId="78">
    <w:abstractNumId w:val="74"/>
  </w:num>
  <w:num w:numId="79">
    <w:abstractNumId w:val="51"/>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08"/>
  <w:hyphenationZone w:val="425"/>
  <w:drawingGridHorizontalSpacing w:val="100"/>
  <w:displayHorizontalDrawingGridEvery w:val="2"/>
  <w:displayVerticalDrawingGridEvery w:val="2"/>
  <w:characterSpacingControl w:val="doNotCompress"/>
  <w:compat/>
  <w:rsids>
    <w:rsidRoot w:val="00682D01"/>
    <w:rsid w:val="00005543"/>
    <w:rsid w:val="00006044"/>
    <w:rsid w:val="00015C49"/>
    <w:rsid w:val="00025677"/>
    <w:rsid w:val="00036949"/>
    <w:rsid w:val="000A1100"/>
    <w:rsid w:val="000A13AA"/>
    <w:rsid w:val="000B54A3"/>
    <w:rsid w:val="000F7F0D"/>
    <w:rsid w:val="001036E9"/>
    <w:rsid w:val="0014234C"/>
    <w:rsid w:val="00147D90"/>
    <w:rsid w:val="001701DF"/>
    <w:rsid w:val="00172C93"/>
    <w:rsid w:val="0017320C"/>
    <w:rsid w:val="001744BC"/>
    <w:rsid w:val="00177781"/>
    <w:rsid w:val="00181A17"/>
    <w:rsid w:val="00186CEE"/>
    <w:rsid w:val="001936BF"/>
    <w:rsid w:val="001951C5"/>
    <w:rsid w:val="001A7C7C"/>
    <w:rsid w:val="001B4613"/>
    <w:rsid w:val="001B4EF8"/>
    <w:rsid w:val="001C0D61"/>
    <w:rsid w:val="001C7A88"/>
    <w:rsid w:val="001D0382"/>
    <w:rsid w:val="001F6797"/>
    <w:rsid w:val="00202A77"/>
    <w:rsid w:val="002148A9"/>
    <w:rsid w:val="00225E97"/>
    <w:rsid w:val="00243BFF"/>
    <w:rsid w:val="002458D3"/>
    <w:rsid w:val="002576D8"/>
    <w:rsid w:val="00266454"/>
    <w:rsid w:val="002667ED"/>
    <w:rsid w:val="00271786"/>
    <w:rsid w:val="002879A4"/>
    <w:rsid w:val="0029505E"/>
    <w:rsid w:val="002B5B52"/>
    <w:rsid w:val="002C1B6C"/>
    <w:rsid w:val="002F4E3A"/>
    <w:rsid w:val="002F5B60"/>
    <w:rsid w:val="002F5E5C"/>
    <w:rsid w:val="00303186"/>
    <w:rsid w:val="003264A3"/>
    <w:rsid w:val="00327E8C"/>
    <w:rsid w:val="003530F8"/>
    <w:rsid w:val="00371B5E"/>
    <w:rsid w:val="003725B0"/>
    <w:rsid w:val="003747E5"/>
    <w:rsid w:val="00376CA8"/>
    <w:rsid w:val="00381997"/>
    <w:rsid w:val="00382854"/>
    <w:rsid w:val="003B3D4A"/>
    <w:rsid w:val="003C2300"/>
    <w:rsid w:val="003C3E32"/>
    <w:rsid w:val="003D03DE"/>
    <w:rsid w:val="003D2C52"/>
    <w:rsid w:val="003D5D88"/>
    <w:rsid w:val="003D6D34"/>
    <w:rsid w:val="003F503D"/>
    <w:rsid w:val="003F71FC"/>
    <w:rsid w:val="00416C06"/>
    <w:rsid w:val="004362F6"/>
    <w:rsid w:val="00456942"/>
    <w:rsid w:val="00457F0F"/>
    <w:rsid w:val="004739A0"/>
    <w:rsid w:val="00491026"/>
    <w:rsid w:val="004A38ED"/>
    <w:rsid w:val="004B75C9"/>
    <w:rsid w:val="004D2C94"/>
    <w:rsid w:val="004E453D"/>
    <w:rsid w:val="005111C6"/>
    <w:rsid w:val="00531C12"/>
    <w:rsid w:val="00535C6D"/>
    <w:rsid w:val="00557377"/>
    <w:rsid w:val="00564843"/>
    <w:rsid w:val="00564B7D"/>
    <w:rsid w:val="00580C58"/>
    <w:rsid w:val="005B2ABF"/>
    <w:rsid w:val="005C35F3"/>
    <w:rsid w:val="005C4448"/>
    <w:rsid w:val="005C71A8"/>
    <w:rsid w:val="005D0F64"/>
    <w:rsid w:val="005E0AE3"/>
    <w:rsid w:val="00601BF1"/>
    <w:rsid w:val="006317EA"/>
    <w:rsid w:val="00651C19"/>
    <w:rsid w:val="00656EE0"/>
    <w:rsid w:val="00660192"/>
    <w:rsid w:val="006646E9"/>
    <w:rsid w:val="00670A8E"/>
    <w:rsid w:val="006824C6"/>
    <w:rsid w:val="00682D01"/>
    <w:rsid w:val="00697C58"/>
    <w:rsid w:val="006A512E"/>
    <w:rsid w:val="006B48E5"/>
    <w:rsid w:val="006C7B2C"/>
    <w:rsid w:val="006E78EF"/>
    <w:rsid w:val="0071797E"/>
    <w:rsid w:val="00742421"/>
    <w:rsid w:val="0075418B"/>
    <w:rsid w:val="007907CF"/>
    <w:rsid w:val="00791D7A"/>
    <w:rsid w:val="0079743F"/>
    <w:rsid w:val="007A7100"/>
    <w:rsid w:val="007B3D73"/>
    <w:rsid w:val="007D60D6"/>
    <w:rsid w:val="00822288"/>
    <w:rsid w:val="0082450B"/>
    <w:rsid w:val="00835F01"/>
    <w:rsid w:val="00840ADC"/>
    <w:rsid w:val="008422FC"/>
    <w:rsid w:val="00851234"/>
    <w:rsid w:val="0085476A"/>
    <w:rsid w:val="00881105"/>
    <w:rsid w:val="00884845"/>
    <w:rsid w:val="00885BF2"/>
    <w:rsid w:val="00886942"/>
    <w:rsid w:val="00892CBC"/>
    <w:rsid w:val="00896D70"/>
    <w:rsid w:val="008A6FFA"/>
    <w:rsid w:val="008B26D7"/>
    <w:rsid w:val="008E040A"/>
    <w:rsid w:val="008E2CCD"/>
    <w:rsid w:val="008E4B2F"/>
    <w:rsid w:val="008F1115"/>
    <w:rsid w:val="00907BAD"/>
    <w:rsid w:val="0092252E"/>
    <w:rsid w:val="009438C5"/>
    <w:rsid w:val="0097615D"/>
    <w:rsid w:val="00987502"/>
    <w:rsid w:val="009A18E5"/>
    <w:rsid w:val="009D420C"/>
    <w:rsid w:val="009E31D3"/>
    <w:rsid w:val="009F0B97"/>
    <w:rsid w:val="00A14FBF"/>
    <w:rsid w:val="00A253B8"/>
    <w:rsid w:val="00A3337F"/>
    <w:rsid w:val="00A35DA7"/>
    <w:rsid w:val="00A43D02"/>
    <w:rsid w:val="00A60989"/>
    <w:rsid w:val="00AB4C3A"/>
    <w:rsid w:val="00AB75A2"/>
    <w:rsid w:val="00AC534C"/>
    <w:rsid w:val="00AD1C5D"/>
    <w:rsid w:val="00AE2FA1"/>
    <w:rsid w:val="00B228B4"/>
    <w:rsid w:val="00B24ACC"/>
    <w:rsid w:val="00B33342"/>
    <w:rsid w:val="00B40760"/>
    <w:rsid w:val="00B438EE"/>
    <w:rsid w:val="00B46691"/>
    <w:rsid w:val="00B56894"/>
    <w:rsid w:val="00B62CA6"/>
    <w:rsid w:val="00B8033F"/>
    <w:rsid w:val="00B86E6E"/>
    <w:rsid w:val="00B872F9"/>
    <w:rsid w:val="00BB6F1E"/>
    <w:rsid w:val="00BC6856"/>
    <w:rsid w:val="00BE1309"/>
    <w:rsid w:val="00BF137B"/>
    <w:rsid w:val="00BF3166"/>
    <w:rsid w:val="00C2552A"/>
    <w:rsid w:val="00C3116C"/>
    <w:rsid w:val="00C4456A"/>
    <w:rsid w:val="00C66751"/>
    <w:rsid w:val="00C70689"/>
    <w:rsid w:val="00C80D70"/>
    <w:rsid w:val="00C87A76"/>
    <w:rsid w:val="00C95942"/>
    <w:rsid w:val="00CD44E3"/>
    <w:rsid w:val="00CE553E"/>
    <w:rsid w:val="00CF3DCB"/>
    <w:rsid w:val="00D05D26"/>
    <w:rsid w:val="00D079BA"/>
    <w:rsid w:val="00D1000D"/>
    <w:rsid w:val="00D1197B"/>
    <w:rsid w:val="00D60DF1"/>
    <w:rsid w:val="00D65B3E"/>
    <w:rsid w:val="00D75485"/>
    <w:rsid w:val="00D80C40"/>
    <w:rsid w:val="00D86FB8"/>
    <w:rsid w:val="00D87622"/>
    <w:rsid w:val="00D90B71"/>
    <w:rsid w:val="00D90BAF"/>
    <w:rsid w:val="00D9461B"/>
    <w:rsid w:val="00D96D08"/>
    <w:rsid w:val="00DA15FC"/>
    <w:rsid w:val="00DC3DBD"/>
    <w:rsid w:val="00DD6639"/>
    <w:rsid w:val="00DE50EF"/>
    <w:rsid w:val="00DE5EB0"/>
    <w:rsid w:val="00DF263E"/>
    <w:rsid w:val="00DF4CD1"/>
    <w:rsid w:val="00E457C2"/>
    <w:rsid w:val="00E54D8B"/>
    <w:rsid w:val="00E55487"/>
    <w:rsid w:val="00E66150"/>
    <w:rsid w:val="00E73DA7"/>
    <w:rsid w:val="00E742ED"/>
    <w:rsid w:val="00E754C4"/>
    <w:rsid w:val="00E77BBA"/>
    <w:rsid w:val="00E96210"/>
    <w:rsid w:val="00E97149"/>
    <w:rsid w:val="00EB52C9"/>
    <w:rsid w:val="00EC1F98"/>
    <w:rsid w:val="00EC378A"/>
    <w:rsid w:val="00ED36E7"/>
    <w:rsid w:val="00ED3F2E"/>
    <w:rsid w:val="00EF3460"/>
    <w:rsid w:val="00F03794"/>
    <w:rsid w:val="00F0747F"/>
    <w:rsid w:val="00F126E6"/>
    <w:rsid w:val="00F42CB8"/>
    <w:rsid w:val="00F50C66"/>
    <w:rsid w:val="00FA0C57"/>
    <w:rsid w:val="00FA0EDB"/>
    <w:rsid w:val="00FA427A"/>
    <w:rsid w:val="00FA6CDE"/>
    <w:rsid w:val="00FB26A9"/>
    <w:rsid w:val="00FC5525"/>
    <w:rsid w:val="00FC6406"/>
    <w:rsid w:val="00FD3044"/>
    <w:rsid w:val="00FD7573"/>
    <w:rsid w:val="00FE795C"/>
    <w:rsid w:val="00FF17C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82D01"/>
    <w:pPr>
      <w:spacing w:after="200" w:line="288" w:lineRule="auto"/>
    </w:pPr>
    <w:rPr>
      <w:i/>
      <w:iCs/>
      <w:lang w:val="en-US" w:eastAsia="en-US" w:bidi="en-US"/>
    </w:rPr>
  </w:style>
  <w:style w:type="paragraph" w:styleId="Titolo1">
    <w:name w:val="heading 1"/>
    <w:basedOn w:val="Normale"/>
    <w:next w:val="Normale"/>
    <w:link w:val="Titolo1Carattere"/>
    <w:uiPriority w:val="9"/>
    <w:qFormat/>
    <w:rsid w:val="00F42CB8"/>
    <w:p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outlineLvl w:val="0"/>
    </w:pPr>
    <w:rPr>
      <w:rFonts w:ascii="Cambria" w:eastAsiaTheme="majorEastAsia" w:hAnsi="Cambria" w:cstheme="majorBidi"/>
      <w:b/>
      <w:bCs/>
      <w:color w:val="622423"/>
      <w:lang w:val="es-ES" w:eastAsia="es-ES" w:bidi="ar-SA"/>
    </w:rPr>
  </w:style>
  <w:style w:type="paragraph" w:styleId="Titolo2">
    <w:name w:val="heading 2"/>
    <w:aliases w:val=" Carattere"/>
    <w:basedOn w:val="Normale"/>
    <w:next w:val="Normale"/>
    <w:link w:val="Titolo2Carattere"/>
    <w:uiPriority w:val="9"/>
    <w:unhideWhenUsed/>
    <w:qFormat/>
    <w:rsid w:val="00F42CB8"/>
    <w:pPr>
      <w:pBdr>
        <w:top w:val="single" w:sz="4" w:space="0" w:color="C0504D"/>
        <w:left w:val="single" w:sz="48" w:space="2" w:color="C0504D"/>
        <w:bottom w:val="single" w:sz="4" w:space="0" w:color="C0504D"/>
        <w:right w:val="single" w:sz="4" w:space="4" w:color="C0504D"/>
      </w:pBdr>
      <w:spacing w:before="200" w:after="100" w:line="269" w:lineRule="auto"/>
      <w:ind w:left="144"/>
      <w:contextualSpacing/>
      <w:outlineLvl w:val="1"/>
    </w:pPr>
    <w:rPr>
      <w:rFonts w:ascii="Cambria" w:eastAsiaTheme="majorEastAsia" w:hAnsi="Cambria" w:cstheme="majorBidi"/>
      <w:b/>
      <w:bCs/>
      <w:color w:val="943634"/>
      <w:lang w:val="es-ES" w:eastAsia="es-ES" w:bidi="ar-SA"/>
    </w:rPr>
  </w:style>
  <w:style w:type="paragraph" w:styleId="Titolo3">
    <w:name w:val="heading 3"/>
    <w:basedOn w:val="Normale"/>
    <w:next w:val="Normale"/>
    <w:link w:val="Titolo3Carattere"/>
    <w:uiPriority w:val="9"/>
    <w:unhideWhenUsed/>
    <w:qFormat/>
    <w:rsid w:val="00F42CB8"/>
    <w:pPr>
      <w:pBdr>
        <w:left w:val="single" w:sz="48" w:space="2" w:color="C0504D"/>
        <w:bottom w:val="single" w:sz="4" w:space="0" w:color="C0504D"/>
      </w:pBdr>
      <w:spacing w:before="200" w:after="100" w:line="240" w:lineRule="auto"/>
      <w:ind w:left="144"/>
      <w:contextualSpacing/>
      <w:outlineLvl w:val="2"/>
    </w:pPr>
    <w:rPr>
      <w:rFonts w:ascii="Cambria" w:eastAsiaTheme="majorEastAsia" w:hAnsi="Cambria" w:cstheme="majorBidi"/>
      <w:b/>
      <w:bCs/>
      <w:color w:val="943634"/>
      <w:lang w:val="es-ES" w:eastAsia="es-ES" w:bidi="ar-SA"/>
    </w:rPr>
  </w:style>
  <w:style w:type="paragraph" w:styleId="Titolo4">
    <w:name w:val="heading 4"/>
    <w:basedOn w:val="Normale"/>
    <w:next w:val="Normale"/>
    <w:link w:val="Titolo4Carattere"/>
    <w:uiPriority w:val="9"/>
    <w:unhideWhenUsed/>
    <w:qFormat/>
    <w:rsid w:val="00F42CB8"/>
    <w:pPr>
      <w:pBdr>
        <w:left w:val="single" w:sz="4" w:space="2" w:color="C0504D"/>
        <w:bottom w:val="single" w:sz="4" w:space="2" w:color="C0504D"/>
      </w:pBdr>
      <w:spacing w:before="200" w:after="100" w:line="240" w:lineRule="auto"/>
      <w:ind w:left="86"/>
      <w:contextualSpacing/>
      <w:outlineLvl w:val="3"/>
    </w:pPr>
    <w:rPr>
      <w:rFonts w:ascii="Cambria" w:eastAsiaTheme="majorEastAsia" w:hAnsi="Cambria" w:cstheme="majorBidi"/>
      <w:b/>
      <w:bCs/>
      <w:color w:val="943634"/>
      <w:lang w:val="es-ES" w:eastAsia="es-ES" w:bidi="ar-SA"/>
    </w:rPr>
  </w:style>
  <w:style w:type="paragraph" w:styleId="Titolo5">
    <w:name w:val="heading 5"/>
    <w:basedOn w:val="Normale"/>
    <w:next w:val="Normale"/>
    <w:link w:val="Titolo5Carattere"/>
    <w:uiPriority w:val="9"/>
    <w:unhideWhenUsed/>
    <w:qFormat/>
    <w:rsid w:val="00F42CB8"/>
    <w:pPr>
      <w:pBdr>
        <w:left w:val="dotted" w:sz="4" w:space="2" w:color="C0504D"/>
        <w:bottom w:val="dotted" w:sz="4" w:space="2" w:color="C0504D"/>
      </w:pBdr>
      <w:spacing w:before="200" w:after="100" w:line="240" w:lineRule="auto"/>
      <w:ind w:left="86"/>
      <w:contextualSpacing/>
      <w:outlineLvl w:val="4"/>
    </w:pPr>
    <w:rPr>
      <w:rFonts w:ascii="Cambria" w:eastAsiaTheme="majorEastAsia" w:hAnsi="Cambria" w:cstheme="majorBidi"/>
      <w:b/>
      <w:bCs/>
      <w:color w:val="943634"/>
      <w:lang w:val="es-ES" w:eastAsia="es-ES" w:bidi="ar-SA"/>
    </w:rPr>
  </w:style>
  <w:style w:type="paragraph" w:styleId="Titolo6">
    <w:name w:val="heading 6"/>
    <w:basedOn w:val="Normale"/>
    <w:next w:val="Normale"/>
    <w:link w:val="Titolo6Carattere"/>
    <w:uiPriority w:val="9"/>
    <w:unhideWhenUsed/>
    <w:qFormat/>
    <w:rsid w:val="00F42CB8"/>
    <w:pPr>
      <w:pBdr>
        <w:bottom w:val="single" w:sz="4" w:space="2" w:color="E5B8B7"/>
      </w:pBdr>
      <w:spacing w:before="200" w:after="100" w:line="240" w:lineRule="auto"/>
      <w:contextualSpacing/>
      <w:outlineLvl w:val="5"/>
    </w:pPr>
    <w:rPr>
      <w:rFonts w:ascii="Cambria" w:eastAsiaTheme="majorEastAsia" w:hAnsi="Cambria" w:cstheme="majorBidi"/>
      <w:color w:val="943634"/>
      <w:lang w:val="es-ES" w:eastAsia="es-ES" w:bidi="ar-SA"/>
    </w:rPr>
  </w:style>
  <w:style w:type="paragraph" w:styleId="Titolo7">
    <w:name w:val="heading 7"/>
    <w:basedOn w:val="Normale"/>
    <w:next w:val="Normale"/>
    <w:link w:val="Titolo7Carattere"/>
    <w:uiPriority w:val="9"/>
    <w:unhideWhenUsed/>
    <w:qFormat/>
    <w:rsid w:val="00F42CB8"/>
    <w:pPr>
      <w:pBdr>
        <w:bottom w:val="dotted" w:sz="4" w:space="2" w:color="D99594"/>
      </w:pBdr>
      <w:spacing w:before="200" w:after="100" w:line="240" w:lineRule="auto"/>
      <w:contextualSpacing/>
      <w:outlineLvl w:val="6"/>
    </w:pPr>
    <w:rPr>
      <w:rFonts w:ascii="Cambria" w:eastAsiaTheme="majorEastAsia" w:hAnsi="Cambria" w:cstheme="majorBidi"/>
      <w:color w:val="943634"/>
      <w:lang w:val="es-ES" w:eastAsia="es-ES" w:bidi="ar-SA"/>
    </w:rPr>
  </w:style>
  <w:style w:type="paragraph" w:styleId="Titolo8">
    <w:name w:val="heading 8"/>
    <w:basedOn w:val="Normale"/>
    <w:next w:val="Normale"/>
    <w:link w:val="Titolo8Carattere"/>
    <w:uiPriority w:val="9"/>
    <w:unhideWhenUsed/>
    <w:qFormat/>
    <w:rsid w:val="00F42CB8"/>
    <w:pPr>
      <w:spacing w:before="200" w:after="100" w:line="240" w:lineRule="auto"/>
      <w:contextualSpacing/>
      <w:outlineLvl w:val="7"/>
    </w:pPr>
    <w:rPr>
      <w:rFonts w:ascii="Cambria" w:eastAsiaTheme="majorEastAsia" w:hAnsi="Cambria" w:cstheme="majorBidi"/>
      <w:color w:val="C0504D"/>
      <w:lang w:val="es-ES" w:eastAsia="es-ES" w:bidi="ar-SA"/>
    </w:rPr>
  </w:style>
  <w:style w:type="paragraph" w:styleId="Titolo9">
    <w:name w:val="heading 9"/>
    <w:basedOn w:val="Normale"/>
    <w:next w:val="Normale"/>
    <w:link w:val="Titolo9Carattere"/>
    <w:uiPriority w:val="9"/>
    <w:unhideWhenUsed/>
    <w:qFormat/>
    <w:rsid w:val="00F42CB8"/>
    <w:pPr>
      <w:spacing w:before="200" w:after="100" w:line="240" w:lineRule="auto"/>
      <w:contextualSpacing/>
      <w:outlineLvl w:val="8"/>
    </w:pPr>
    <w:rPr>
      <w:rFonts w:ascii="Cambria" w:eastAsiaTheme="majorEastAsia" w:hAnsi="Cambria" w:cstheme="majorBidi"/>
      <w:color w:val="C0504D"/>
      <w:lang w:val="es-ES" w:eastAsia="es-E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42CB8"/>
    <w:rPr>
      <w:rFonts w:ascii="Cambria" w:eastAsiaTheme="majorEastAsia" w:hAnsi="Cambria" w:cstheme="majorBidi"/>
      <w:b/>
      <w:bCs/>
      <w:i/>
      <w:iCs/>
      <w:color w:val="622423"/>
      <w:shd w:val="clear" w:color="auto" w:fill="F2DBDB"/>
    </w:rPr>
  </w:style>
  <w:style w:type="paragraph" w:styleId="Sommario1">
    <w:name w:val="toc 1"/>
    <w:basedOn w:val="Normale"/>
    <w:next w:val="Normale"/>
    <w:autoRedefine/>
    <w:uiPriority w:val="39"/>
    <w:unhideWhenUsed/>
    <w:qFormat/>
    <w:rsid w:val="00F42CB8"/>
    <w:pPr>
      <w:spacing w:before="120"/>
    </w:pPr>
    <w:rPr>
      <w:b/>
      <w:bCs/>
      <w:i w:val="0"/>
      <w:iCs w:val="0"/>
    </w:rPr>
  </w:style>
  <w:style w:type="paragraph" w:styleId="Sommario2">
    <w:name w:val="toc 2"/>
    <w:basedOn w:val="Normale"/>
    <w:next w:val="Normale"/>
    <w:autoRedefine/>
    <w:uiPriority w:val="39"/>
    <w:unhideWhenUsed/>
    <w:qFormat/>
    <w:rsid w:val="00F42CB8"/>
    <w:pPr>
      <w:tabs>
        <w:tab w:val="right" w:leader="underscore" w:pos="9781"/>
      </w:tabs>
      <w:spacing w:before="120"/>
      <w:ind w:left="240"/>
    </w:pPr>
    <w:rPr>
      <w:b/>
      <w:bCs/>
      <w:sz w:val="22"/>
      <w:szCs w:val="22"/>
    </w:rPr>
  </w:style>
  <w:style w:type="paragraph" w:styleId="Sommario3">
    <w:name w:val="toc 3"/>
    <w:basedOn w:val="Normale"/>
    <w:next w:val="Normale"/>
    <w:autoRedefine/>
    <w:uiPriority w:val="39"/>
    <w:unhideWhenUsed/>
    <w:qFormat/>
    <w:rsid w:val="00F42CB8"/>
    <w:pPr>
      <w:tabs>
        <w:tab w:val="left" w:pos="9781"/>
        <w:tab w:val="right" w:leader="dot" w:pos="9923"/>
      </w:tabs>
      <w:ind w:left="480"/>
    </w:pPr>
  </w:style>
  <w:style w:type="paragraph" w:styleId="Paragrafoelenco">
    <w:name w:val="List Paragraph"/>
    <w:basedOn w:val="Normale"/>
    <w:uiPriority w:val="34"/>
    <w:qFormat/>
    <w:rsid w:val="00F42CB8"/>
    <w:pPr>
      <w:ind w:left="720"/>
      <w:contextualSpacing/>
    </w:pPr>
  </w:style>
  <w:style w:type="paragraph" w:styleId="Titolosommario">
    <w:name w:val="TOC Heading"/>
    <w:basedOn w:val="Titolo1"/>
    <w:next w:val="Normale"/>
    <w:uiPriority w:val="39"/>
    <w:unhideWhenUsed/>
    <w:qFormat/>
    <w:rsid w:val="00F42CB8"/>
    <w:pPr>
      <w:outlineLvl w:val="9"/>
    </w:pPr>
    <w:rPr>
      <w:sz w:val="22"/>
      <w:szCs w:val="22"/>
      <w:lang w:val="en-US" w:eastAsia="en-US" w:bidi="en-US"/>
    </w:rPr>
  </w:style>
  <w:style w:type="character" w:customStyle="1" w:styleId="Titolo2Carattere">
    <w:name w:val="Titolo 2 Carattere"/>
    <w:aliases w:val=" Carattere Carattere"/>
    <w:basedOn w:val="Carpredefinitoparagrafo"/>
    <w:link w:val="Titolo2"/>
    <w:uiPriority w:val="9"/>
    <w:rsid w:val="00F42CB8"/>
    <w:rPr>
      <w:rFonts w:ascii="Cambria" w:eastAsiaTheme="majorEastAsia" w:hAnsi="Cambria" w:cstheme="majorBidi"/>
      <w:b/>
      <w:bCs/>
      <w:i/>
      <w:iCs/>
      <w:color w:val="943634"/>
    </w:rPr>
  </w:style>
  <w:style w:type="character" w:customStyle="1" w:styleId="Titolo3Carattere">
    <w:name w:val="Titolo 3 Carattere"/>
    <w:basedOn w:val="Carpredefinitoparagrafo"/>
    <w:link w:val="Titolo3"/>
    <w:rsid w:val="00F42CB8"/>
    <w:rPr>
      <w:rFonts w:ascii="Cambria" w:eastAsiaTheme="majorEastAsia" w:hAnsi="Cambria" w:cstheme="majorBidi"/>
      <w:b/>
      <w:bCs/>
      <w:i/>
      <w:iCs/>
      <w:color w:val="943634"/>
    </w:rPr>
  </w:style>
  <w:style w:type="character" w:customStyle="1" w:styleId="Titolo4Carattere">
    <w:name w:val="Titolo 4 Carattere"/>
    <w:basedOn w:val="Carpredefinitoparagrafo"/>
    <w:link w:val="Titolo4"/>
    <w:uiPriority w:val="9"/>
    <w:rsid w:val="00F42CB8"/>
    <w:rPr>
      <w:rFonts w:ascii="Cambria" w:eastAsiaTheme="majorEastAsia" w:hAnsi="Cambria" w:cstheme="majorBidi"/>
      <w:b/>
      <w:bCs/>
      <w:i/>
      <w:iCs/>
      <w:color w:val="943634"/>
    </w:rPr>
  </w:style>
  <w:style w:type="character" w:customStyle="1" w:styleId="Titolo5Carattere">
    <w:name w:val="Titolo 5 Carattere"/>
    <w:basedOn w:val="Carpredefinitoparagrafo"/>
    <w:link w:val="Titolo5"/>
    <w:uiPriority w:val="9"/>
    <w:rsid w:val="00F42CB8"/>
    <w:rPr>
      <w:rFonts w:ascii="Cambria" w:eastAsiaTheme="majorEastAsia" w:hAnsi="Cambria" w:cstheme="majorBidi"/>
      <w:b/>
      <w:bCs/>
      <w:i/>
      <w:iCs/>
      <w:color w:val="943634"/>
    </w:rPr>
  </w:style>
  <w:style w:type="character" w:customStyle="1" w:styleId="Titolo6Carattere">
    <w:name w:val="Titolo 6 Carattere"/>
    <w:basedOn w:val="Carpredefinitoparagrafo"/>
    <w:link w:val="Titolo6"/>
    <w:uiPriority w:val="9"/>
    <w:rsid w:val="00F42CB8"/>
    <w:rPr>
      <w:rFonts w:ascii="Cambria" w:eastAsiaTheme="majorEastAsia" w:hAnsi="Cambria" w:cstheme="majorBidi"/>
      <w:i/>
      <w:iCs/>
      <w:color w:val="943634"/>
    </w:rPr>
  </w:style>
  <w:style w:type="character" w:customStyle="1" w:styleId="Titolo7Carattere">
    <w:name w:val="Titolo 7 Carattere"/>
    <w:basedOn w:val="Carpredefinitoparagrafo"/>
    <w:link w:val="Titolo7"/>
    <w:uiPriority w:val="9"/>
    <w:rsid w:val="00F42CB8"/>
    <w:rPr>
      <w:rFonts w:ascii="Cambria" w:eastAsiaTheme="majorEastAsia" w:hAnsi="Cambria" w:cstheme="majorBidi"/>
      <w:i/>
      <w:iCs/>
      <w:color w:val="943634"/>
    </w:rPr>
  </w:style>
  <w:style w:type="character" w:customStyle="1" w:styleId="Titolo8Carattere">
    <w:name w:val="Titolo 8 Carattere"/>
    <w:basedOn w:val="Carpredefinitoparagrafo"/>
    <w:link w:val="Titolo8"/>
    <w:uiPriority w:val="9"/>
    <w:rsid w:val="00F42CB8"/>
    <w:rPr>
      <w:rFonts w:ascii="Cambria" w:eastAsiaTheme="majorEastAsia" w:hAnsi="Cambria" w:cstheme="majorBidi"/>
      <w:i/>
      <w:iCs/>
      <w:color w:val="C0504D"/>
    </w:rPr>
  </w:style>
  <w:style w:type="character" w:customStyle="1" w:styleId="Titolo9Carattere">
    <w:name w:val="Titolo 9 Carattere"/>
    <w:basedOn w:val="Carpredefinitoparagrafo"/>
    <w:link w:val="Titolo9"/>
    <w:uiPriority w:val="9"/>
    <w:rsid w:val="00F42CB8"/>
    <w:rPr>
      <w:rFonts w:ascii="Cambria" w:eastAsiaTheme="majorEastAsia" w:hAnsi="Cambria" w:cstheme="majorBidi"/>
      <w:i/>
      <w:iCs/>
      <w:color w:val="C0504D"/>
    </w:rPr>
  </w:style>
  <w:style w:type="paragraph" w:styleId="Didascalia">
    <w:name w:val="caption"/>
    <w:basedOn w:val="Normale"/>
    <w:next w:val="Normale"/>
    <w:uiPriority w:val="35"/>
    <w:unhideWhenUsed/>
    <w:qFormat/>
    <w:rsid w:val="00F42CB8"/>
    <w:rPr>
      <w:b/>
      <w:bCs/>
      <w:color w:val="943634"/>
      <w:sz w:val="18"/>
      <w:szCs w:val="18"/>
    </w:rPr>
  </w:style>
  <w:style w:type="paragraph" w:styleId="Titolo">
    <w:name w:val="Title"/>
    <w:basedOn w:val="Normale"/>
    <w:next w:val="Normale"/>
    <w:link w:val="TitoloCarattere"/>
    <w:uiPriority w:val="10"/>
    <w:qFormat/>
    <w:rsid w:val="00F42CB8"/>
    <w:pPr>
      <w:pBdr>
        <w:top w:val="single" w:sz="48" w:space="0" w:color="C0504D"/>
        <w:bottom w:val="single" w:sz="48" w:space="0" w:color="C0504D"/>
      </w:pBdr>
      <w:shd w:val="clear" w:color="auto" w:fill="C0504D"/>
      <w:spacing w:after="0" w:line="240" w:lineRule="auto"/>
      <w:jc w:val="center"/>
    </w:pPr>
    <w:rPr>
      <w:rFonts w:ascii="Cambria" w:eastAsiaTheme="majorEastAsia" w:hAnsi="Cambria" w:cstheme="majorBidi"/>
      <w:color w:val="FFFFFF"/>
      <w:spacing w:val="10"/>
      <w:sz w:val="48"/>
      <w:szCs w:val="48"/>
      <w:lang w:val="es-ES" w:eastAsia="es-ES" w:bidi="ar-SA"/>
    </w:rPr>
  </w:style>
  <w:style w:type="character" w:customStyle="1" w:styleId="TitoloCarattere">
    <w:name w:val="Titolo Carattere"/>
    <w:basedOn w:val="Carpredefinitoparagrafo"/>
    <w:link w:val="Titolo"/>
    <w:uiPriority w:val="10"/>
    <w:rsid w:val="00F42CB8"/>
    <w:rPr>
      <w:rFonts w:ascii="Cambria" w:eastAsiaTheme="majorEastAsia" w:hAnsi="Cambria" w:cstheme="majorBidi"/>
      <w:i/>
      <w:iCs/>
      <w:color w:val="FFFFFF"/>
      <w:spacing w:val="10"/>
      <w:sz w:val="48"/>
      <w:szCs w:val="48"/>
      <w:shd w:val="clear" w:color="auto" w:fill="C0504D"/>
    </w:rPr>
  </w:style>
  <w:style w:type="paragraph" w:styleId="Sottotitolo">
    <w:name w:val="Subtitle"/>
    <w:basedOn w:val="Normale"/>
    <w:next w:val="Normale"/>
    <w:link w:val="SottotitoloCarattere"/>
    <w:uiPriority w:val="11"/>
    <w:qFormat/>
    <w:rsid w:val="00F42CB8"/>
    <w:pPr>
      <w:pBdr>
        <w:bottom w:val="dotted" w:sz="8" w:space="10" w:color="C0504D"/>
      </w:pBdr>
      <w:spacing w:before="200" w:after="900" w:line="240" w:lineRule="auto"/>
      <w:jc w:val="center"/>
    </w:pPr>
    <w:rPr>
      <w:rFonts w:ascii="Cambria" w:eastAsiaTheme="majorEastAsia" w:hAnsi="Cambria" w:cstheme="majorBidi"/>
      <w:color w:val="622423"/>
      <w:sz w:val="24"/>
      <w:szCs w:val="24"/>
      <w:lang w:val="es-ES" w:eastAsia="es-ES" w:bidi="ar-SA"/>
    </w:rPr>
  </w:style>
  <w:style w:type="character" w:customStyle="1" w:styleId="SottotitoloCarattere">
    <w:name w:val="Sottotitolo Carattere"/>
    <w:basedOn w:val="Carpredefinitoparagrafo"/>
    <w:link w:val="Sottotitolo"/>
    <w:uiPriority w:val="11"/>
    <w:rsid w:val="00F42CB8"/>
    <w:rPr>
      <w:rFonts w:ascii="Cambria" w:eastAsiaTheme="majorEastAsia" w:hAnsi="Cambria" w:cstheme="majorBidi"/>
      <w:i/>
      <w:iCs/>
      <w:color w:val="622423"/>
      <w:sz w:val="24"/>
      <w:szCs w:val="24"/>
    </w:rPr>
  </w:style>
  <w:style w:type="character" w:styleId="Enfasigrassetto">
    <w:name w:val="Strong"/>
    <w:uiPriority w:val="22"/>
    <w:qFormat/>
    <w:rsid w:val="00F42CB8"/>
    <w:rPr>
      <w:b/>
      <w:bCs/>
      <w:spacing w:val="0"/>
    </w:rPr>
  </w:style>
  <w:style w:type="character" w:styleId="Enfasicorsivo">
    <w:name w:val="Emphasis"/>
    <w:uiPriority w:val="20"/>
    <w:qFormat/>
    <w:rsid w:val="00F42CB8"/>
    <w:rPr>
      <w:rFonts w:ascii="Cambria" w:eastAsiaTheme="majorEastAsia" w:hAnsi="Cambria" w:cstheme="majorBidi"/>
      <w:b/>
      <w:bCs/>
      <w:i/>
      <w:iCs/>
      <w:color w:val="C0504D"/>
      <w:bdr w:val="single" w:sz="18" w:space="0" w:color="F2DBDB"/>
      <w:shd w:val="clear" w:color="auto" w:fill="F2DBDB"/>
    </w:rPr>
  </w:style>
  <w:style w:type="paragraph" w:styleId="Nessunaspaziatura">
    <w:name w:val="No Spacing"/>
    <w:basedOn w:val="Normale"/>
    <w:uiPriority w:val="1"/>
    <w:qFormat/>
    <w:rsid w:val="00F42CB8"/>
    <w:pPr>
      <w:spacing w:after="0" w:line="240" w:lineRule="auto"/>
    </w:pPr>
  </w:style>
  <w:style w:type="paragraph" w:styleId="Citazione">
    <w:name w:val="Quote"/>
    <w:basedOn w:val="Normale"/>
    <w:next w:val="Normale"/>
    <w:link w:val="CitazioneCarattere"/>
    <w:uiPriority w:val="29"/>
    <w:qFormat/>
    <w:rsid w:val="00F42CB8"/>
    <w:rPr>
      <w:i w:val="0"/>
      <w:iCs w:val="0"/>
      <w:color w:val="943634"/>
      <w:lang w:val="es-ES" w:eastAsia="es-ES" w:bidi="ar-SA"/>
    </w:rPr>
  </w:style>
  <w:style w:type="character" w:customStyle="1" w:styleId="CitazioneCarattere">
    <w:name w:val="Citazione Carattere"/>
    <w:basedOn w:val="Carpredefinitoparagrafo"/>
    <w:link w:val="Citazione"/>
    <w:uiPriority w:val="29"/>
    <w:rsid w:val="00F42CB8"/>
    <w:rPr>
      <w:color w:val="943634"/>
      <w:sz w:val="20"/>
      <w:szCs w:val="20"/>
    </w:rPr>
  </w:style>
  <w:style w:type="paragraph" w:styleId="Citazioneintensa">
    <w:name w:val="Intense Quote"/>
    <w:basedOn w:val="Normale"/>
    <w:next w:val="Normale"/>
    <w:link w:val="CitazioneintensaCarattere"/>
    <w:uiPriority w:val="30"/>
    <w:qFormat/>
    <w:rsid w:val="00F42CB8"/>
    <w:pPr>
      <w:pBdr>
        <w:top w:val="dotted" w:sz="8" w:space="10" w:color="C0504D"/>
        <w:bottom w:val="dotted" w:sz="8" w:space="10" w:color="C0504D"/>
      </w:pBdr>
      <w:spacing w:line="300" w:lineRule="auto"/>
      <w:ind w:left="2160" w:right="2160"/>
      <w:jc w:val="center"/>
    </w:pPr>
    <w:rPr>
      <w:rFonts w:ascii="Cambria" w:eastAsiaTheme="majorEastAsia" w:hAnsi="Cambria" w:cstheme="majorBidi"/>
      <w:b/>
      <w:bCs/>
      <w:color w:val="C0504D"/>
      <w:lang w:val="es-ES" w:eastAsia="es-ES" w:bidi="ar-SA"/>
    </w:rPr>
  </w:style>
  <w:style w:type="character" w:customStyle="1" w:styleId="CitazioneintensaCarattere">
    <w:name w:val="Citazione intensa Carattere"/>
    <w:basedOn w:val="Carpredefinitoparagrafo"/>
    <w:link w:val="Citazioneintensa"/>
    <w:uiPriority w:val="30"/>
    <w:rsid w:val="00F42CB8"/>
    <w:rPr>
      <w:rFonts w:ascii="Cambria" w:eastAsiaTheme="majorEastAsia" w:hAnsi="Cambria" w:cstheme="majorBidi"/>
      <w:b/>
      <w:bCs/>
      <w:i/>
      <w:iCs/>
      <w:color w:val="C0504D"/>
    </w:rPr>
  </w:style>
  <w:style w:type="character" w:styleId="Enfasidelicata">
    <w:name w:val="Subtle Emphasis"/>
    <w:uiPriority w:val="19"/>
    <w:qFormat/>
    <w:rsid w:val="00F42CB8"/>
    <w:rPr>
      <w:rFonts w:ascii="Arial" w:eastAsiaTheme="majorEastAsia" w:hAnsi="Arial" w:cstheme="majorBidi"/>
      <w:i/>
      <w:iCs/>
      <w:color w:val="B8CCE4"/>
      <w:sz w:val="56"/>
    </w:rPr>
  </w:style>
  <w:style w:type="character" w:styleId="Enfasiintensa">
    <w:name w:val="Intense Emphasis"/>
    <w:uiPriority w:val="21"/>
    <w:qFormat/>
    <w:rsid w:val="00F42CB8"/>
    <w:rPr>
      <w:rFonts w:ascii="Cambria" w:eastAsiaTheme="majorEastAsia" w:hAnsi="Cambria" w:cstheme="majorBidi"/>
      <w:b/>
      <w:bCs/>
      <w:i/>
      <w:iCs/>
      <w:dstrike w:val="0"/>
      <w:color w:val="FFFFFF"/>
      <w:bdr w:val="single" w:sz="18" w:space="0" w:color="C0504D"/>
      <w:shd w:val="clear" w:color="auto" w:fill="C0504D"/>
      <w:vertAlign w:val="baseline"/>
    </w:rPr>
  </w:style>
  <w:style w:type="character" w:styleId="Riferimentodelicato">
    <w:name w:val="Subtle Reference"/>
    <w:uiPriority w:val="31"/>
    <w:qFormat/>
    <w:rsid w:val="00F42CB8"/>
    <w:rPr>
      <w:i/>
      <w:iCs/>
      <w:smallCaps/>
      <w:color w:val="C0504D"/>
      <w:u w:color="C0504D"/>
    </w:rPr>
  </w:style>
  <w:style w:type="character" w:styleId="Riferimentointenso">
    <w:name w:val="Intense Reference"/>
    <w:uiPriority w:val="32"/>
    <w:qFormat/>
    <w:rsid w:val="00F42CB8"/>
    <w:rPr>
      <w:b/>
      <w:bCs/>
      <w:i/>
      <w:iCs/>
      <w:smallCaps/>
      <w:color w:val="C0504D"/>
      <w:u w:color="C0504D"/>
    </w:rPr>
  </w:style>
  <w:style w:type="character" w:styleId="Titolodellibro">
    <w:name w:val="Book Title"/>
    <w:uiPriority w:val="33"/>
    <w:qFormat/>
    <w:rsid w:val="00F42CB8"/>
    <w:rPr>
      <w:rFonts w:ascii="Cambria" w:eastAsiaTheme="majorEastAsia" w:hAnsi="Cambria" w:cstheme="majorBidi"/>
      <w:b/>
      <w:bCs/>
      <w:i/>
      <w:iCs/>
      <w:smallCaps/>
      <w:color w:val="943634"/>
      <w:u w:val="single"/>
    </w:rPr>
  </w:style>
  <w:style w:type="paragraph" w:customStyle="1" w:styleId="Stile1">
    <w:name w:val="Stile1"/>
    <w:basedOn w:val="Titolo"/>
    <w:link w:val="Stile1Carattere"/>
    <w:qFormat/>
    <w:rsid w:val="00F42CB8"/>
    <w:pPr>
      <w:framePr w:wrap="around" w:vAnchor="text" w:hAnchor="text" w:y="1"/>
    </w:pPr>
    <w:rPr>
      <w:rFonts w:ascii="Arial" w:eastAsia="Times New Roman" w:hAnsi="Arial" w:cs="Arial"/>
      <w:b/>
      <w:color w:val="333399"/>
      <w:sz w:val="40"/>
      <w:szCs w:val="40"/>
      <w:lang w:val="en-US" w:eastAsia="en-US" w:bidi="en-US"/>
    </w:rPr>
  </w:style>
  <w:style w:type="character" w:customStyle="1" w:styleId="Stile1Carattere">
    <w:name w:val="Stile1 Carattere"/>
    <w:basedOn w:val="TitoloCarattere"/>
    <w:link w:val="Stile1"/>
    <w:rsid w:val="00F42CB8"/>
    <w:rPr>
      <w:rFonts w:ascii="Arial" w:hAnsi="Arial" w:cs="Arial"/>
      <w:b/>
      <w:color w:val="333399"/>
      <w:sz w:val="40"/>
      <w:szCs w:val="40"/>
      <w:lang w:val="en-US" w:eastAsia="en-US" w:bidi="en-US"/>
    </w:rPr>
  </w:style>
  <w:style w:type="paragraph" w:styleId="Rientrocorpodeltesto">
    <w:name w:val="Body Text Indent"/>
    <w:basedOn w:val="Normale"/>
    <w:link w:val="RientrocorpodeltestoCarattere"/>
    <w:rsid w:val="00682D01"/>
    <w:pPr>
      <w:spacing w:after="120"/>
      <w:ind w:left="283"/>
    </w:pPr>
  </w:style>
  <w:style w:type="character" w:customStyle="1" w:styleId="RientrocorpodeltestoCarattere">
    <w:name w:val="Rientro corpo del testo Carattere"/>
    <w:basedOn w:val="Carpredefinitoparagrafo"/>
    <w:link w:val="Rientrocorpodeltesto"/>
    <w:rsid w:val="00682D01"/>
    <w:rPr>
      <w:i/>
      <w:iCs/>
      <w:lang w:val="en-US" w:eastAsia="en-US" w:bidi="en-US"/>
    </w:rPr>
  </w:style>
  <w:style w:type="paragraph" w:styleId="Rientrocorpodeltesto2">
    <w:name w:val="Body Text Indent 2"/>
    <w:basedOn w:val="Normale"/>
    <w:link w:val="Rientrocorpodeltesto2Carattere"/>
    <w:rsid w:val="00682D01"/>
    <w:pPr>
      <w:spacing w:after="120" w:line="480" w:lineRule="auto"/>
      <w:ind w:left="283"/>
    </w:pPr>
  </w:style>
  <w:style w:type="character" w:customStyle="1" w:styleId="Rientrocorpodeltesto2Carattere">
    <w:name w:val="Rientro corpo del testo 2 Carattere"/>
    <w:basedOn w:val="Carpredefinitoparagrafo"/>
    <w:link w:val="Rientrocorpodeltesto2"/>
    <w:rsid w:val="00682D01"/>
    <w:rPr>
      <w:i/>
      <w:iCs/>
      <w:lang w:val="en-US" w:eastAsia="en-US" w:bidi="en-US"/>
    </w:rPr>
  </w:style>
  <w:style w:type="paragraph" w:customStyle="1" w:styleId="Standard">
    <w:name w:val="Standard"/>
    <w:rsid w:val="00682D01"/>
    <w:pPr>
      <w:widowControl w:val="0"/>
      <w:overflowPunct w:val="0"/>
      <w:autoSpaceDE w:val="0"/>
      <w:autoSpaceDN w:val="0"/>
      <w:adjustRightInd w:val="0"/>
      <w:spacing w:after="200" w:line="288" w:lineRule="auto"/>
      <w:textAlignment w:val="baseline"/>
    </w:pPr>
    <w:rPr>
      <w:sz w:val="22"/>
      <w:szCs w:val="22"/>
      <w:lang w:val="it-IT" w:eastAsia="it-IT"/>
    </w:rPr>
  </w:style>
  <w:style w:type="character" w:customStyle="1" w:styleId="Normale1">
    <w:name w:val="Normale1"/>
    <w:rsid w:val="00682D01"/>
    <w:rPr>
      <w:rFonts w:ascii="Times New Roman" w:hAnsi="Times New Roman"/>
      <w:sz w:val="22"/>
    </w:rPr>
  </w:style>
  <w:style w:type="paragraph" w:customStyle="1" w:styleId="Indicazioninormale">
    <w:name w:val="Indicazioni normale"/>
    <w:basedOn w:val="Rientrocorpodeltesto"/>
    <w:qFormat/>
    <w:rsid w:val="00682D01"/>
    <w:pPr>
      <w:widowControl w:val="0"/>
      <w:spacing w:after="28" w:line="240" w:lineRule="auto"/>
      <w:ind w:left="0" w:firstLine="284"/>
      <w:contextualSpacing/>
      <w:jc w:val="both"/>
    </w:pPr>
    <w:rPr>
      <w:rFonts w:ascii="Helvetica" w:eastAsia="Calibri" w:hAnsi="Helvetica" w:cs="Helvetica"/>
      <w:bCs/>
      <w:i w:val="0"/>
      <w:iCs w:val="0"/>
      <w:sz w:val="18"/>
      <w:szCs w:val="18"/>
      <w:lang w:eastAsia="it-IT" w:bidi="ar-SA"/>
    </w:rPr>
  </w:style>
  <w:style w:type="paragraph" w:styleId="Testodelblocco">
    <w:name w:val="Block Text"/>
    <w:basedOn w:val="Normale"/>
    <w:uiPriority w:val="99"/>
    <w:rsid w:val="00682D01"/>
    <w:pPr>
      <w:spacing w:after="39" w:line="240" w:lineRule="auto"/>
      <w:ind w:left="170" w:right="170" w:firstLine="283"/>
      <w:jc w:val="both"/>
    </w:pPr>
    <w:rPr>
      <w:rFonts w:ascii="AmeriGarmnd BT" w:hAnsi="AmeriGarmnd BT"/>
      <w:i w:val="0"/>
      <w:iCs w:val="0"/>
      <w:sz w:val="18"/>
      <w:lang w:val="it-IT" w:eastAsia="it-IT" w:bidi="ar-SA"/>
    </w:rPr>
  </w:style>
  <w:style w:type="character" w:customStyle="1" w:styleId="Heading3Char">
    <w:name w:val="Heading 3 Char"/>
    <w:locked/>
    <w:rsid w:val="00682D01"/>
    <w:rPr>
      <w:rFonts w:ascii="Times New Roman" w:hAnsi="Times New Roman" w:cs="Times New Roman"/>
      <w:b/>
      <w:smallCaps/>
      <w:sz w:val="20"/>
      <w:szCs w:val="20"/>
      <w:lang w:eastAsia="it-IT"/>
    </w:rPr>
  </w:style>
  <w:style w:type="paragraph" w:styleId="a">
    <w:rsid w:val="009438C5"/>
    <w:pPr>
      <w:spacing w:after="120"/>
    </w:pPr>
    <w:rPr>
      <w:rFonts w:ascii="Helvetica" w:hAnsi="Helvetica"/>
      <w:sz w:val="24"/>
      <w:lang/>
    </w:rPr>
  </w:style>
  <w:style w:type="character" w:customStyle="1" w:styleId="CorpotestoCarattere">
    <w:name w:val="Corpo testo Carattere"/>
    <w:rsid w:val="009438C5"/>
    <w:rPr>
      <w:rFonts w:ascii="Helvetica" w:eastAsia="Times New Roman" w:hAnsi="Helvetica"/>
      <w:sz w:val="24"/>
    </w:rPr>
  </w:style>
  <w:style w:type="paragraph" w:styleId="Corpodeltesto">
    <w:name w:val="Body Text"/>
    <w:basedOn w:val="Normale"/>
    <w:link w:val="CorpodeltestoCarattere"/>
    <w:uiPriority w:val="99"/>
    <w:semiHidden/>
    <w:unhideWhenUsed/>
    <w:rsid w:val="009438C5"/>
    <w:pPr>
      <w:spacing w:after="120"/>
    </w:pPr>
  </w:style>
  <w:style w:type="character" w:customStyle="1" w:styleId="CorpodeltestoCarattere">
    <w:name w:val="Corpo del testo Carattere"/>
    <w:basedOn w:val="Carpredefinitoparagrafo"/>
    <w:link w:val="Corpodeltesto"/>
    <w:uiPriority w:val="99"/>
    <w:semiHidden/>
    <w:rsid w:val="009438C5"/>
    <w:rPr>
      <w:i/>
      <w:iCs/>
      <w:lang w:val="en-US" w:eastAsia="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03F2B3-F079-4FCC-A31F-E73182796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20496</Words>
  <Characters>112728</Characters>
  <Application>Microsoft Office Word</Application>
  <DocSecurity>0</DocSecurity>
  <Lines>939</Lines>
  <Paragraphs>265</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132959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Peppe</dc:creator>
  <cp:lastModifiedBy>Peppe</cp:lastModifiedBy>
  <cp:revision>5</cp:revision>
  <dcterms:created xsi:type="dcterms:W3CDTF">2015-01-18T21:31:00Z</dcterms:created>
  <dcterms:modified xsi:type="dcterms:W3CDTF">2015-07-21T17:04:00Z</dcterms:modified>
</cp:coreProperties>
</file>