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Corpo"/>
        <w:widowControl w:val="0"/>
        <w:suppressAutoHyphens w:val="1"/>
        <w:spacing w:after="0" w:line="240" w:lineRule="auto"/>
        <w:rPr>
          <w:rFonts w:ascii="Times New Roman"/>
          <w:i w:val="1"/>
          <w:iCs w:val="1"/>
          <w:kern w:val="2"/>
          <w:sz w:val="20"/>
          <w:szCs w:val="20"/>
        </w:rPr>
      </w:pPr>
      <w:r>
        <w:rPr>
          <w:rFonts w:ascii="Times New Roman"/>
          <w:i w:val="1"/>
          <w:iCs w:val="1"/>
          <w:kern w:val="2"/>
          <w:sz w:val="20"/>
          <w:szCs w:val="20"/>
          <w:rtl w:val="0"/>
        </w:rPr>
        <w:drawing>
          <wp:anchor distT="0" distB="0" distL="0" distR="0" simplePos="0" relativeHeight="251660288" behindDoc="0" locked="0" layoutInCell="1" allowOverlap="1">
            <wp:simplePos x="0" y="0"/>
            <wp:positionH relativeFrom="column">
              <wp:posOffset>5375910</wp:posOffset>
            </wp:positionH>
            <wp:positionV relativeFrom="line">
              <wp:posOffset>-109220</wp:posOffset>
            </wp:positionV>
            <wp:extent cx="409575" cy="581025"/>
            <wp:effectExtent l="0" t="0" r="0" b="0"/>
            <wp:wrapNone/>
            <wp:docPr id="1073741825" name="officeArt object" descr="https://encrypted-tbn2.gstatic.com/images?q=tbn:ANd9GcR676hr9Qfj0uq5fqriW_vFaWFRWutN9vAXS6tp8HozBJJNLbVy"/>
            <wp:cNvGraphicFramePr/>
            <a:graphic xmlns:a="http://schemas.openxmlformats.org/drawingml/2006/main">
              <a:graphicData uri="http://schemas.openxmlformats.org/drawingml/2006/picture">
                <pic:pic xmlns:pic="http://schemas.openxmlformats.org/drawingml/2006/picture">
                  <pic:nvPicPr>
                    <pic:cNvPr id="1073741825" name="image1.jpeg" descr="https://encrypted-tbn2.gstatic.com/images?q=tbn:ANd9GcR676hr9Qfj0uq5fqriW_vFaWFRWutN9vAXS6tp8HozBJJNLbVy"/>
                    <pic:cNvPicPr/>
                  </pic:nvPicPr>
                  <pic:blipFill>
                    <a:blip r:embed="rId4">
                      <a:extLst/>
                    </a:blip>
                    <a:stretch>
                      <a:fillRect/>
                    </a:stretch>
                  </pic:blipFill>
                  <pic:spPr>
                    <a:xfrm>
                      <a:off x="0" y="0"/>
                      <a:ext cx="409575" cy="581025"/>
                    </a:xfrm>
                    <a:prstGeom prst="rect">
                      <a:avLst/>
                    </a:prstGeom>
                    <a:ln w="12700" cap="flat">
                      <a:noFill/>
                      <a:miter lim="400000"/>
                    </a:ln>
                    <a:effectLst/>
                  </pic:spPr>
                </pic:pic>
              </a:graphicData>
            </a:graphic>
          </wp:anchor>
        </w:drawing>
      </w:r>
      <w:r>
        <w:rPr>
          <w:rFonts w:ascii="Times New Roman"/>
          <w:i w:val="1"/>
          <w:iCs w:val="1"/>
          <w:kern w:val="2"/>
          <w:sz w:val="20"/>
          <w:szCs w:val="20"/>
          <w:rtl w:val="0"/>
        </w:rPr>
        <w:drawing>
          <wp:anchor distT="0" distB="0" distL="0" distR="0" simplePos="0" relativeHeight="251659264" behindDoc="0" locked="0" layoutInCell="1" allowOverlap="1">
            <wp:simplePos x="0" y="0"/>
            <wp:positionH relativeFrom="column">
              <wp:posOffset>394334</wp:posOffset>
            </wp:positionH>
            <wp:positionV relativeFrom="line">
              <wp:posOffset>-175895</wp:posOffset>
            </wp:positionV>
            <wp:extent cx="527050" cy="447041"/>
            <wp:effectExtent l="0" t="0" r="0" b="0"/>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1.png"/>
                    <pic:cNvPicPr/>
                  </pic:nvPicPr>
                  <pic:blipFill>
                    <a:blip r:embed="rId5">
                      <a:extLst/>
                    </a:blip>
                    <a:stretch>
                      <a:fillRect/>
                    </a:stretch>
                  </pic:blipFill>
                  <pic:spPr>
                    <a:xfrm>
                      <a:off x="0" y="0"/>
                      <a:ext cx="527050" cy="447041"/>
                    </a:xfrm>
                    <a:prstGeom prst="rect">
                      <a:avLst/>
                    </a:prstGeom>
                    <a:ln w="38100" cap="flat">
                      <a:solidFill>
                        <a:srgbClr val="000080"/>
                      </a:solidFill>
                      <a:prstDash val="solid"/>
                      <a:miter lim="800000"/>
                    </a:ln>
                    <a:effectLst/>
                  </pic:spPr>
                </pic:pic>
              </a:graphicData>
            </a:graphic>
          </wp:anchor>
        </w:drawing>
      </w:r>
      <w:r>
        <w:rPr>
          <w:rFonts w:ascii="Times New Roman"/>
          <w:i w:val="1"/>
          <w:iCs w:val="1"/>
          <w:kern w:val="2"/>
          <w:sz w:val="20"/>
          <w:szCs w:val="20"/>
          <w:rtl w:val="0"/>
        </w:rPr>
        <mc:AlternateContent>
          <mc:Choice Requires="wpg">
            <w:drawing>
              <wp:anchor distT="152400" distB="152400" distL="152400" distR="152400" simplePos="0" relativeHeight="251661312" behindDoc="0" locked="0" layoutInCell="1" allowOverlap="1">
                <wp:simplePos x="0" y="0"/>
                <wp:positionH relativeFrom="page">
                  <wp:posOffset>3690620</wp:posOffset>
                </wp:positionH>
                <wp:positionV relativeFrom="page">
                  <wp:posOffset>791844</wp:posOffset>
                </wp:positionV>
                <wp:extent cx="457200" cy="447675"/>
                <wp:effectExtent l="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microsoft.com/office/word/2010/wordprocessingGroup">
                    <wpg:wgp>
                      <wpg:cNvGrpSpPr/>
                      <wpg:grpSpPr>
                        <a:xfrm>
                          <a:off x="0" y="0"/>
                          <a:ext cx="457200" cy="447675"/>
                          <a:chOff x="0" y="0"/>
                          <a:chExt cx="457200" cy="447675"/>
                        </a:xfrm>
                      </wpg:grpSpPr>
                      <wps:wsp>
                        <wps:cNvPr id="1073741827" name="Shape 1073741827"/>
                        <wps:cNvSpPr/>
                        <wps:spPr>
                          <a:xfrm>
                            <a:off x="0" y="0"/>
                            <a:ext cx="457200" cy="447675"/>
                          </a:xfrm>
                          <a:prstGeom prst="rect">
                            <a:avLst/>
                          </a:prstGeom>
                          <a:blipFill rotWithShape="1">
                            <a:blip r:embed="rId6"/>
                            <a:srcRect l="0" t="0" r="0" b="0"/>
                            <a:stretch>
                              <a:fillRect/>
                            </a:stretch>
                          </a:blipFill>
                          <a:ln w="12700" cap="flat">
                            <a:noFill/>
                            <a:miter lim="400000"/>
                          </a:ln>
                          <a:effectLst/>
                        </wps:spPr>
                        <wps:bodyPr/>
                      </wps:wsp>
                      <pic:pic xmlns:pic="http://schemas.openxmlformats.org/drawingml/2006/picture">
                        <pic:nvPicPr>
                          <pic:cNvPr id="1073741828" name="image3.png"/>
                          <pic:cNvPicPr/>
                        </pic:nvPicPr>
                        <pic:blipFill>
                          <a:blip r:embed="rId7">
                            <a:extLst/>
                          </a:blip>
                          <a:stretch>
                            <a:fillRect/>
                          </a:stretch>
                        </pic:blipFill>
                        <pic:spPr>
                          <a:xfrm>
                            <a:off x="0" y="0"/>
                            <a:ext cx="457200" cy="447675"/>
                          </a:xfrm>
                          <a:prstGeom prst="rect">
                            <a:avLst/>
                          </a:prstGeom>
                          <a:ln w="12700" cap="flat">
                            <a:noFill/>
                            <a:miter lim="400000"/>
                          </a:ln>
                          <a:effectLst/>
                        </pic:spPr>
                      </pic:pic>
                    </wpg:wgp>
                  </a:graphicData>
                </a:graphic>
              </wp:anchor>
            </w:drawing>
          </mc:Choice>
          <mc:Fallback>
            <w:pict>
              <v:group id="_x0000_s1026" style="visibility:visible;position:absolute;margin-left:290.6pt;margin-top:62.3pt;width:36.0pt;height:35.2pt;z-index:251661312;mso-position-horizontal:absolute;mso-position-horizontal-relative:page;mso-position-vertical:absolute;mso-position-vertical-relative:page;mso-wrap-distance-left:12.0pt;mso-wrap-distance-top:12.0pt;mso-wrap-distance-right:12.0pt;mso-wrap-distance-bottom:12.0pt;" coordorigin="0,0" coordsize="457200,447675">
                <w10:wrap type="through" side="bothSides" anchorx="page" anchory="page"/>
                <v:rect id="_x0000_s1027" style="position:absolute;left:0;top:0;width:457200;height:447675;">
                  <v:fill r:id="rId6" o:title="image2.png" rotate="t" type="frame"/>
                  <v:stroke on="f" weight="1.0pt" dashstyle="solid" endcap="flat" miterlimit="400.0%" joinstyle="miter" linestyle="single" startarrow="none" startarrowwidth="medium" startarrowlength="medium" endarrow="none" endarrowwidth="medium" endarrowlength="medium"/>
                </v:rect>
                <v:shape id="_x0000_s1028" type="#_x0000_t75" style="position:absolute;left:0;top:0;width:457200;height:447675;">
                  <v:imagedata r:id="rId7" o:title="image3.png"/>
                </v:shape>
              </v:group>
            </w:pict>
          </mc:Fallback>
        </mc:AlternateContent>
      </w:r>
    </w:p>
    <w:p>
      <w:pPr>
        <w:pStyle w:val="Corpo"/>
        <w:widowControl w:val="0"/>
        <w:suppressAutoHyphens w:val="1"/>
        <w:spacing w:after="0" w:line="240" w:lineRule="auto"/>
        <w:rPr>
          <w:rFonts w:ascii="Times New Roman"/>
          <w:i w:val="1"/>
          <w:iCs w:val="1"/>
          <w:kern w:val="2"/>
        </w:rPr>
      </w:pPr>
    </w:p>
    <w:p>
      <w:pPr>
        <w:pStyle w:val="Corpo"/>
        <w:widowControl w:val="0"/>
        <w:suppressAutoHyphens w:val="1"/>
        <w:spacing w:after="0" w:line="240" w:lineRule="auto"/>
        <w:rPr>
          <w:rFonts w:ascii="Times New Roman"/>
          <w:kern w:val="2"/>
        </w:rPr>
      </w:pPr>
      <w:r>
        <w:rPr>
          <w:rFonts w:ascii="Times New Roman"/>
          <w:i w:val="1"/>
          <w:iCs w:val="1"/>
          <w:kern w:val="2"/>
          <w:sz w:val="22"/>
          <w:szCs w:val="22"/>
          <w:rtl w:val="0"/>
        </w:rPr>
        <w:tab/>
        <w:tab/>
        <w:tab/>
        <w:tab/>
      </w:r>
    </w:p>
    <w:p>
      <w:pPr>
        <w:pStyle w:val="Corpo"/>
        <w:widowControl w:val="0"/>
        <w:suppressAutoHyphens w:val="1"/>
        <w:spacing w:after="0" w:line="240" w:lineRule="auto"/>
        <w:rPr>
          <w:rFonts w:ascii="Times New Roman"/>
          <w:i w:val="1"/>
          <w:iCs w:val="1"/>
          <w:kern w:val="2"/>
        </w:rPr>
      </w:pPr>
    </w:p>
    <w:p>
      <w:pPr>
        <w:pStyle w:val="Corpo"/>
        <w:widowControl w:val="0"/>
        <w:suppressAutoHyphens w:val="1"/>
        <w:spacing w:after="0" w:line="240" w:lineRule="auto"/>
        <w:jc w:val="center"/>
        <w:rPr>
          <w:rFonts w:ascii="Times New Roman" w:cs="Times New Roman" w:hAnsi="Times New Roman" w:eastAsia="Times New Roman"/>
          <w:i w:val="1"/>
          <w:iCs w:val="1"/>
          <w:kern w:val="2"/>
        </w:rPr>
      </w:pPr>
      <w:r>
        <w:rPr>
          <w:rFonts w:ascii="Times New Roman" w:cs="Times New Roman" w:hAnsi="Times New Roman" w:eastAsia="Times New Roman"/>
          <w:i w:val="1"/>
          <w:iCs w:val="1"/>
          <w:kern w:val="2"/>
          <w:sz w:val="22"/>
          <w:szCs w:val="22"/>
          <w:rtl w:val="0"/>
        </w:rPr>
        <mc:AlternateContent>
          <mc:Choice Requires="wps">
            <w:drawing>
              <wp:inline distT="0" distB="0" distL="0" distR="0">
                <wp:extent cx="4048125" cy="304800"/>
                <wp:effectExtent l="0" t="0" r="0" b="0"/>
                <wp:docPr id="1073741830" name="officeArt object"/>
                <wp:cNvGraphicFramePr/>
                <a:graphic xmlns:a="http://schemas.openxmlformats.org/drawingml/2006/main">
                  <a:graphicData uri="http://schemas.microsoft.com/office/word/2010/wordprocessingShape">
                    <wps:wsp>
                      <wps:cNvSpPr/>
                      <wps:spPr>
                        <a:xfrm>
                          <a:off x="0" y="0"/>
                          <a:ext cx="4048125" cy="304800"/>
                        </a:xfrm>
                        <a:prstGeom prst="rect">
                          <a:avLst/>
                        </a:prstGeom>
                        <a:noFill/>
                        <a:ln w="12700" cap="flat">
                          <a:noFill/>
                          <a:miter lim="400000"/>
                        </a:ln>
                        <a:effectLst/>
                      </wps:spPr>
                      <wps:txbx>
                        <w:txbxContent>
                          <w:p>
                            <w:pPr>
                              <w:pStyle w:val="Corpo A"/>
                              <w:tabs>
                                <w:tab w:val="left" w:pos="1440"/>
                                <w:tab w:val="left" w:pos="2880"/>
                                <w:tab w:val="left" w:pos="4320"/>
                                <w:tab w:val="left" w:pos="5760"/>
                              </w:tabs>
                              <w:suppressAutoHyphens w:val="1"/>
                              <w:outlineLvl w:val="0"/>
                            </w:pPr>
                            <w:r>
                              <w:rPr>
                                <w:rFonts w:ascii="Arial Black"/>
                                <w:color w:val="000080"/>
                                <w:sz w:val="48"/>
                                <w:szCs w:val="48"/>
                                <w:u w:color="000080"/>
                                <w:rtl w:val="0"/>
                                <w:lang w:val="pt-PT"/>
                              </w:rPr>
                              <w:t>ISTITUTO COMPRENSIVO "G. PAGOTO"</w:t>
                            </w:r>
                          </w:p>
                        </w:txbxContent>
                      </wps:txbx>
                      <wps:bodyPr wrap="square" lIns="0" tIns="0" rIns="0" bIns="0" numCol="1" anchor="ctr">
                        <a:normAutofit fontScale="100000" lnSpcReduction="0"/>
                      </wps:bodyPr>
                    </wps:wsp>
                  </a:graphicData>
                </a:graphic>
              </wp:inline>
            </w:drawing>
          </mc:Choice>
          <mc:Fallback>
            <w:pict>
              <v:rect id="_x0000_s1029" style="visibility:visible;width:318.8pt;height:24.0pt;">
                <v:fill on="f"/>
                <v:stroke on="f" weight="1.0pt" dashstyle="solid" endcap="flat" miterlimit="400.0%" joinstyle="miter" linestyle="single" startarrow="none" startarrowwidth="medium" startarrowlength="medium" endarrow="none" endarrowwidth="medium" endarrowlength="medium"/>
                <v:textbox>
                  <w:txbxContent>
                    <w:p>
                      <w:pPr>
                        <w:pStyle w:val="Corpo A"/>
                        <w:tabs>
                          <w:tab w:val="left" w:pos="1440"/>
                          <w:tab w:val="left" w:pos="2880"/>
                          <w:tab w:val="left" w:pos="4320"/>
                          <w:tab w:val="left" w:pos="5760"/>
                        </w:tabs>
                        <w:suppressAutoHyphens w:val="1"/>
                        <w:outlineLvl w:val="0"/>
                      </w:pPr>
                      <w:r>
                        <w:rPr>
                          <w:rFonts w:ascii="Arial Black"/>
                          <w:color w:val="000080"/>
                          <w:sz w:val="48"/>
                          <w:szCs w:val="48"/>
                          <w:u w:color="000080"/>
                          <w:rtl w:val="0"/>
                          <w:lang w:val="pt-PT"/>
                        </w:rPr>
                        <w:t>ISTITUTO COMPRENSIVO "G. PAGOTO"</w:t>
                      </w:r>
                    </w:p>
                  </w:txbxContent>
                </v:textbox>
              </v:rect>
            </w:pict>
          </mc:Fallback>
        </mc:AlternateContent>
      </w:r>
    </w:p>
    <w:p>
      <w:pPr>
        <w:pStyle w:val="Corpo"/>
        <w:widowControl w:val="0"/>
        <w:suppressAutoHyphens w:val="1"/>
        <w:spacing w:after="0" w:line="240" w:lineRule="auto"/>
        <w:jc w:val="center"/>
        <w:rPr>
          <w:rFonts w:ascii="Times New Roman" w:cs="Times New Roman" w:hAnsi="Times New Roman" w:eastAsia="Times New Roman"/>
          <w:i w:val="1"/>
          <w:iCs w:val="1"/>
          <w:kern w:val="2"/>
        </w:rPr>
      </w:pPr>
      <w:r>
        <w:rPr>
          <w:rFonts w:ascii="Times New Roman"/>
          <w:b w:val="1"/>
          <w:bCs w:val="1"/>
          <w:kern w:val="2"/>
          <w:sz w:val="22"/>
          <w:szCs w:val="22"/>
          <w:rtl w:val="0"/>
          <w:lang w:val="it-IT"/>
        </w:rPr>
        <w:t>SCUOLA DELL</w:t>
      </w:r>
      <w:r>
        <w:rPr>
          <w:rFonts w:hAnsi="Times New Roman" w:hint="default"/>
          <w:b w:val="1"/>
          <w:bCs w:val="1"/>
          <w:kern w:val="2"/>
          <w:sz w:val="22"/>
          <w:szCs w:val="22"/>
          <w:rtl w:val="0"/>
          <w:lang w:val="it-IT"/>
        </w:rPr>
        <w:t>’</w:t>
      </w:r>
      <w:r>
        <w:rPr>
          <w:rFonts w:ascii="Times New Roman"/>
          <w:b w:val="1"/>
          <w:bCs w:val="1"/>
          <w:kern w:val="2"/>
          <w:sz w:val="22"/>
          <w:szCs w:val="22"/>
          <w:rtl w:val="0"/>
          <w:lang w:val="it-IT"/>
        </w:rPr>
        <w:t xml:space="preserve">INFANZIA </w:t>
      </w:r>
      <w:r>
        <w:rPr>
          <w:rFonts w:hAnsi="Times New Roman" w:hint="default"/>
          <w:b w:val="1"/>
          <w:bCs w:val="1"/>
          <w:kern w:val="2"/>
          <w:sz w:val="22"/>
          <w:szCs w:val="22"/>
          <w:rtl w:val="0"/>
          <w:lang w:val="it-IT"/>
        </w:rPr>
        <w:t xml:space="preserve">– </w:t>
      </w:r>
      <w:r>
        <w:rPr>
          <w:rFonts w:ascii="Times New Roman"/>
          <w:b w:val="1"/>
          <w:bCs w:val="1"/>
          <w:kern w:val="2"/>
          <w:sz w:val="22"/>
          <w:szCs w:val="22"/>
          <w:rtl w:val="0"/>
          <w:lang w:val="it-IT"/>
        </w:rPr>
        <w:t xml:space="preserve">PRIMARIA </w:t>
      </w:r>
      <w:r>
        <w:rPr>
          <w:rFonts w:hAnsi="Times New Roman" w:hint="default"/>
          <w:b w:val="1"/>
          <w:bCs w:val="1"/>
          <w:kern w:val="2"/>
          <w:sz w:val="22"/>
          <w:szCs w:val="22"/>
          <w:rtl w:val="0"/>
          <w:lang w:val="it-IT"/>
        </w:rPr>
        <w:t xml:space="preserve">– </w:t>
      </w:r>
      <w:r>
        <w:rPr>
          <w:rFonts w:ascii="Times New Roman"/>
          <w:b w:val="1"/>
          <w:bCs w:val="1"/>
          <w:kern w:val="2"/>
          <w:sz w:val="22"/>
          <w:szCs w:val="22"/>
          <w:rtl w:val="0"/>
          <w:lang w:val="it-IT"/>
        </w:rPr>
        <w:t xml:space="preserve">SECONDARIA DI  I GRADO </w:t>
      </w:r>
    </w:p>
    <w:p>
      <w:pPr>
        <w:pStyle w:val="Corpo"/>
        <w:widowControl w:val="0"/>
        <w:suppressAutoHyphens w:val="1"/>
        <w:spacing w:after="0" w:line="240" w:lineRule="auto"/>
        <w:jc w:val="center"/>
        <w:rPr>
          <w:rFonts w:ascii="Times New Roman" w:cs="Times New Roman" w:hAnsi="Times New Roman" w:eastAsia="Times New Roman"/>
          <w:i w:val="1"/>
          <w:iCs w:val="1"/>
          <w:kern w:val="2"/>
          <w:sz w:val="20"/>
          <w:szCs w:val="20"/>
        </w:rPr>
      </w:pPr>
      <w:r>
        <w:rPr>
          <w:rFonts w:ascii="Times New Roman"/>
          <w:i w:val="1"/>
          <w:iCs w:val="1"/>
          <w:kern w:val="2"/>
          <w:sz w:val="20"/>
          <w:szCs w:val="20"/>
          <w:rtl w:val="0"/>
          <w:lang w:val="it-IT"/>
        </w:rPr>
        <w:t xml:space="preserve">Via Tivoli, 37 </w:t>
      </w:r>
      <w:r>
        <w:rPr>
          <w:rFonts w:hAnsi="Times New Roman" w:hint="default"/>
          <w:i w:val="1"/>
          <w:iCs w:val="1"/>
          <w:kern w:val="2"/>
          <w:sz w:val="20"/>
          <w:szCs w:val="20"/>
          <w:rtl w:val="0"/>
          <w:lang w:val="it-IT"/>
        </w:rPr>
        <w:t xml:space="preserve">– </w:t>
      </w:r>
      <w:r>
        <w:rPr>
          <w:rFonts w:ascii="Times New Roman"/>
          <w:i w:val="1"/>
          <w:iCs w:val="1"/>
          <w:kern w:val="2"/>
          <w:sz w:val="20"/>
          <w:szCs w:val="20"/>
          <w:rtl w:val="0"/>
          <w:lang w:val="it-IT"/>
        </w:rPr>
        <w:t xml:space="preserve">91016 Casa Santa </w:t>
      </w:r>
      <w:r>
        <w:rPr>
          <w:rFonts w:hAnsi="Times New Roman" w:hint="default"/>
          <w:i w:val="1"/>
          <w:iCs w:val="1"/>
          <w:kern w:val="2"/>
          <w:sz w:val="20"/>
          <w:szCs w:val="20"/>
          <w:rtl w:val="0"/>
          <w:lang w:val="it-IT"/>
        </w:rPr>
        <w:t xml:space="preserve">– </w:t>
      </w:r>
      <w:r>
        <w:rPr>
          <w:rFonts w:ascii="Times New Roman"/>
          <w:i w:val="1"/>
          <w:iCs w:val="1"/>
          <w:kern w:val="2"/>
          <w:sz w:val="20"/>
          <w:szCs w:val="20"/>
          <w:rtl w:val="0"/>
          <w:lang w:val="it-IT"/>
        </w:rPr>
        <w:t>Erice (TP)     Codice Fiscale 80008220818    Tel. 0923.551599  fax 0923.551218</w:t>
      </w:r>
    </w:p>
    <w:p>
      <w:pPr>
        <w:pStyle w:val="Corpo"/>
        <w:widowControl w:val="0"/>
        <w:suppressAutoHyphens w:val="1"/>
        <w:spacing w:after="0" w:line="240" w:lineRule="auto"/>
        <w:jc w:val="center"/>
        <w:rPr>
          <w:rFonts w:ascii="Times New Roman" w:cs="Times New Roman" w:hAnsi="Times New Roman" w:eastAsia="Times New Roman"/>
          <w:i w:val="1"/>
          <w:iCs w:val="1"/>
          <w:color w:val="0000ff"/>
          <w:kern w:val="2"/>
          <w:u w:val="single" w:color="0000ff"/>
        </w:rPr>
      </w:pPr>
      <w:r>
        <w:rPr>
          <w:rFonts w:ascii="Times New Roman"/>
          <w:i w:val="1"/>
          <w:iCs w:val="1"/>
          <w:kern w:val="2"/>
          <w:sz w:val="22"/>
          <w:szCs w:val="22"/>
          <w:rtl w:val="0"/>
          <w:lang w:val="it-IT"/>
        </w:rPr>
        <w:t xml:space="preserve">Sito </w:t>
      </w:r>
      <w:hyperlink r:id="rId8" w:history="1">
        <w:r>
          <w:rPr>
            <w:rStyle w:val="Hyperlink.0"/>
            <w:rFonts w:ascii="Times New Roman"/>
            <w:i w:val="1"/>
            <w:iCs w:val="1"/>
            <w:color w:val="0000ff"/>
            <w:kern w:val="2"/>
            <w:sz w:val="22"/>
            <w:szCs w:val="22"/>
            <w:u w:val="single" w:color="0000ff"/>
            <w:rtl w:val="0"/>
            <w:lang w:val="it-IT"/>
          </w:rPr>
          <w:t>www.icgpagoto.gov.it</w:t>
        </w:r>
      </w:hyperlink>
      <w:r>
        <w:rPr>
          <w:rFonts w:ascii="Times New Roman"/>
          <w:i w:val="1"/>
          <w:iCs w:val="1"/>
          <w:kern w:val="2"/>
          <w:sz w:val="22"/>
          <w:szCs w:val="22"/>
          <w:rtl w:val="0"/>
          <w:lang w:val="it-IT"/>
        </w:rPr>
        <w:t xml:space="preserve">    e-mail </w:t>
      </w:r>
      <w:hyperlink r:id="rId9" w:history="1">
        <w:r>
          <w:rPr>
            <w:rStyle w:val="Hyperlink.0"/>
            <w:rFonts w:ascii="Times New Roman"/>
            <w:i w:val="1"/>
            <w:iCs w:val="1"/>
            <w:color w:val="0000ff"/>
            <w:kern w:val="2"/>
            <w:sz w:val="22"/>
            <w:szCs w:val="22"/>
            <w:u w:val="single" w:color="0000ff"/>
            <w:rtl w:val="0"/>
            <w:lang w:val="it-IT"/>
          </w:rPr>
          <w:t>Tpic835008@istruzione.it</w:t>
        </w:r>
      </w:hyperlink>
      <w:r>
        <w:rPr>
          <w:rFonts w:ascii="Times New Roman"/>
          <w:i w:val="1"/>
          <w:iCs w:val="1"/>
          <w:kern w:val="2"/>
          <w:sz w:val="22"/>
          <w:szCs w:val="22"/>
          <w:rtl w:val="0"/>
          <w:lang w:val="it-IT"/>
        </w:rPr>
        <w:t xml:space="preserve">    PEC</w:t>
      </w:r>
      <w:r>
        <w:rPr>
          <w:rFonts w:ascii="Times New Roman"/>
          <w:i w:val="1"/>
          <w:iCs w:val="1"/>
          <w:color w:val="0000ff"/>
          <w:kern w:val="2"/>
          <w:sz w:val="22"/>
          <w:szCs w:val="22"/>
          <w:u w:val="single" w:color="0000ff"/>
          <w:rtl w:val="0"/>
          <w:lang w:val="it-IT"/>
        </w:rPr>
        <w:t xml:space="preserve"> tpic835008@pec.istruzione.it</w:t>
      </w:r>
    </w:p>
    <w:p>
      <w:pPr>
        <w:pStyle w:val="Corpo"/>
        <w:widowControl w:val="0"/>
        <w:suppressAutoHyphens w:val="1"/>
        <w:spacing w:after="0" w:line="240" w:lineRule="auto"/>
        <w:rPr>
          <w:rFonts w:ascii="Times New Roman" w:cs="Times New Roman" w:hAnsi="Times New Roman" w:eastAsia="Times New Roman"/>
          <w:kern w:val="2"/>
        </w:rPr>
      </w:pPr>
    </w:p>
    <w:p>
      <w:pPr>
        <w:pStyle w:val="Corpo"/>
        <w:spacing w:after="0" w:line="240" w:lineRule="auto"/>
        <w:jc w:val="right"/>
        <w:rPr>
          <w:rFonts w:ascii="Arial Narrow" w:cs="Arial Narrow" w:hAnsi="Arial Narrow" w:eastAsia="Arial Narrow"/>
          <w:b w:val="1"/>
          <w:bCs w:val="1"/>
          <w:sz w:val="24"/>
          <w:szCs w:val="24"/>
        </w:rPr>
      </w:pP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Circolare n. 17                                                                                                                  Erice 19/09/2015</w:t>
      </w:r>
    </w:p>
    <w:p>
      <w:pPr>
        <w:pStyle w:val="Corpo"/>
        <w:spacing w:after="0" w:line="240" w:lineRule="auto"/>
        <w:jc w:val="right"/>
        <w:rPr>
          <w:rFonts w:ascii="Arial Narrow" w:cs="Arial Narrow" w:hAnsi="Arial Narrow" w:eastAsia="Arial Narrow"/>
          <w:sz w:val="24"/>
          <w:szCs w:val="24"/>
        </w:rPr>
      </w:pPr>
    </w:p>
    <w:p>
      <w:pPr>
        <w:pStyle w:val="Corpo"/>
        <w:spacing w:after="0" w:line="240" w:lineRule="auto"/>
        <w:jc w:val="right"/>
        <w:rPr>
          <w:rFonts w:ascii="Arial Narrow" w:cs="Arial Narrow" w:hAnsi="Arial Narrow" w:eastAsia="Arial Narrow"/>
          <w:sz w:val="24"/>
          <w:szCs w:val="24"/>
        </w:rPr>
      </w:pPr>
    </w:p>
    <w:p>
      <w:pPr>
        <w:pStyle w:val="Corpo"/>
        <w:spacing w:after="0" w:line="240" w:lineRule="auto"/>
        <w:jc w:val="right"/>
        <w:rPr>
          <w:rFonts w:ascii="Arial Narrow" w:cs="Arial Narrow" w:hAnsi="Arial Narrow" w:eastAsia="Arial Narrow"/>
          <w:sz w:val="24"/>
          <w:szCs w:val="24"/>
        </w:rPr>
      </w:pPr>
    </w:p>
    <w:p>
      <w:pPr>
        <w:pStyle w:val="Corpo"/>
        <w:spacing w:after="0" w:line="240" w:lineRule="auto"/>
        <w:jc w:val="right"/>
        <w:rPr>
          <w:rFonts w:ascii="Arial Narrow" w:cs="Arial Narrow" w:hAnsi="Arial Narrow" w:eastAsia="Arial Narrow"/>
          <w:b w:val="1"/>
          <w:bCs w:val="1"/>
          <w:sz w:val="24"/>
          <w:szCs w:val="24"/>
        </w:rPr>
      </w:pPr>
    </w:p>
    <w:p>
      <w:pPr>
        <w:pStyle w:val="Corpo"/>
        <w:spacing w:after="0" w:line="240" w:lineRule="auto"/>
        <w:jc w:val="right"/>
        <w:rPr>
          <w:rFonts w:ascii="Arial Narrow" w:cs="Arial Narrow" w:hAnsi="Arial Narrow" w:eastAsia="Arial Narrow"/>
          <w:b w:val="1"/>
          <w:bCs w:val="1"/>
          <w:sz w:val="24"/>
          <w:szCs w:val="24"/>
        </w:rPr>
      </w:pPr>
    </w:p>
    <w:p>
      <w:pPr>
        <w:pStyle w:val="Corpo"/>
        <w:spacing w:after="0" w:line="240" w:lineRule="auto"/>
        <w:jc w:val="right"/>
        <w:rPr>
          <w:rFonts w:ascii="Arial Narrow" w:cs="Arial Narrow" w:hAnsi="Arial Narrow" w:eastAsia="Arial Narrow"/>
          <w:b w:val="1"/>
          <w:bCs w:val="1"/>
          <w:sz w:val="24"/>
          <w:szCs w:val="24"/>
        </w:rPr>
      </w:pPr>
    </w:p>
    <w:p>
      <w:pPr>
        <w:pStyle w:val="Corpo"/>
        <w:spacing w:after="0" w:line="240" w:lineRule="auto"/>
        <w:jc w:val="right"/>
        <w:rPr>
          <w:rFonts w:ascii="Arial Narrow" w:cs="Arial Narrow" w:hAnsi="Arial Narrow" w:eastAsia="Arial Narrow"/>
          <w:b w:val="1"/>
          <w:bCs w:val="1"/>
          <w:sz w:val="24"/>
          <w:szCs w:val="24"/>
        </w:rPr>
      </w:pPr>
      <w:r>
        <w:rPr>
          <w:rFonts w:ascii="Arial Narrow"/>
          <w:b w:val="1"/>
          <w:bCs w:val="1"/>
          <w:sz w:val="24"/>
          <w:szCs w:val="24"/>
          <w:rtl w:val="0"/>
          <w:lang w:val="it-IT"/>
        </w:rPr>
        <w:t>Al personale docente e ATA</w:t>
      </w:r>
    </w:p>
    <w:p>
      <w:pPr>
        <w:pStyle w:val="Corpo"/>
        <w:spacing w:after="0" w:line="240" w:lineRule="auto"/>
        <w:jc w:val="right"/>
        <w:rPr>
          <w:rFonts w:ascii="Arial Narrow" w:cs="Arial Narrow" w:hAnsi="Arial Narrow" w:eastAsia="Arial Narrow"/>
          <w:b w:val="1"/>
          <w:bCs w:val="1"/>
          <w:sz w:val="24"/>
          <w:szCs w:val="24"/>
        </w:rPr>
      </w:pPr>
      <w:r>
        <w:rPr>
          <w:rFonts w:ascii="Arial Narrow"/>
          <w:b w:val="1"/>
          <w:bCs w:val="1"/>
          <w:sz w:val="24"/>
          <w:szCs w:val="24"/>
          <w:rtl w:val="0"/>
          <w:lang w:val="it-IT"/>
        </w:rPr>
        <w:t>Agli alunni e alle loro famiglie</w:t>
      </w:r>
    </w:p>
    <w:p>
      <w:pPr>
        <w:pStyle w:val="Corpo"/>
        <w:spacing w:after="0" w:line="240" w:lineRule="auto"/>
        <w:jc w:val="right"/>
        <w:rPr>
          <w:rFonts w:ascii="Arial Narrow" w:cs="Arial Narrow" w:hAnsi="Arial Narrow" w:eastAsia="Arial Narrow"/>
          <w:b w:val="1"/>
          <w:bCs w:val="1"/>
          <w:sz w:val="24"/>
          <w:szCs w:val="24"/>
        </w:rPr>
      </w:pPr>
      <w:r>
        <w:rPr>
          <w:rFonts w:ascii="Arial Narrow"/>
          <w:b w:val="1"/>
          <w:bCs w:val="1"/>
          <w:sz w:val="24"/>
          <w:szCs w:val="24"/>
          <w:rtl w:val="0"/>
          <w:lang w:val="it-IT"/>
        </w:rPr>
        <w:t>Al DSGA</w:t>
      </w:r>
    </w:p>
    <w:p>
      <w:pPr>
        <w:pStyle w:val="Corpo"/>
        <w:spacing w:after="0" w:line="240" w:lineRule="auto"/>
        <w:jc w:val="right"/>
        <w:rPr>
          <w:rFonts w:ascii="Arial Narrow" w:cs="Arial Narrow" w:hAnsi="Arial Narrow" w:eastAsia="Arial Narrow"/>
          <w:b w:val="1"/>
          <w:bCs w:val="1"/>
          <w:sz w:val="24"/>
          <w:szCs w:val="24"/>
        </w:rPr>
      </w:pPr>
      <w:r>
        <w:rPr>
          <w:rFonts w:ascii="Arial Narrow"/>
          <w:b w:val="1"/>
          <w:bCs w:val="1"/>
          <w:sz w:val="24"/>
          <w:szCs w:val="24"/>
          <w:rtl w:val="0"/>
          <w:lang w:val="it-IT"/>
        </w:rPr>
        <w:t>All</w:t>
      </w:r>
      <w:r>
        <w:rPr>
          <w:rFonts w:hAnsi="Arial Narrow" w:hint="default"/>
          <w:b w:val="1"/>
          <w:bCs w:val="1"/>
          <w:sz w:val="24"/>
          <w:szCs w:val="24"/>
          <w:rtl w:val="0"/>
          <w:lang w:val="it-IT"/>
        </w:rPr>
        <w:t>’</w:t>
      </w:r>
      <w:r>
        <w:rPr>
          <w:rFonts w:ascii="Arial Narrow"/>
          <w:b w:val="1"/>
          <w:bCs w:val="1"/>
          <w:sz w:val="24"/>
          <w:szCs w:val="24"/>
          <w:rtl w:val="0"/>
          <w:lang w:val="it-IT"/>
        </w:rPr>
        <w:t>Albo d</w:t>
      </w:r>
      <w:r>
        <w:rPr>
          <w:rFonts w:hAnsi="Arial Narrow" w:hint="default"/>
          <w:b w:val="1"/>
          <w:bCs w:val="1"/>
          <w:sz w:val="24"/>
          <w:szCs w:val="24"/>
          <w:rtl w:val="0"/>
          <w:lang w:val="it-IT"/>
        </w:rPr>
        <w:t>’</w:t>
      </w:r>
      <w:r>
        <w:rPr>
          <w:rFonts w:ascii="Arial Narrow"/>
          <w:b w:val="1"/>
          <w:bCs w:val="1"/>
          <w:sz w:val="24"/>
          <w:szCs w:val="24"/>
          <w:rtl w:val="0"/>
          <w:lang w:val="it-IT"/>
        </w:rPr>
        <w:t>istituto - Sito web</w:t>
      </w:r>
    </w:p>
    <w:p>
      <w:pPr>
        <w:pStyle w:val="Corpo"/>
        <w:spacing w:after="0" w:line="240" w:lineRule="auto"/>
        <w:jc w:val="right"/>
        <w:rPr>
          <w:rFonts w:ascii="Arial Narrow" w:cs="Arial Narrow" w:hAnsi="Arial Narrow" w:eastAsia="Arial Narrow"/>
          <w:b w:val="1"/>
          <w:bCs w:val="1"/>
          <w:sz w:val="24"/>
          <w:szCs w:val="24"/>
        </w:rPr>
      </w:pPr>
      <w:r>
        <w:rPr>
          <w:rFonts w:ascii="Arial Narrow"/>
          <w:b w:val="1"/>
          <w:bCs w:val="1"/>
          <w:sz w:val="24"/>
          <w:szCs w:val="24"/>
          <w:rtl w:val="0"/>
          <w:lang w:val="it-IT"/>
        </w:rPr>
        <w:t>Agli operatori esterni alla scuola</w:t>
      </w:r>
    </w:p>
    <w:p>
      <w:pPr>
        <w:pStyle w:val="Corpo"/>
        <w:spacing w:after="0" w:line="240" w:lineRule="auto"/>
        <w:jc w:val="right"/>
        <w:rPr>
          <w:rFonts w:ascii="Arial Narrow" w:cs="Arial Narrow" w:hAnsi="Arial Narrow" w:eastAsia="Arial Narrow"/>
          <w:b w:val="1"/>
          <w:bCs w:val="1"/>
          <w:sz w:val="24"/>
          <w:szCs w:val="24"/>
        </w:rPr>
      </w:pPr>
      <w:r>
        <w:rPr>
          <w:rFonts w:ascii="Arial Narrow"/>
          <w:b w:val="1"/>
          <w:bCs w:val="1"/>
          <w:sz w:val="24"/>
          <w:szCs w:val="24"/>
          <w:rtl w:val="0"/>
          <w:lang w:val="it-IT"/>
        </w:rPr>
        <w:t>Agli Atti</w:t>
      </w:r>
    </w:p>
    <w:p>
      <w:pPr>
        <w:pStyle w:val="Corpo"/>
        <w:spacing w:after="0" w:line="240" w:lineRule="auto"/>
        <w:jc w:val="right"/>
        <w:rPr>
          <w:rFonts w:ascii="Arial Narrow" w:cs="Arial Narrow" w:hAnsi="Arial Narrow" w:eastAsia="Arial Narrow"/>
          <w:b w:val="1"/>
          <w:bCs w:val="1"/>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 xml:space="preserve">OGGETTO: DIRETTIVA </w:t>
      </w:r>
      <w:r>
        <w:rPr>
          <w:rFonts w:hAnsi="Arial Narrow" w:hint="default"/>
          <w:b w:val="1"/>
          <w:bCs w:val="1"/>
          <w:sz w:val="24"/>
          <w:szCs w:val="24"/>
          <w:rtl w:val="0"/>
          <w:lang w:val="it-IT"/>
        </w:rPr>
        <w:t>“</w:t>
      </w:r>
      <w:r>
        <w:rPr>
          <w:rFonts w:ascii="Arial Narrow"/>
          <w:b w:val="1"/>
          <w:bCs w:val="1"/>
          <w:sz w:val="24"/>
          <w:szCs w:val="24"/>
          <w:rtl w:val="0"/>
          <w:lang w:val="it-IT"/>
        </w:rPr>
        <w:t>VIGILANZA SUGLI ALUNNI</w:t>
      </w:r>
      <w:r>
        <w:rPr>
          <w:rFonts w:hAnsi="Arial Narrow" w:hint="default"/>
          <w:b w:val="1"/>
          <w:bCs w:val="1"/>
          <w:sz w:val="24"/>
          <w:szCs w:val="24"/>
          <w:rtl w:val="0"/>
          <w:lang w:val="it-IT"/>
        </w:rPr>
        <w:t xml:space="preserve">” </w:t>
      </w:r>
      <w:r>
        <w:rPr>
          <w:rFonts w:ascii="Arial Narrow"/>
          <w:b w:val="1"/>
          <w:bCs w:val="1"/>
          <w:sz w:val="24"/>
          <w:szCs w:val="24"/>
          <w:rtl w:val="0"/>
          <w:lang w:val="it-IT"/>
        </w:rPr>
        <w:t>- Pianificazione generale dell</w:t>
      </w:r>
      <w:r>
        <w:rPr>
          <w:rFonts w:hAnsi="Arial Narrow" w:hint="default"/>
          <w:b w:val="1"/>
          <w:bCs w:val="1"/>
          <w:sz w:val="24"/>
          <w:szCs w:val="24"/>
          <w:rtl w:val="0"/>
          <w:lang w:val="it-IT"/>
        </w:rPr>
        <w:t>’</w:t>
      </w:r>
      <w:r>
        <w:rPr>
          <w:rFonts w:ascii="Arial Narrow"/>
          <w:b w:val="1"/>
          <w:bCs w:val="1"/>
          <w:sz w:val="24"/>
          <w:szCs w:val="24"/>
          <w:rtl w:val="0"/>
          <w:lang w:val="it-IT"/>
        </w:rPr>
        <w:t>organizzazione della vigilanza.</w:t>
      </w: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Si trasmette la presente direttiva, per definire in via preventiva le misure organizzative tese ad impedire il verificarsi di eventi dannosi nei confronti degli alunni, conseguenti a negligenze sulla vigilanza.</w:t>
      </w: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La presente direttiva viene diffusa mediante:</w:t>
      </w:r>
    </w:p>
    <w:p>
      <w:pPr>
        <w:pStyle w:val="List Paragraph"/>
        <w:numPr>
          <w:ilvl w:val="0"/>
          <w:numId w:val="2"/>
        </w:numPr>
        <w:tabs>
          <w:tab w:val="num" w:pos="690"/>
          <w:tab w:val="clear" w:pos="720"/>
        </w:tabs>
        <w:bidi w:val="0"/>
        <w:spacing w:after="0" w:line="240" w:lineRule="auto"/>
        <w:ind w:left="690" w:right="0" w:hanging="330"/>
        <w:jc w:val="left"/>
        <w:rPr>
          <w:rFonts w:ascii="Arial Narrow" w:cs="Arial Narrow" w:hAnsi="Arial Narrow" w:eastAsia="Arial Narrow"/>
          <w:position w:val="0"/>
          <w:sz w:val="22"/>
          <w:szCs w:val="22"/>
          <w:rtl w:val="0"/>
        </w:rPr>
      </w:pPr>
      <w:r>
        <w:rPr>
          <w:rFonts w:ascii="Arial Narrow"/>
          <w:sz w:val="24"/>
          <w:szCs w:val="24"/>
          <w:rtl w:val="0"/>
          <w:lang w:val="it-IT"/>
        </w:rPr>
        <w:t>affissione all</w:t>
      </w:r>
      <w:r>
        <w:rPr>
          <w:rFonts w:hAnsi="Arial Narrow" w:hint="default"/>
          <w:sz w:val="24"/>
          <w:szCs w:val="24"/>
          <w:rtl w:val="0"/>
          <w:lang w:val="it-IT"/>
        </w:rPr>
        <w:t>’</w:t>
      </w:r>
      <w:r>
        <w:rPr>
          <w:rFonts w:ascii="Arial Narrow"/>
          <w:sz w:val="24"/>
          <w:szCs w:val="24"/>
          <w:rtl w:val="0"/>
          <w:lang w:val="it-IT"/>
        </w:rPr>
        <w:t>Albo d</w:t>
      </w:r>
      <w:r>
        <w:rPr>
          <w:rFonts w:hAnsi="Arial Narrow" w:hint="default"/>
          <w:sz w:val="24"/>
          <w:szCs w:val="24"/>
          <w:rtl w:val="0"/>
          <w:lang w:val="it-IT"/>
        </w:rPr>
        <w:t>’</w:t>
      </w:r>
      <w:r>
        <w:rPr>
          <w:rFonts w:ascii="Arial Narrow"/>
          <w:sz w:val="24"/>
          <w:szCs w:val="24"/>
          <w:rtl w:val="0"/>
          <w:lang w:val="it-IT"/>
        </w:rPr>
        <w:t>istituto,</w:t>
      </w:r>
    </w:p>
    <w:p>
      <w:pPr>
        <w:pStyle w:val="List Paragraph"/>
        <w:numPr>
          <w:ilvl w:val="0"/>
          <w:numId w:val="4"/>
        </w:numPr>
        <w:tabs>
          <w:tab w:val="num" w:pos="690"/>
          <w:tab w:val="clear" w:pos="720"/>
        </w:tabs>
        <w:bidi w:val="0"/>
        <w:spacing w:after="0" w:line="240" w:lineRule="auto"/>
        <w:ind w:left="690" w:right="0" w:hanging="330"/>
        <w:jc w:val="left"/>
        <w:rPr>
          <w:rFonts w:ascii="Arial Narrow" w:cs="Arial Narrow" w:hAnsi="Arial Narrow" w:eastAsia="Arial Narrow"/>
          <w:position w:val="0"/>
          <w:sz w:val="22"/>
          <w:szCs w:val="22"/>
          <w:rtl w:val="0"/>
        </w:rPr>
      </w:pPr>
      <w:r>
        <w:rPr>
          <w:rFonts w:ascii="Arial Narrow"/>
          <w:sz w:val="24"/>
          <w:szCs w:val="24"/>
          <w:rtl w:val="0"/>
          <w:lang w:val="it-IT"/>
        </w:rPr>
        <w:t>affissione all</w:t>
      </w:r>
      <w:r>
        <w:rPr>
          <w:rFonts w:hAnsi="Arial Narrow" w:hint="default"/>
          <w:sz w:val="24"/>
          <w:szCs w:val="24"/>
          <w:rtl w:val="0"/>
          <w:lang w:val="it-IT"/>
        </w:rPr>
        <w:t>’</w:t>
      </w:r>
      <w:r>
        <w:rPr>
          <w:rFonts w:ascii="Arial Narrow"/>
          <w:sz w:val="24"/>
          <w:szCs w:val="24"/>
          <w:rtl w:val="0"/>
          <w:lang w:val="it-IT"/>
        </w:rPr>
        <w:t>Albo di ciascun plesso;</w:t>
      </w:r>
    </w:p>
    <w:p>
      <w:pPr>
        <w:pStyle w:val="List Paragraph"/>
        <w:numPr>
          <w:ilvl w:val="0"/>
          <w:numId w:val="6"/>
        </w:numPr>
        <w:tabs>
          <w:tab w:val="num" w:pos="690"/>
          <w:tab w:val="clear" w:pos="720"/>
        </w:tabs>
        <w:bidi w:val="0"/>
        <w:spacing w:after="0" w:line="240" w:lineRule="auto"/>
        <w:ind w:left="690" w:right="0" w:hanging="330"/>
        <w:jc w:val="left"/>
        <w:rPr>
          <w:rFonts w:ascii="Arial Narrow" w:cs="Arial Narrow" w:hAnsi="Arial Narrow" w:eastAsia="Arial Narrow"/>
          <w:position w:val="0"/>
          <w:sz w:val="22"/>
          <w:szCs w:val="22"/>
          <w:rtl w:val="0"/>
        </w:rPr>
      </w:pPr>
      <w:r>
        <w:rPr>
          <w:rFonts w:ascii="Arial Narrow"/>
          <w:sz w:val="24"/>
          <w:szCs w:val="24"/>
          <w:rtl w:val="0"/>
          <w:lang w:val="it-IT"/>
        </w:rPr>
        <w:t>presa visione da parte di tutto il personale;</w:t>
      </w:r>
    </w:p>
    <w:p>
      <w:pPr>
        <w:pStyle w:val="List Paragraph"/>
        <w:numPr>
          <w:ilvl w:val="0"/>
          <w:numId w:val="8"/>
        </w:numPr>
        <w:tabs>
          <w:tab w:val="num" w:pos="690"/>
          <w:tab w:val="clear" w:pos="720"/>
        </w:tabs>
        <w:bidi w:val="0"/>
        <w:spacing w:after="0" w:line="240" w:lineRule="auto"/>
        <w:ind w:left="690" w:right="0" w:hanging="330"/>
        <w:jc w:val="left"/>
        <w:rPr>
          <w:rFonts w:ascii="Arial Narrow" w:cs="Arial Narrow" w:hAnsi="Arial Narrow" w:eastAsia="Arial Narrow"/>
          <w:position w:val="0"/>
          <w:sz w:val="22"/>
          <w:szCs w:val="22"/>
          <w:rtl w:val="0"/>
        </w:rPr>
      </w:pPr>
      <w:r>
        <w:rPr>
          <w:rFonts w:ascii="Arial Narrow"/>
          <w:sz w:val="24"/>
          <w:szCs w:val="24"/>
          <w:rtl w:val="0"/>
          <w:lang w:val="it-IT"/>
        </w:rPr>
        <w:t>informazione ai genitori degli alunni;</w:t>
      </w:r>
    </w:p>
    <w:p>
      <w:pPr>
        <w:pStyle w:val="List Paragraph"/>
        <w:numPr>
          <w:ilvl w:val="0"/>
          <w:numId w:val="10"/>
        </w:numPr>
        <w:tabs>
          <w:tab w:val="num" w:pos="690"/>
          <w:tab w:val="clear" w:pos="720"/>
        </w:tabs>
        <w:bidi w:val="0"/>
        <w:spacing w:after="0" w:line="240" w:lineRule="auto"/>
        <w:ind w:left="690" w:right="0" w:hanging="330"/>
        <w:jc w:val="left"/>
        <w:rPr>
          <w:rFonts w:ascii="Arial Narrow" w:cs="Arial Narrow" w:hAnsi="Arial Narrow" w:eastAsia="Arial Narrow"/>
          <w:position w:val="0"/>
          <w:sz w:val="22"/>
          <w:szCs w:val="22"/>
          <w:rtl w:val="0"/>
        </w:rPr>
      </w:pPr>
      <w:r>
        <w:rPr>
          <w:rFonts w:ascii="Arial Narrow"/>
          <w:sz w:val="24"/>
          <w:szCs w:val="24"/>
          <w:rtl w:val="0"/>
          <w:lang w:val="it-IT"/>
        </w:rPr>
        <w:t>pubblicazione sul sito web della scuola.</w:t>
      </w: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 xml:space="preserve">Tutto il personale della scuola </w:t>
      </w:r>
      <w:r>
        <w:rPr>
          <w:rFonts w:hAnsi="Arial Narrow" w:hint="default"/>
          <w:b w:val="1"/>
          <w:bCs w:val="1"/>
          <w:sz w:val="24"/>
          <w:szCs w:val="24"/>
          <w:rtl w:val="0"/>
          <w:lang w:val="it-IT"/>
        </w:rPr>
        <w:t xml:space="preserve">è </w:t>
      </w:r>
      <w:r>
        <w:rPr>
          <w:rFonts w:ascii="Arial Narrow"/>
          <w:b w:val="1"/>
          <w:bCs w:val="1"/>
          <w:sz w:val="24"/>
          <w:szCs w:val="24"/>
          <w:rtl w:val="0"/>
          <w:lang w:val="it-IT"/>
        </w:rPr>
        <w:t>tenuto a seguire scrupolosamente la seguente Direttiva.</w:t>
      </w:r>
    </w:p>
    <w:p>
      <w:pPr>
        <w:pStyle w:val="Corpo"/>
        <w:spacing w:after="0" w:line="240" w:lineRule="auto"/>
        <w:rPr>
          <w:rFonts w:ascii="Arial Narrow" w:cs="Arial Narrow" w:hAnsi="Arial Narrow" w:eastAsia="Arial Narrow"/>
          <w:b w:val="1"/>
          <w:bCs w:val="1"/>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1. Quadro normativo di riferimento</w:t>
      </w: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 xml:space="preserve">La custodia, il controllo, la vigilanza degli alunni </w:t>
      </w:r>
      <w:r>
        <w:rPr>
          <w:rFonts w:hAnsi="Arial Narrow" w:hint="default"/>
          <w:b w:val="1"/>
          <w:bCs w:val="1"/>
          <w:sz w:val="24"/>
          <w:szCs w:val="24"/>
          <w:rtl w:val="0"/>
          <w:lang w:val="it-IT"/>
        </w:rPr>
        <w:t xml:space="preserve">è </w:t>
      </w:r>
      <w:r>
        <w:rPr>
          <w:rFonts w:ascii="Arial Narrow"/>
          <w:b w:val="1"/>
          <w:bCs w:val="1"/>
          <w:sz w:val="24"/>
          <w:szCs w:val="24"/>
          <w:rtl w:val="0"/>
          <w:lang w:val="it-IT"/>
        </w:rPr>
        <w:t>un dovere primario di tutto il personale della scuola.</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Al riguardo vanno presi in esame diversi riferimenti normativi: norme relative allo stato giuridico del personale docente, all</w:t>
      </w:r>
      <w:r>
        <w:rPr>
          <w:rFonts w:hAnsi="Arial Narrow" w:hint="default"/>
          <w:sz w:val="24"/>
          <w:szCs w:val="24"/>
          <w:rtl w:val="0"/>
          <w:lang w:val="it-IT"/>
        </w:rPr>
        <w:t>’</w:t>
      </w:r>
      <w:r>
        <w:rPr>
          <w:rFonts w:ascii="Arial Narrow"/>
          <w:sz w:val="24"/>
          <w:szCs w:val="24"/>
          <w:rtl w:val="0"/>
          <w:lang w:val="it-IT"/>
        </w:rPr>
        <w:t xml:space="preserve">organizzazione del sistema scolastico e delle singole istituzioni, al contratto di lavoro del personale (Testo unico </w:t>
      </w:r>
      <w:r>
        <w:rPr>
          <w:rFonts w:hAnsi="Arial Narrow" w:hint="default"/>
          <w:sz w:val="24"/>
          <w:szCs w:val="24"/>
          <w:rtl w:val="0"/>
          <w:lang w:val="it-IT"/>
        </w:rPr>
        <w:t xml:space="preserve">– </w:t>
      </w:r>
      <w:r>
        <w:rPr>
          <w:rFonts w:ascii="Arial Narrow"/>
          <w:sz w:val="24"/>
          <w:szCs w:val="24"/>
          <w:rtl w:val="0"/>
          <w:lang w:val="it-IT"/>
        </w:rPr>
        <w:t>D.Lgs. 297/94; D.P.R. n. 275/99; Legge n. 312/80; CCNL 2006/09); norme civilistiche che riguardano le responsabilit</w:t>
      </w:r>
      <w:r>
        <w:rPr>
          <w:rFonts w:hAnsi="Arial Narrow" w:hint="default"/>
          <w:sz w:val="24"/>
          <w:szCs w:val="24"/>
          <w:rtl w:val="0"/>
          <w:lang w:val="it-IT"/>
        </w:rPr>
        <w:t xml:space="preserve">à </w:t>
      </w:r>
      <w:r>
        <w:rPr>
          <w:rFonts w:ascii="Arial Narrow"/>
          <w:sz w:val="24"/>
          <w:szCs w:val="24"/>
          <w:rtl w:val="0"/>
          <w:lang w:val="it-IT"/>
        </w:rPr>
        <w:t>connesse alla vigilanza sui minori (Codice Civile: artt. 2043, 2047, 2048).</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xml:space="preserve">Tale quadro normativo nel suo complesso assegna alla scuola, ovvero al personale docente, al personale ATA e al Dirigente, ciascuno per le proprie competenze, il dovere della sorveglianza degli allievi per tutto il tempo in cui sono affidati. In particolare, </w:t>
      </w:r>
      <w:r>
        <w:rPr>
          <w:rFonts w:hAnsi="Arial Narrow" w:hint="default"/>
          <w:sz w:val="24"/>
          <w:szCs w:val="24"/>
          <w:rtl w:val="0"/>
          <w:lang w:val="it-IT"/>
        </w:rPr>
        <w:t xml:space="preserve">è </w:t>
      </w:r>
      <w:r>
        <w:rPr>
          <w:rFonts w:ascii="Arial Narrow"/>
          <w:sz w:val="24"/>
          <w:szCs w:val="24"/>
          <w:rtl w:val="0"/>
          <w:lang w:val="it-IT"/>
        </w:rPr>
        <w:t>ricorrente in giurisprudenza l'affermazione che l'obbligo si estende dal momento dell'ingresso degli allievi nei locali della scuola a quello della loro uscita (cfr. Cass. 05/09/1986, n. 5424), comprendendo il periodo destinato alla ricreazione (cfr. Cass. 28/07/1972, n. 2590; Cass. 07/06/1977, n. 2342), con la precisazione che l'obbligo assume contenuti diversi in rapporto al grado di maturit</w:t>
      </w:r>
      <w:r>
        <w:rPr>
          <w:rFonts w:hAnsi="Arial Narrow" w:hint="default"/>
          <w:sz w:val="24"/>
          <w:szCs w:val="24"/>
          <w:rtl w:val="0"/>
          <w:lang w:val="it-IT"/>
        </w:rPr>
        <w:t xml:space="preserve">à </w:t>
      </w:r>
      <w:r>
        <w:rPr>
          <w:rFonts w:ascii="Arial Narrow"/>
          <w:sz w:val="24"/>
          <w:szCs w:val="24"/>
          <w:rtl w:val="0"/>
          <w:lang w:val="it-IT"/>
        </w:rPr>
        <w:t>degli allievi (cfr. Cass.04/03/1977, n. 894).</w:t>
      </w:r>
    </w:p>
    <w:p>
      <w:pPr>
        <w:pStyle w:val="Corpo"/>
        <w:jc w:val="both"/>
        <w:rPr>
          <w:rFonts w:ascii="Arial Narrow" w:cs="Arial Narrow" w:hAnsi="Arial Narrow" w:eastAsia="Arial Narrow"/>
          <w:sz w:val="24"/>
          <w:szCs w:val="24"/>
        </w:rPr>
      </w:pPr>
      <w:r>
        <w:rPr>
          <w:rFonts w:ascii="Arial Narrow"/>
          <w:b w:val="1"/>
          <w:bCs w:val="1"/>
          <w:sz w:val="24"/>
          <w:szCs w:val="24"/>
          <w:rtl w:val="0"/>
          <w:lang w:val="it-IT"/>
        </w:rPr>
        <w:t>La Corte dei Conti, sez. III, 19.2.1994, n. 1623, ha ritenuto, inoltre, che l</w:t>
      </w:r>
      <w:r>
        <w:rPr>
          <w:rFonts w:hAnsi="Arial Narrow" w:hint="default"/>
          <w:b w:val="1"/>
          <w:bCs w:val="1"/>
          <w:sz w:val="24"/>
          <w:szCs w:val="24"/>
          <w:rtl w:val="0"/>
          <w:lang w:val="it-IT"/>
        </w:rPr>
        <w:t>’</w:t>
      </w:r>
      <w:r>
        <w:rPr>
          <w:rFonts w:ascii="Arial Narrow"/>
          <w:b w:val="1"/>
          <w:bCs w:val="1"/>
          <w:sz w:val="24"/>
          <w:szCs w:val="24"/>
          <w:rtl w:val="0"/>
          <w:lang w:val="it-IT"/>
        </w:rPr>
        <w:t>obbligo della</w:t>
      </w:r>
      <w:r>
        <w:rPr>
          <w:rFonts w:ascii="Arial Narrow"/>
          <w:sz w:val="24"/>
          <w:szCs w:val="24"/>
          <w:rtl w:val="0"/>
          <w:lang w:val="it-IT"/>
        </w:rPr>
        <w:t xml:space="preserve"> </w:t>
      </w:r>
      <w:r>
        <w:rPr>
          <w:rFonts w:ascii="Arial Narrow"/>
          <w:b w:val="1"/>
          <w:bCs w:val="1"/>
          <w:sz w:val="24"/>
          <w:szCs w:val="24"/>
          <w:rtl w:val="0"/>
          <w:lang w:val="it-IT"/>
        </w:rPr>
        <w:t>vigilanza abbia rilievo primario rispetto agli altri obblighi di servizio e che,</w:t>
      </w:r>
      <w:r>
        <w:rPr>
          <w:rFonts w:ascii="Arial Narrow"/>
          <w:sz w:val="24"/>
          <w:szCs w:val="24"/>
          <w:rtl w:val="0"/>
          <w:lang w:val="it-IT"/>
        </w:rPr>
        <w:t xml:space="preserve"> </w:t>
      </w:r>
      <w:r>
        <w:rPr>
          <w:rFonts w:ascii="Arial Narrow"/>
          <w:b w:val="1"/>
          <w:bCs w:val="1"/>
          <w:sz w:val="24"/>
          <w:szCs w:val="24"/>
          <w:rtl w:val="0"/>
          <w:lang w:val="it-IT"/>
        </w:rPr>
        <w:t>conseguentemente, in ipotesi di concorrenza di pi</w:t>
      </w:r>
      <w:r>
        <w:rPr>
          <w:rFonts w:hAnsi="Arial Narrow" w:hint="default"/>
          <w:b w:val="1"/>
          <w:bCs w:val="1"/>
          <w:sz w:val="24"/>
          <w:szCs w:val="24"/>
          <w:rtl w:val="0"/>
          <w:lang w:val="it-IT"/>
        </w:rPr>
        <w:t xml:space="preserve">ù </w:t>
      </w:r>
      <w:r>
        <w:rPr>
          <w:rFonts w:ascii="Arial Narrow"/>
          <w:b w:val="1"/>
          <w:bCs w:val="1"/>
          <w:sz w:val="24"/>
          <w:szCs w:val="24"/>
          <w:rtl w:val="0"/>
          <w:lang w:val="it-IT"/>
        </w:rPr>
        <w:t>obblighi derivanti dal rapporto di</w:t>
      </w:r>
      <w:r>
        <w:rPr>
          <w:rFonts w:ascii="Arial Narrow"/>
          <w:sz w:val="24"/>
          <w:szCs w:val="24"/>
          <w:rtl w:val="0"/>
          <w:lang w:val="it-IT"/>
        </w:rPr>
        <w:t xml:space="preserve"> </w:t>
      </w:r>
      <w:r>
        <w:rPr>
          <w:rFonts w:ascii="Arial Narrow"/>
          <w:b w:val="1"/>
          <w:bCs w:val="1"/>
          <w:sz w:val="24"/>
          <w:szCs w:val="24"/>
          <w:rtl w:val="0"/>
          <w:lang w:val="it-IT"/>
        </w:rPr>
        <w:t>servizio e di una situazione di incompatibilit</w:t>
      </w:r>
      <w:r>
        <w:rPr>
          <w:rFonts w:hAnsi="Arial Narrow" w:hint="default"/>
          <w:b w:val="1"/>
          <w:bCs w:val="1"/>
          <w:sz w:val="24"/>
          <w:szCs w:val="24"/>
          <w:rtl w:val="0"/>
          <w:lang w:val="it-IT"/>
        </w:rPr>
        <w:t xml:space="preserve">à </w:t>
      </w:r>
      <w:r>
        <w:rPr>
          <w:rFonts w:ascii="Arial Narrow"/>
          <w:b w:val="1"/>
          <w:bCs w:val="1"/>
          <w:sz w:val="24"/>
          <w:szCs w:val="24"/>
          <w:rtl w:val="0"/>
          <w:lang w:val="it-IT"/>
        </w:rPr>
        <w:t>per l</w:t>
      </w:r>
      <w:r>
        <w:rPr>
          <w:rFonts w:hAnsi="Arial Narrow" w:hint="default"/>
          <w:b w:val="1"/>
          <w:bCs w:val="1"/>
          <w:sz w:val="24"/>
          <w:szCs w:val="24"/>
          <w:rtl w:val="0"/>
          <w:lang w:val="it-IT"/>
        </w:rPr>
        <w:t>’</w:t>
      </w:r>
      <w:r>
        <w:rPr>
          <w:rFonts w:ascii="Arial Narrow"/>
          <w:b w:val="1"/>
          <w:bCs w:val="1"/>
          <w:sz w:val="24"/>
          <w:szCs w:val="24"/>
          <w:rtl w:val="0"/>
          <w:lang w:val="it-IT"/>
        </w:rPr>
        <w:t>osservanza degli stessi, non</w:t>
      </w:r>
      <w:r>
        <w:rPr>
          <w:rFonts w:ascii="Arial Narrow"/>
          <w:sz w:val="24"/>
          <w:szCs w:val="24"/>
          <w:rtl w:val="0"/>
          <w:lang w:val="it-IT"/>
        </w:rPr>
        <w:t xml:space="preserve"> </w:t>
      </w:r>
      <w:r>
        <w:rPr>
          <w:rFonts w:ascii="Arial Narrow"/>
          <w:b w:val="1"/>
          <w:bCs w:val="1"/>
          <w:sz w:val="24"/>
          <w:szCs w:val="24"/>
          <w:rtl w:val="0"/>
          <w:lang w:val="it-IT"/>
        </w:rPr>
        <w:t>consentendo circostanze oggettive di tempo e di luogo il loro contemporaneo</w:t>
      </w:r>
      <w:r>
        <w:rPr>
          <w:rFonts w:ascii="Arial Narrow"/>
          <w:sz w:val="24"/>
          <w:szCs w:val="24"/>
          <w:rtl w:val="0"/>
          <w:lang w:val="it-IT"/>
        </w:rPr>
        <w:t xml:space="preserve"> </w:t>
      </w:r>
      <w:r>
        <w:rPr>
          <w:rFonts w:ascii="Arial Narrow"/>
          <w:b w:val="1"/>
          <w:bCs w:val="1"/>
          <w:sz w:val="24"/>
          <w:szCs w:val="24"/>
          <w:rtl w:val="0"/>
          <w:lang w:val="it-IT"/>
        </w:rPr>
        <w:t>adempimento, il docente deve scegliere di adempiere il dovere di vigilanza.</w:t>
      </w: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2. Vigilanza durante lo svolgimento dell</w:t>
      </w:r>
      <w:r>
        <w:rPr>
          <w:rFonts w:hAnsi="Arial Narrow" w:hint="default"/>
          <w:b w:val="1"/>
          <w:bCs w:val="1"/>
          <w:sz w:val="24"/>
          <w:szCs w:val="24"/>
          <w:rtl w:val="0"/>
          <w:lang w:val="it-IT"/>
        </w:rPr>
        <w:t>’</w:t>
      </w:r>
      <w:r>
        <w:rPr>
          <w:rFonts w:ascii="Arial Narrow"/>
          <w:b w:val="1"/>
          <w:bCs w:val="1"/>
          <w:sz w:val="24"/>
          <w:szCs w:val="24"/>
          <w:rtl w:val="0"/>
          <w:lang w:val="it-IT"/>
        </w:rPr>
        <w:t>attivit</w:t>
      </w:r>
      <w:r>
        <w:rPr>
          <w:rFonts w:hAnsi="Arial Narrow" w:hint="default"/>
          <w:b w:val="1"/>
          <w:bCs w:val="1"/>
          <w:sz w:val="24"/>
          <w:szCs w:val="24"/>
          <w:rtl w:val="0"/>
          <w:lang w:val="it-IT"/>
        </w:rPr>
        <w:t xml:space="preserve">à </w:t>
      </w:r>
      <w:r>
        <w:rPr>
          <w:rFonts w:ascii="Arial Narrow"/>
          <w:b w:val="1"/>
          <w:bCs w:val="1"/>
          <w:sz w:val="24"/>
          <w:szCs w:val="24"/>
          <w:rtl w:val="0"/>
          <w:lang w:val="it-IT"/>
        </w:rPr>
        <w:t>didattica</w:t>
      </w:r>
    </w:p>
    <w:p>
      <w:pPr>
        <w:pStyle w:val="Corpo"/>
        <w:spacing w:after="0" w:line="240" w:lineRule="auto"/>
        <w:rPr>
          <w:rFonts w:ascii="Arial Narrow" w:cs="Arial Narrow" w:hAnsi="Arial Narrow" w:eastAsia="Arial Narrow"/>
          <w:b w:val="1"/>
          <w:bCs w:val="1"/>
          <w:sz w:val="24"/>
          <w:szCs w:val="24"/>
        </w:rPr>
      </w:pP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Come stabilito dal C.C.N.L. comparto scuola 2006/09, fa parte degli obblighi di servizio imposti agli insegnanti quello di vigilare sugli allievi, accogliendoli all</w:t>
      </w:r>
      <w:r>
        <w:rPr>
          <w:rFonts w:hAnsi="Arial Narrow" w:hint="default"/>
          <w:sz w:val="24"/>
          <w:szCs w:val="24"/>
          <w:rtl w:val="0"/>
          <w:lang w:val="it-IT"/>
        </w:rPr>
        <w:t>’</w:t>
      </w:r>
      <w:r>
        <w:rPr>
          <w:rFonts w:ascii="Arial Narrow"/>
          <w:sz w:val="24"/>
          <w:szCs w:val="24"/>
          <w:rtl w:val="0"/>
          <w:lang w:val="it-IT"/>
        </w:rPr>
        <w:t>entrata, accompagnandoli nelle rispettive aule, vigilando durante tutto l</w:t>
      </w:r>
      <w:r>
        <w:rPr>
          <w:rFonts w:hAnsi="Arial Narrow" w:hint="default"/>
          <w:sz w:val="24"/>
          <w:szCs w:val="24"/>
          <w:rtl w:val="0"/>
          <w:lang w:val="it-IT"/>
        </w:rPr>
        <w:t>’</w:t>
      </w:r>
      <w:r>
        <w:rPr>
          <w:rFonts w:ascii="Arial Narrow"/>
          <w:sz w:val="24"/>
          <w:szCs w:val="24"/>
          <w:rtl w:val="0"/>
          <w:lang w:val="it-IT"/>
        </w:rPr>
        <w:t>orario scolastico ed assistendoli all</w:t>
      </w:r>
      <w:r>
        <w:rPr>
          <w:rFonts w:hAnsi="Arial Narrow" w:hint="default"/>
          <w:sz w:val="24"/>
          <w:szCs w:val="24"/>
          <w:rtl w:val="0"/>
          <w:lang w:val="it-IT"/>
        </w:rPr>
        <w:t>’</w:t>
      </w:r>
      <w:r>
        <w:rPr>
          <w:rFonts w:ascii="Arial Narrow"/>
          <w:sz w:val="24"/>
          <w:szCs w:val="24"/>
          <w:rtl w:val="0"/>
          <w:lang w:val="it-IT"/>
        </w:rPr>
        <w:t>uscita dalla scuola.</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xml:space="preserve">Ciascun docente </w:t>
      </w:r>
      <w:r>
        <w:rPr>
          <w:rFonts w:hAnsi="Arial Narrow" w:hint="default"/>
          <w:sz w:val="24"/>
          <w:szCs w:val="24"/>
          <w:rtl w:val="0"/>
          <w:lang w:val="it-IT"/>
        </w:rPr>
        <w:t xml:space="preserve">è </w:t>
      </w:r>
      <w:r>
        <w:rPr>
          <w:rFonts w:ascii="Arial Narrow"/>
          <w:sz w:val="24"/>
          <w:szCs w:val="24"/>
          <w:rtl w:val="0"/>
          <w:lang w:val="it-IT"/>
        </w:rPr>
        <w:t>tenuto ad osservare diligentemente il proprio orario di servizio.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Eventuali reiterati ritardi senza giustificato motivo oltre a provocare disfunzioni del servizio, espongono il docente all</w:t>
      </w:r>
      <w:r>
        <w:rPr>
          <w:rFonts w:hAnsi="Arial Narrow" w:hint="default"/>
          <w:sz w:val="24"/>
          <w:szCs w:val="24"/>
          <w:rtl w:val="0"/>
          <w:lang w:val="it-IT"/>
        </w:rPr>
        <w:t>’</w:t>
      </w:r>
      <w:r>
        <w:rPr>
          <w:rFonts w:ascii="Arial Narrow"/>
          <w:sz w:val="24"/>
          <w:szCs w:val="24"/>
          <w:rtl w:val="0"/>
          <w:lang w:val="it-IT"/>
        </w:rPr>
        <w:t xml:space="preserve">attribuzione della </w:t>
      </w:r>
      <w:r>
        <w:rPr>
          <w:rFonts w:hAnsi="Arial Narrow" w:hint="default"/>
          <w:sz w:val="24"/>
          <w:szCs w:val="24"/>
          <w:rtl w:val="0"/>
          <w:lang w:val="it-IT"/>
        </w:rPr>
        <w:t>“</w:t>
      </w:r>
      <w:r>
        <w:rPr>
          <w:rFonts w:ascii="Arial Narrow"/>
          <w:b w:val="1"/>
          <w:bCs w:val="1"/>
          <w:sz w:val="24"/>
          <w:szCs w:val="24"/>
          <w:rtl w:val="0"/>
          <w:lang w:val="it-IT"/>
        </w:rPr>
        <w:t>culpa in vigilando</w:t>
      </w:r>
      <w:r>
        <w:rPr>
          <w:rFonts w:hAnsi="Arial Narrow" w:hint="default"/>
          <w:sz w:val="24"/>
          <w:szCs w:val="24"/>
          <w:rtl w:val="0"/>
          <w:lang w:val="it-IT"/>
        </w:rPr>
        <w:t>”</w:t>
      </w:r>
      <w:r>
        <w:rPr>
          <w:rFonts w:ascii="Arial Narrow"/>
          <w:sz w:val="24"/>
          <w:szCs w:val="24"/>
          <w:rtl w:val="0"/>
          <w:lang w:val="it-IT"/>
        </w:rPr>
        <w:t>; il ripetersi di questa negligenza costituisce un</w:t>
      </w:r>
      <w:r>
        <w:rPr>
          <w:rFonts w:hAnsi="Arial Narrow" w:hint="default"/>
          <w:sz w:val="24"/>
          <w:szCs w:val="24"/>
          <w:rtl w:val="0"/>
          <w:lang w:val="it-IT"/>
        </w:rPr>
        <w:t>’</w:t>
      </w:r>
      <w:r>
        <w:rPr>
          <w:rFonts w:ascii="Arial Narrow"/>
          <w:sz w:val="24"/>
          <w:szCs w:val="24"/>
          <w:rtl w:val="0"/>
          <w:lang w:val="it-IT"/>
        </w:rPr>
        <w:t>aggravante.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Ogni docente in servizio alla prima ora sar</w:t>
      </w:r>
      <w:r>
        <w:rPr>
          <w:rFonts w:hAnsi="Arial Narrow" w:hint="default"/>
          <w:sz w:val="24"/>
          <w:szCs w:val="24"/>
          <w:rtl w:val="0"/>
          <w:lang w:val="it-IT"/>
        </w:rPr>
        <w:t xml:space="preserve">à </w:t>
      </w:r>
      <w:r>
        <w:rPr>
          <w:rFonts w:ascii="Arial Narrow"/>
          <w:b w:val="1"/>
          <w:bCs w:val="1"/>
          <w:sz w:val="24"/>
          <w:szCs w:val="24"/>
          <w:rtl w:val="0"/>
          <w:lang w:val="it-IT"/>
        </w:rPr>
        <w:t xml:space="preserve">presente almeno cinque minuti </w:t>
      </w:r>
      <w:r>
        <w:rPr>
          <w:rFonts w:ascii="Arial Narrow"/>
          <w:sz w:val="24"/>
          <w:szCs w:val="24"/>
          <w:rtl w:val="0"/>
          <w:lang w:val="it-IT"/>
        </w:rPr>
        <w:t>prima dell'inizio delle lezioni: tale comportamento costituisce obbligo di servizio ai sensi del vigente CCNL e la eventuale inosservanza ha rilevanza disciplinare.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Durante l</w:t>
      </w:r>
      <w:r>
        <w:rPr>
          <w:rFonts w:hAnsi="Arial Narrow" w:hint="default"/>
          <w:sz w:val="24"/>
          <w:szCs w:val="24"/>
          <w:rtl w:val="0"/>
          <w:lang w:val="it-IT"/>
        </w:rPr>
        <w:t>’</w:t>
      </w:r>
      <w:r>
        <w:rPr>
          <w:rFonts w:ascii="Arial Narrow"/>
          <w:sz w:val="24"/>
          <w:szCs w:val="24"/>
          <w:rtl w:val="0"/>
          <w:lang w:val="it-IT"/>
        </w:rPr>
        <w:t>esercizio delle attivit</w:t>
      </w:r>
      <w:r>
        <w:rPr>
          <w:rFonts w:hAnsi="Arial Narrow" w:hint="default"/>
          <w:sz w:val="24"/>
          <w:szCs w:val="24"/>
          <w:rtl w:val="0"/>
          <w:lang w:val="it-IT"/>
        </w:rPr>
        <w:t xml:space="preserve">à </w:t>
      </w:r>
      <w:r>
        <w:rPr>
          <w:rFonts w:ascii="Arial Narrow"/>
          <w:sz w:val="24"/>
          <w:szCs w:val="24"/>
          <w:rtl w:val="0"/>
          <w:lang w:val="it-IT"/>
        </w:rPr>
        <w:t xml:space="preserve">didattiche, il responsabile della vigilanza sugli alunni della classe </w:t>
      </w:r>
      <w:r>
        <w:rPr>
          <w:rFonts w:hAnsi="Arial Narrow" w:hint="default"/>
          <w:sz w:val="24"/>
          <w:szCs w:val="24"/>
          <w:rtl w:val="0"/>
          <w:lang w:val="it-IT"/>
        </w:rPr>
        <w:t>è</w:t>
      </w:r>
      <w:r>
        <w:rPr>
          <w:rFonts w:ascii="Arial Narrow"/>
          <w:sz w:val="24"/>
          <w:szCs w:val="24"/>
          <w:rtl w:val="0"/>
          <w:lang w:val="it-IT"/>
        </w:rPr>
        <w:t>, dunque, il docente assegnato alla classe in quella scansione temporale.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Il docente che, durante l</w:t>
      </w:r>
      <w:r>
        <w:rPr>
          <w:rFonts w:hAnsi="Arial Narrow" w:hint="default"/>
          <w:sz w:val="24"/>
          <w:szCs w:val="24"/>
          <w:rtl w:val="0"/>
          <w:lang w:val="it-IT"/>
        </w:rPr>
        <w:t>’</w:t>
      </w:r>
      <w:r>
        <w:rPr>
          <w:rFonts w:ascii="Arial Narrow"/>
          <w:sz w:val="24"/>
          <w:szCs w:val="24"/>
          <w:rtl w:val="0"/>
          <w:lang w:val="it-IT"/>
        </w:rPr>
        <w:t>espletamento dell</w:t>
      </w:r>
      <w:r>
        <w:rPr>
          <w:rFonts w:hAnsi="Arial Narrow" w:hint="default"/>
          <w:sz w:val="24"/>
          <w:szCs w:val="24"/>
          <w:rtl w:val="0"/>
          <w:lang w:val="it-IT"/>
        </w:rPr>
        <w:t>’</w:t>
      </w:r>
      <w:r>
        <w:rPr>
          <w:rFonts w:ascii="Arial Narrow"/>
          <w:sz w:val="24"/>
          <w:szCs w:val="24"/>
          <w:rtl w:val="0"/>
          <w:lang w:val="it-IT"/>
        </w:rPr>
        <w:t>attivit</w:t>
      </w:r>
      <w:r>
        <w:rPr>
          <w:rFonts w:hAnsi="Arial Narrow" w:hint="default"/>
          <w:sz w:val="24"/>
          <w:szCs w:val="24"/>
          <w:rtl w:val="0"/>
          <w:lang w:val="it-IT"/>
        </w:rPr>
        <w:t xml:space="preserve">à </w:t>
      </w:r>
      <w:r>
        <w:rPr>
          <w:rFonts w:ascii="Arial Narrow"/>
          <w:sz w:val="24"/>
          <w:szCs w:val="24"/>
          <w:rtl w:val="0"/>
          <w:lang w:val="it-IT"/>
        </w:rPr>
        <w:t>didattica debba, non per futili motivi, assentarsi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temporaneamente dalla classe, prima di allontanarsi dalla scolaresca deve incaricare un collaboratore scolastico di vigilare sugli alunni sino al suo ritorno. I collaboratori scolastici non possono rifiutare di effettuare la vigilanza su richiesta del docente, come disposto dal Profilo Professionale (CCNL 2006-09).</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collaboratori scolastici, per favorire nelle classi l</w:t>
      </w:r>
      <w:r>
        <w:rPr>
          <w:rFonts w:hAnsi="Arial Narrow" w:hint="default"/>
          <w:sz w:val="24"/>
          <w:szCs w:val="24"/>
          <w:rtl w:val="0"/>
          <w:lang w:val="it-IT"/>
        </w:rPr>
        <w:t>’</w:t>
      </w:r>
      <w:r>
        <w:rPr>
          <w:rFonts w:ascii="Arial Narrow"/>
          <w:sz w:val="24"/>
          <w:szCs w:val="24"/>
          <w:rtl w:val="0"/>
          <w:lang w:val="it-IT"/>
        </w:rPr>
        <w:t>alternanza degli insegnanti, per sorvegliare gli alunni che si recano ai servizi igienici e per attivarsi in caso di eventuali necessit</w:t>
      </w:r>
      <w:r>
        <w:rPr>
          <w:rFonts w:hAnsi="Arial Narrow" w:hint="default"/>
          <w:sz w:val="24"/>
          <w:szCs w:val="24"/>
          <w:rtl w:val="0"/>
          <w:lang w:val="it-IT"/>
        </w:rPr>
        <w:t xml:space="preserve">à </w:t>
      </w:r>
      <w:r>
        <w:rPr>
          <w:rFonts w:ascii="Arial Narrow"/>
          <w:sz w:val="24"/>
          <w:szCs w:val="24"/>
          <w:rtl w:val="0"/>
          <w:lang w:val="it-IT"/>
        </w:rPr>
        <w:t>(per es. per esigenze urgenti dei docenti, per interventi di Antincendio e/o di Primo Soccorso), sono tenuti a presidiare costantemente il proprio piano di servizio, senza allontanarsi, se non per chiamata degli Uffici di Segreteria o per esigenze impellenti.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Gli alunni debbono facilitare l</w:t>
      </w:r>
      <w:r>
        <w:rPr>
          <w:rFonts w:hAnsi="Arial Narrow" w:hint="default"/>
          <w:sz w:val="24"/>
          <w:szCs w:val="24"/>
          <w:rtl w:val="0"/>
          <w:lang w:val="it-IT"/>
        </w:rPr>
        <w:t>’</w:t>
      </w:r>
      <w:r>
        <w:rPr>
          <w:rFonts w:ascii="Arial Narrow"/>
          <w:sz w:val="24"/>
          <w:szCs w:val="24"/>
          <w:rtl w:val="0"/>
          <w:lang w:val="it-IT"/>
        </w:rPr>
        <w:t>azione di vigilanza degli insegnanti, attenendosi alle regole di comportamento fissate.</w:t>
      </w:r>
    </w:p>
    <w:p>
      <w:pPr>
        <w:pStyle w:val="Corpo"/>
        <w:spacing w:after="0" w:line="240" w:lineRule="auto"/>
        <w:rPr>
          <w:rFonts w:ascii="Arial Narrow" w:cs="Arial Narrow" w:hAnsi="Arial Narrow" w:eastAsia="Arial Narrow"/>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3. Vigilanza dall</w:t>
      </w:r>
      <w:r>
        <w:rPr>
          <w:rFonts w:hAnsi="Arial Narrow" w:hint="default"/>
          <w:b w:val="1"/>
          <w:bCs w:val="1"/>
          <w:sz w:val="24"/>
          <w:szCs w:val="24"/>
          <w:rtl w:val="0"/>
          <w:lang w:val="it-IT"/>
        </w:rPr>
        <w:t>’</w:t>
      </w:r>
      <w:r>
        <w:rPr>
          <w:rFonts w:ascii="Arial Narrow"/>
          <w:b w:val="1"/>
          <w:bCs w:val="1"/>
          <w:sz w:val="24"/>
          <w:szCs w:val="24"/>
          <w:rtl w:val="0"/>
          <w:lang w:val="it-IT"/>
        </w:rPr>
        <w:t>ingresso dell</w:t>
      </w:r>
      <w:r>
        <w:rPr>
          <w:rFonts w:hAnsi="Arial Narrow" w:hint="default"/>
          <w:b w:val="1"/>
          <w:bCs w:val="1"/>
          <w:sz w:val="24"/>
          <w:szCs w:val="24"/>
          <w:rtl w:val="0"/>
          <w:lang w:val="it-IT"/>
        </w:rPr>
        <w:t>’</w:t>
      </w:r>
      <w:r>
        <w:rPr>
          <w:rFonts w:ascii="Arial Narrow"/>
          <w:b w:val="1"/>
          <w:bCs w:val="1"/>
          <w:sz w:val="24"/>
          <w:szCs w:val="24"/>
          <w:rtl w:val="0"/>
          <w:lang w:val="it-IT"/>
        </w:rPr>
        <w:t>edificio al raggiungimento dell</w:t>
      </w:r>
      <w:r>
        <w:rPr>
          <w:rFonts w:hAnsi="Arial Narrow" w:hint="default"/>
          <w:b w:val="1"/>
          <w:bCs w:val="1"/>
          <w:sz w:val="24"/>
          <w:szCs w:val="24"/>
          <w:rtl w:val="0"/>
          <w:lang w:val="it-IT"/>
        </w:rPr>
        <w:t>’</w:t>
      </w:r>
      <w:r>
        <w:rPr>
          <w:rFonts w:ascii="Arial Narrow"/>
          <w:b w:val="1"/>
          <w:bCs w:val="1"/>
          <w:sz w:val="24"/>
          <w:szCs w:val="24"/>
          <w:rtl w:val="0"/>
          <w:lang w:val="it-IT"/>
        </w:rPr>
        <w:t>aula</w:t>
      </w:r>
    </w:p>
    <w:p>
      <w:pPr>
        <w:pStyle w:val="Corpo"/>
        <w:spacing w:after="0" w:line="240" w:lineRule="auto"/>
        <w:rPr>
          <w:rFonts w:ascii="Arial Narrow" w:cs="Arial Narrow" w:hAnsi="Arial Narrow" w:eastAsia="Arial Narrow"/>
          <w:b w:val="1"/>
          <w:bCs w:val="1"/>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sz w:val="24"/>
          <w:szCs w:val="24"/>
          <w:rtl w:val="0"/>
          <w:lang w:val="it-IT"/>
        </w:rPr>
        <w:t>Per assicurare l</w:t>
      </w:r>
      <w:r>
        <w:rPr>
          <w:rFonts w:hAnsi="Arial Narrow" w:hint="default"/>
          <w:sz w:val="24"/>
          <w:szCs w:val="24"/>
          <w:rtl w:val="0"/>
          <w:lang w:val="it-IT"/>
        </w:rPr>
        <w:t>’</w:t>
      </w:r>
      <w:r>
        <w:rPr>
          <w:rFonts w:ascii="Arial Narrow"/>
          <w:sz w:val="24"/>
          <w:szCs w:val="24"/>
          <w:rtl w:val="0"/>
          <w:lang w:val="it-IT"/>
        </w:rPr>
        <w:t xml:space="preserve">accoglienza e la vigilanza degli alunni, gli insegnanti sono tenuti ad essere presenti </w:t>
      </w:r>
      <w:r>
        <w:rPr>
          <w:rFonts w:ascii="Arial Narrow"/>
          <w:b w:val="1"/>
          <w:bCs w:val="1"/>
          <w:sz w:val="24"/>
          <w:szCs w:val="24"/>
          <w:rtl w:val="0"/>
          <w:lang w:val="it-IT"/>
        </w:rPr>
        <w:t>5 minuti prima dell</w:t>
      </w:r>
      <w:r>
        <w:rPr>
          <w:rFonts w:hAnsi="Arial Narrow" w:hint="default"/>
          <w:b w:val="1"/>
          <w:bCs w:val="1"/>
          <w:sz w:val="24"/>
          <w:szCs w:val="24"/>
          <w:rtl w:val="0"/>
          <w:lang w:val="it-IT"/>
        </w:rPr>
        <w:t>’</w:t>
      </w:r>
      <w:r>
        <w:rPr>
          <w:rFonts w:ascii="Arial Narrow"/>
          <w:b w:val="1"/>
          <w:bCs w:val="1"/>
          <w:sz w:val="24"/>
          <w:szCs w:val="24"/>
          <w:rtl w:val="0"/>
          <w:lang w:val="it-IT"/>
        </w:rPr>
        <w:t xml:space="preserve">inizio delle lezioni </w:t>
      </w:r>
      <w:r>
        <w:rPr>
          <w:rFonts w:ascii="Arial Narrow"/>
          <w:sz w:val="24"/>
          <w:szCs w:val="24"/>
          <w:rtl w:val="0"/>
          <w:lang w:val="it-IT"/>
        </w:rPr>
        <w:t>(Art. 29, comma 5, CCNL Scuola 2006/09). All</w:t>
      </w:r>
      <w:r>
        <w:rPr>
          <w:rFonts w:hAnsi="Arial Narrow" w:hint="default"/>
          <w:sz w:val="24"/>
          <w:szCs w:val="24"/>
          <w:rtl w:val="0"/>
          <w:lang w:val="it-IT"/>
        </w:rPr>
        <w:t>’</w:t>
      </w:r>
      <w:r>
        <w:rPr>
          <w:rFonts w:ascii="Arial Narrow"/>
          <w:sz w:val="24"/>
          <w:szCs w:val="24"/>
          <w:rtl w:val="0"/>
          <w:lang w:val="it-IT"/>
        </w:rPr>
        <w:t>inizio di ogni</w:t>
      </w:r>
      <w:r>
        <w:rPr>
          <w:rFonts w:ascii="Arial Narrow"/>
          <w:b w:val="1"/>
          <w:bCs w:val="1"/>
          <w:sz w:val="24"/>
          <w:szCs w:val="24"/>
          <w:rtl w:val="0"/>
          <w:lang w:val="it-IT"/>
        </w:rPr>
        <w:t xml:space="preserve"> </w:t>
      </w:r>
      <w:r>
        <w:rPr>
          <w:rFonts w:ascii="Arial Narrow"/>
          <w:sz w:val="24"/>
          <w:szCs w:val="24"/>
          <w:rtl w:val="0"/>
          <w:lang w:val="it-IT"/>
        </w:rPr>
        <w:t>turno di attivit</w:t>
      </w:r>
      <w:r>
        <w:rPr>
          <w:rFonts w:hAnsi="Arial Narrow" w:hint="default"/>
          <w:sz w:val="24"/>
          <w:szCs w:val="24"/>
          <w:rtl w:val="0"/>
          <w:lang w:val="it-IT"/>
        </w:rPr>
        <w:t>à</w:t>
      </w:r>
      <w:r>
        <w:rPr>
          <w:rFonts w:ascii="Arial Narrow"/>
          <w:sz w:val="24"/>
          <w:szCs w:val="24"/>
          <w:rtl w:val="0"/>
          <w:lang w:val="it-IT"/>
        </w:rPr>
        <w:t>, si dispone che presso ciascun ingresso dell</w:t>
      </w:r>
      <w:r>
        <w:rPr>
          <w:rFonts w:hAnsi="Arial Narrow" w:hint="default"/>
          <w:sz w:val="24"/>
          <w:szCs w:val="24"/>
          <w:rtl w:val="0"/>
          <w:lang w:val="it-IT"/>
        </w:rPr>
        <w:t>’</w:t>
      </w:r>
      <w:r>
        <w:rPr>
          <w:rFonts w:ascii="Arial Narrow"/>
          <w:sz w:val="24"/>
          <w:szCs w:val="24"/>
          <w:rtl w:val="0"/>
          <w:lang w:val="it-IT"/>
        </w:rPr>
        <w:t>edificio sia presente un collaboratore</w:t>
      </w:r>
      <w:r>
        <w:rPr>
          <w:rFonts w:ascii="Arial Narrow"/>
          <w:b w:val="1"/>
          <w:bCs w:val="1"/>
          <w:sz w:val="24"/>
          <w:szCs w:val="24"/>
          <w:rtl w:val="0"/>
          <w:lang w:val="it-IT"/>
        </w:rPr>
        <w:t xml:space="preserve"> </w:t>
      </w:r>
      <w:r>
        <w:rPr>
          <w:rFonts w:ascii="Arial Narrow"/>
          <w:sz w:val="24"/>
          <w:szCs w:val="24"/>
          <w:rtl w:val="0"/>
          <w:lang w:val="it-IT"/>
        </w:rPr>
        <w:t>scolastico che presti la dovuta vigilanza sugli alunni.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Nelle situazioni di carenza di personale, il collaboratore scolastico deve posizionarsi in modo da tenere sotto controllo le entrate. Gli altri collaboratori scolastici in servizio sorveglieranno il passaggio degli alunni nei rispettivi piani di servizio fino all</w:t>
      </w:r>
      <w:r>
        <w:rPr>
          <w:rFonts w:hAnsi="Arial Narrow" w:hint="default"/>
          <w:sz w:val="24"/>
          <w:szCs w:val="24"/>
          <w:rtl w:val="0"/>
          <w:lang w:val="it-IT"/>
        </w:rPr>
        <w:t>’</w:t>
      </w:r>
      <w:r>
        <w:rPr>
          <w:rFonts w:ascii="Arial Narrow"/>
          <w:sz w:val="24"/>
          <w:szCs w:val="24"/>
          <w:rtl w:val="0"/>
          <w:lang w:val="it-IT"/>
        </w:rPr>
        <w:t>entrata degli stessi nelle proprie aule.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a) scuola dell</w:t>
      </w:r>
      <w:r>
        <w:rPr>
          <w:rFonts w:hAnsi="Arial Narrow" w:hint="default"/>
          <w:sz w:val="24"/>
          <w:szCs w:val="24"/>
          <w:rtl w:val="0"/>
          <w:lang w:val="it-IT"/>
        </w:rPr>
        <w:t>’</w:t>
      </w:r>
      <w:r>
        <w:rPr>
          <w:rFonts w:ascii="Arial Narrow"/>
          <w:sz w:val="24"/>
          <w:szCs w:val="24"/>
          <w:rtl w:val="0"/>
          <w:lang w:val="it-IT"/>
        </w:rPr>
        <w:t>infanzia</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bambini sono affidati dai genitori ai docenti all</w:t>
      </w:r>
      <w:r>
        <w:rPr>
          <w:rFonts w:hAnsi="Arial Narrow" w:hint="default"/>
          <w:sz w:val="24"/>
          <w:szCs w:val="24"/>
          <w:rtl w:val="0"/>
          <w:lang w:val="it-IT"/>
        </w:rPr>
        <w:t>’</w:t>
      </w:r>
      <w:r>
        <w:rPr>
          <w:rFonts w:ascii="Arial Narrow"/>
          <w:sz w:val="24"/>
          <w:szCs w:val="24"/>
          <w:rtl w:val="0"/>
          <w:lang w:val="it-IT"/>
        </w:rPr>
        <w:t>ingresso della sezione o all</w:t>
      </w:r>
      <w:r>
        <w:rPr>
          <w:rFonts w:hAnsi="Arial Narrow" w:hint="default"/>
          <w:sz w:val="24"/>
          <w:szCs w:val="24"/>
          <w:rtl w:val="0"/>
          <w:lang w:val="it-IT"/>
        </w:rPr>
        <w:t>’</w:t>
      </w:r>
      <w:r>
        <w:rPr>
          <w:rFonts w:ascii="Arial Narrow"/>
          <w:sz w:val="24"/>
          <w:szCs w:val="24"/>
          <w:rtl w:val="0"/>
          <w:lang w:val="it-IT"/>
        </w:rPr>
        <w:t>ingresso dell</w:t>
      </w:r>
      <w:r>
        <w:rPr>
          <w:rFonts w:hAnsi="Arial Narrow" w:hint="default"/>
          <w:sz w:val="24"/>
          <w:szCs w:val="24"/>
          <w:rtl w:val="0"/>
          <w:lang w:val="it-IT"/>
        </w:rPr>
        <w:t>’</w:t>
      </w:r>
      <w:r>
        <w:rPr>
          <w:rFonts w:ascii="Arial Narrow"/>
          <w:sz w:val="24"/>
          <w:szCs w:val="24"/>
          <w:rtl w:val="0"/>
          <w:lang w:val="it-IT"/>
        </w:rPr>
        <w:t>edificio ai collaboratori scolastici, che provvedono ad accompagnarli nelle rispettive sezioni.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genitori che hanno necessit</w:t>
      </w:r>
      <w:r>
        <w:rPr>
          <w:rFonts w:hAnsi="Arial Narrow" w:hint="default"/>
          <w:sz w:val="24"/>
          <w:szCs w:val="24"/>
          <w:rtl w:val="0"/>
          <w:lang w:val="it-IT"/>
        </w:rPr>
        <w:t xml:space="preserve">à </w:t>
      </w:r>
      <w:r>
        <w:rPr>
          <w:rFonts w:ascii="Arial Narrow"/>
          <w:sz w:val="24"/>
          <w:szCs w:val="24"/>
          <w:rtl w:val="0"/>
          <w:lang w:val="it-IT"/>
        </w:rPr>
        <w:t>di affidare i minori alla scuola, prima dell</w:t>
      </w:r>
      <w:r>
        <w:rPr>
          <w:rFonts w:hAnsi="Arial Narrow" w:hint="default"/>
          <w:sz w:val="24"/>
          <w:szCs w:val="24"/>
          <w:rtl w:val="0"/>
          <w:lang w:val="it-IT"/>
        </w:rPr>
        <w:t>’</w:t>
      </w:r>
      <w:r>
        <w:rPr>
          <w:rFonts w:ascii="Arial Narrow"/>
          <w:sz w:val="24"/>
          <w:szCs w:val="24"/>
          <w:rtl w:val="0"/>
          <w:lang w:val="it-IT"/>
        </w:rPr>
        <w:t>orario stabilito, possono chiedere di essere autorizzati a lasciare l</w:t>
      </w:r>
      <w:r>
        <w:rPr>
          <w:rFonts w:hAnsi="Arial Narrow" w:hint="default"/>
          <w:sz w:val="24"/>
          <w:szCs w:val="24"/>
          <w:rtl w:val="0"/>
          <w:lang w:val="it-IT"/>
        </w:rPr>
        <w:t>’</w:t>
      </w:r>
      <w:r>
        <w:rPr>
          <w:rFonts w:ascii="Arial Narrow"/>
          <w:sz w:val="24"/>
          <w:szCs w:val="24"/>
          <w:rtl w:val="0"/>
          <w:lang w:val="it-IT"/>
        </w:rPr>
        <w:t>alunno prima dell</w:t>
      </w:r>
      <w:r>
        <w:rPr>
          <w:rFonts w:hAnsi="Arial Narrow" w:hint="default"/>
          <w:sz w:val="24"/>
          <w:szCs w:val="24"/>
          <w:rtl w:val="0"/>
          <w:lang w:val="it-IT"/>
        </w:rPr>
        <w:t>’</w:t>
      </w:r>
      <w:r>
        <w:rPr>
          <w:rFonts w:ascii="Arial Narrow"/>
          <w:sz w:val="24"/>
          <w:szCs w:val="24"/>
          <w:rtl w:val="0"/>
          <w:lang w:val="it-IT"/>
        </w:rPr>
        <w:t>inizio delle lezioni.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b) scuola primaria</w:t>
      </w:r>
    </w:p>
    <w:p>
      <w:pPr>
        <w:pStyle w:val="Corpo"/>
        <w:spacing w:after="0" w:line="240" w:lineRule="auto"/>
        <w:jc w:val="both"/>
        <w:rPr>
          <w:rFonts w:ascii="Arial Narrow" w:cs="Arial Narrow" w:hAnsi="Arial Narrow" w:eastAsia="Arial Narrow"/>
          <w:sz w:val="24"/>
          <w:szCs w:val="24"/>
        </w:rPr>
      </w:pPr>
      <w:r>
        <w:rPr>
          <w:rFonts w:hAnsi="Arial Narrow" w:hint="default"/>
          <w:sz w:val="24"/>
          <w:szCs w:val="24"/>
          <w:rtl w:val="0"/>
          <w:lang w:val="it-IT"/>
        </w:rPr>
        <w:t xml:space="preserve">È </w:t>
      </w:r>
      <w:r>
        <w:rPr>
          <w:rFonts w:ascii="Arial Narrow"/>
          <w:sz w:val="24"/>
          <w:szCs w:val="24"/>
          <w:rtl w:val="0"/>
          <w:lang w:val="it-IT"/>
        </w:rPr>
        <w:t>consentito l</w:t>
      </w:r>
      <w:r>
        <w:rPr>
          <w:rFonts w:hAnsi="Arial Narrow" w:hint="default"/>
          <w:sz w:val="24"/>
          <w:szCs w:val="24"/>
          <w:rtl w:val="0"/>
          <w:lang w:val="it-IT"/>
        </w:rPr>
        <w:t>’</w:t>
      </w:r>
      <w:r>
        <w:rPr>
          <w:rFonts w:ascii="Arial Narrow"/>
          <w:sz w:val="24"/>
          <w:szCs w:val="24"/>
          <w:rtl w:val="0"/>
          <w:lang w:val="it-IT"/>
        </w:rPr>
        <w:t>ingresso nell</w:t>
      </w:r>
      <w:r>
        <w:rPr>
          <w:rFonts w:hAnsi="Arial Narrow" w:hint="default"/>
          <w:sz w:val="24"/>
          <w:szCs w:val="24"/>
          <w:rtl w:val="0"/>
          <w:lang w:val="it-IT"/>
        </w:rPr>
        <w:t>’</w:t>
      </w:r>
      <w:r>
        <w:rPr>
          <w:rFonts w:ascii="Arial Narrow"/>
          <w:sz w:val="24"/>
          <w:szCs w:val="24"/>
          <w:rtl w:val="0"/>
          <w:lang w:val="it-IT"/>
        </w:rPr>
        <w:t>edificio cinque minuti prima dell</w:t>
      </w:r>
      <w:r>
        <w:rPr>
          <w:rFonts w:hAnsi="Arial Narrow" w:hint="default"/>
          <w:sz w:val="24"/>
          <w:szCs w:val="24"/>
          <w:rtl w:val="0"/>
          <w:lang w:val="it-IT"/>
        </w:rPr>
        <w:t>’</w:t>
      </w:r>
      <w:r>
        <w:rPr>
          <w:rFonts w:ascii="Arial Narrow"/>
          <w:sz w:val="24"/>
          <w:szCs w:val="24"/>
          <w:rtl w:val="0"/>
          <w:lang w:val="it-IT"/>
        </w:rPr>
        <w:t>inizio delle lezioni. In caso di pioggia o maltempo, gli alunni sostano nell</w:t>
      </w:r>
      <w:r>
        <w:rPr>
          <w:rFonts w:hAnsi="Arial Narrow" w:hint="default"/>
          <w:sz w:val="24"/>
          <w:szCs w:val="24"/>
          <w:rtl w:val="0"/>
          <w:lang w:val="it-IT"/>
        </w:rPr>
        <w:t>’</w:t>
      </w:r>
      <w:r>
        <w:rPr>
          <w:rFonts w:ascii="Arial Narrow"/>
          <w:sz w:val="24"/>
          <w:szCs w:val="24"/>
          <w:rtl w:val="0"/>
          <w:lang w:val="it-IT"/>
        </w:rPr>
        <w:t>atrio di ingresso.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genitori non possono, di norma, accedere all</w:t>
      </w:r>
      <w:r>
        <w:rPr>
          <w:rFonts w:hAnsi="Arial Narrow" w:hint="default"/>
          <w:sz w:val="24"/>
          <w:szCs w:val="24"/>
          <w:rtl w:val="0"/>
          <w:lang w:val="it-IT"/>
        </w:rPr>
        <w:t>’</w:t>
      </w:r>
      <w:r>
        <w:rPr>
          <w:rFonts w:ascii="Arial Narrow"/>
          <w:sz w:val="24"/>
          <w:szCs w:val="24"/>
          <w:rtl w:val="0"/>
          <w:lang w:val="it-IT"/>
        </w:rPr>
        <w:t>interno dell</w:t>
      </w:r>
      <w:r>
        <w:rPr>
          <w:rFonts w:hAnsi="Arial Narrow" w:hint="default"/>
          <w:sz w:val="24"/>
          <w:szCs w:val="24"/>
          <w:rtl w:val="0"/>
          <w:lang w:val="it-IT"/>
        </w:rPr>
        <w:t>’</w:t>
      </w:r>
      <w:r>
        <w:rPr>
          <w:rFonts w:ascii="Arial Narrow"/>
          <w:sz w:val="24"/>
          <w:szCs w:val="24"/>
          <w:rtl w:val="0"/>
          <w:lang w:val="it-IT"/>
        </w:rPr>
        <w:t>edificio scolastico per accompagnare gli alunni, ma sono tenuti a non lasciarli incustoditi prima dell</w:t>
      </w:r>
      <w:r>
        <w:rPr>
          <w:rFonts w:hAnsi="Arial Narrow" w:hint="default"/>
          <w:sz w:val="24"/>
          <w:szCs w:val="24"/>
          <w:rtl w:val="0"/>
          <w:lang w:val="it-IT"/>
        </w:rPr>
        <w:t>’</w:t>
      </w:r>
      <w:r>
        <w:rPr>
          <w:rFonts w:ascii="Arial Narrow"/>
          <w:sz w:val="24"/>
          <w:szCs w:val="24"/>
          <w:rtl w:val="0"/>
          <w:lang w:val="it-IT"/>
        </w:rPr>
        <w:t>orario d</w:t>
      </w:r>
      <w:r>
        <w:rPr>
          <w:rFonts w:hAnsi="Arial Narrow" w:hint="default"/>
          <w:sz w:val="24"/>
          <w:szCs w:val="24"/>
          <w:rtl w:val="0"/>
          <w:lang w:val="it-IT"/>
        </w:rPr>
        <w:t>’</w:t>
      </w:r>
      <w:r>
        <w:rPr>
          <w:rFonts w:ascii="Arial Narrow"/>
          <w:sz w:val="24"/>
          <w:szCs w:val="24"/>
          <w:rtl w:val="0"/>
          <w:lang w:val="it-IT"/>
        </w:rPr>
        <w:t>ingresso.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xml:space="preserve">La vigilanza sugli alunni </w:t>
      </w:r>
      <w:r>
        <w:rPr>
          <w:rFonts w:hAnsi="Arial Narrow" w:hint="default"/>
          <w:sz w:val="24"/>
          <w:szCs w:val="24"/>
          <w:rtl w:val="0"/>
          <w:lang w:val="it-IT"/>
        </w:rPr>
        <w:t xml:space="preserve">è </w:t>
      </w:r>
      <w:r>
        <w:rPr>
          <w:rFonts w:ascii="Arial Narrow"/>
          <w:sz w:val="24"/>
          <w:szCs w:val="24"/>
          <w:rtl w:val="0"/>
          <w:lang w:val="it-IT"/>
        </w:rPr>
        <w:t>assicurata dall</w:t>
      </w:r>
      <w:r>
        <w:rPr>
          <w:rFonts w:hAnsi="Arial Narrow" w:hint="default"/>
          <w:sz w:val="24"/>
          <w:szCs w:val="24"/>
          <w:rtl w:val="0"/>
          <w:lang w:val="it-IT"/>
        </w:rPr>
        <w:t>’</w:t>
      </w:r>
      <w:r>
        <w:rPr>
          <w:rFonts w:ascii="Arial Narrow"/>
          <w:sz w:val="24"/>
          <w:szCs w:val="24"/>
          <w:rtl w:val="0"/>
          <w:lang w:val="it-IT"/>
        </w:rPr>
        <w:t>insegnante della prima ora e dal personale ausiliario nei 5 minuti antecedenti il suono della campanella di inizio delle attivit</w:t>
      </w:r>
      <w:r>
        <w:rPr>
          <w:rFonts w:hAnsi="Arial Narrow" w:hint="default"/>
          <w:sz w:val="24"/>
          <w:szCs w:val="24"/>
          <w:rtl w:val="0"/>
          <w:lang w:val="it-IT"/>
        </w:rPr>
        <w:t xml:space="preserve">à </w:t>
      </w:r>
      <w:r>
        <w:rPr>
          <w:rFonts w:ascii="Arial Narrow"/>
          <w:sz w:val="24"/>
          <w:szCs w:val="24"/>
          <w:rtl w:val="0"/>
          <w:lang w:val="it-IT"/>
        </w:rPr>
        <w:t>didattiche.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genitori che hanno necessit</w:t>
      </w:r>
      <w:r>
        <w:rPr>
          <w:rFonts w:hAnsi="Arial Narrow" w:hint="default"/>
          <w:sz w:val="24"/>
          <w:szCs w:val="24"/>
          <w:rtl w:val="0"/>
          <w:lang w:val="it-IT"/>
        </w:rPr>
        <w:t xml:space="preserve">à </w:t>
      </w:r>
      <w:r>
        <w:rPr>
          <w:rFonts w:ascii="Arial Narrow"/>
          <w:sz w:val="24"/>
          <w:szCs w:val="24"/>
          <w:rtl w:val="0"/>
          <w:lang w:val="it-IT"/>
        </w:rPr>
        <w:t>di affidare i minori alla scuola, prima dell</w:t>
      </w:r>
      <w:r>
        <w:rPr>
          <w:rFonts w:hAnsi="Arial Narrow" w:hint="default"/>
          <w:sz w:val="24"/>
          <w:szCs w:val="24"/>
          <w:rtl w:val="0"/>
          <w:lang w:val="it-IT"/>
        </w:rPr>
        <w:t>’</w:t>
      </w:r>
      <w:r>
        <w:rPr>
          <w:rFonts w:ascii="Arial Narrow"/>
          <w:sz w:val="24"/>
          <w:szCs w:val="24"/>
          <w:rtl w:val="0"/>
          <w:lang w:val="it-IT"/>
        </w:rPr>
        <w:t>orario stabilito, possono chiedere di essere autorizzati a lasciare l</w:t>
      </w:r>
      <w:r>
        <w:rPr>
          <w:rFonts w:hAnsi="Arial Narrow" w:hint="default"/>
          <w:sz w:val="24"/>
          <w:szCs w:val="24"/>
          <w:rtl w:val="0"/>
          <w:lang w:val="it-IT"/>
        </w:rPr>
        <w:t>’</w:t>
      </w:r>
      <w:r>
        <w:rPr>
          <w:rFonts w:ascii="Arial Narrow"/>
          <w:sz w:val="24"/>
          <w:szCs w:val="24"/>
          <w:rtl w:val="0"/>
          <w:lang w:val="it-IT"/>
        </w:rPr>
        <w:t>alunno prima dell</w:t>
      </w:r>
      <w:r>
        <w:rPr>
          <w:rFonts w:hAnsi="Arial Narrow" w:hint="default"/>
          <w:sz w:val="24"/>
          <w:szCs w:val="24"/>
          <w:rtl w:val="0"/>
          <w:lang w:val="it-IT"/>
        </w:rPr>
        <w:t>’</w:t>
      </w:r>
      <w:r>
        <w:rPr>
          <w:rFonts w:ascii="Arial Narrow"/>
          <w:sz w:val="24"/>
          <w:szCs w:val="24"/>
          <w:rtl w:val="0"/>
          <w:lang w:val="it-IT"/>
        </w:rPr>
        <w:t>inizio delle lezioni.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c) scuola secondaria di primo grado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Alle ore 07:55, al suono della 1</w:t>
      </w:r>
      <w:r>
        <w:rPr>
          <w:rFonts w:hAnsi="Arial Narrow" w:hint="default"/>
          <w:sz w:val="24"/>
          <w:szCs w:val="24"/>
          <w:rtl w:val="0"/>
          <w:lang w:val="it-IT"/>
        </w:rPr>
        <w:t xml:space="preserve">ª </w:t>
      </w:r>
      <w:r>
        <w:rPr>
          <w:rFonts w:ascii="Arial Narrow"/>
          <w:sz w:val="24"/>
          <w:szCs w:val="24"/>
          <w:rtl w:val="0"/>
          <w:lang w:val="it-IT"/>
        </w:rPr>
        <w:t>campanella, gli alunni entrano ordinatamente nell'atrio interno della scuola sotto la sorveglianza del docente della prima ora e dei collaboratori scolastici</w:t>
      </w:r>
      <w:r>
        <w:rPr>
          <w:rFonts w:ascii="Arial Narrow"/>
          <w:color w:val="000000"/>
          <w:sz w:val="24"/>
          <w:szCs w:val="24"/>
          <w:u w:color="000000"/>
          <w:rtl w:val="0"/>
          <w:lang w:val="it-IT"/>
        </w:rPr>
        <w:t>. Alle ore 08:00,</w:t>
      </w:r>
      <w:r>
        <w:rPr>
          <w:rFonts w:ascii="Arial Narrow"/>
          <w:sz w:val="24"/>
          <w:szCs w:val="24"/>
          <w:rtl w:val="0"/>
          <w:lang w:val="it-IT"/>
        </w:rPr>
        <w:t xml:space="preserve"> </w:t>
      </w:r>
      <w:r>
        <w:rPr>
          <w:rFonts w:ascii="Arial Narrow"/>
          <w:color w:val="000000"/>
          <w:sz w:val="24"/>
          <w:szCs w:val="24"/>
          <w:u w:color="000000"/>
          <w:rtl w:val="0"/>
          <w:lang w:val="it-IT"/>
        </w:rPr>
        <w:t>al suono della 2</w:t>
      </w:r>
      <w:r>
        <w:rPr>
          <w:rFonts w:hAnsi="Arial Narrow" w:hint="default"/>
          <w:color w:val="000000"/>
          <w:sz w:val="24"/>
          <w:szCs w:val="24"/>
          <w:u w:color="000000"/>
          <w:rtl w:val="0"/>
          <w:lang w:val="it-IT"/>
        </w:rPr>
        <w:t xml:space="preserve">ª </w:t>
      </w:r>
      <w:r>
        <w:rPr>
          <w:rFonts w:ascii="Arial Narrow"/>
          <w:color w:val="000000"/>
          <w:sz w:val="24"/>
          <w:szCs w:val="24"/>
          <w:u w:color="000000"/>
          <w:rtl w:val="0"/>
          <w:lang w:val="it-IT"/>
        </w:rPr>
        <w:t>campanella gli alunni, prelevati e accompagnati dal docente della prima ora, si</w:t>
      </w:r>
      <w:r>
        <w:rPr>
          <w:rFonts w:ascii="Arial Narrow"/>
          <w:sz w:val="24"/>
          <w:szCs w:val="24"/>
          <w:rtl w:val="0"/>
          <w:lang w:val="it-IT"/>
        </w:rPr>
        <w:t xml:space="preserve"> </w:t>
      </w:r>
      <w:r>
        <w:rPr>
          <w:rFonts w:ascii="Arial Narrow"/>
          <w:color w:val="000000"/>
          <w:sz w:val="24"/>
          <w:szCs w:val="24"/>
          <w:u w:color="000000"/>
          <w:rtl w:val="0"/>
          <w:lang w:val="it-IT"/>
        </w:rPr>
        <w:t>dirigono in fila per due in ordine e in silenzio verso la propria aula, perch</w:t>
      </w:r>
      <w:r>
        <w:rPr>
          <w:rFonts w:hAnsi="Arial Narrow" w:hint="default"/>
          <w:color w:val="000000"/>
          <w:sz w:val="24"/>
          <w:szCs w:val="24"/>
          <w:u w:color="000000"/>
          <w:rtl w:val="0"/>
          <w:lang w:val="it-IT"/>
        </w:rPr>
        <w:t xml:space="preserve">é </w:t>
      </w:r>
      <w:r>
        <w:rPr>
          <w:rFonts w:ascii="Arial Narrow"/>
          <w:color w:val="000000"/>
          <w:sz w:val="24"/>
          <w:szCs w:val="24"/>
          <w:u w:color="000000"/>
          <w:rtl w:val="0"/>
          <w:lang w:val="it-IT"/>
        </w:rPr>
        <w:t>le lezioni possano iniziare</w:t>
      </w:r>
      <w:r>
        <w:rPr>
          <w:rFonts w:ascii="Arial Narrow"/>
          <w:sz w:val="24"/>
          <w:szCs w:val="24"/>
          <w:rtl w:val="0"/>
          <w:lang w:val="it-IT"/>
        </w:rPr>
        <w:t xml:space="preserve"> </w:t>
      </w:r>
      <w:r>
        <w:rPr>
          <w:rFonts w:ascii="Arial Narrow"/>
          <w:color w:val="000000"/>
          <w:sz w:val="24"/>
          <w:szCs w:val="24"/>
          <w:u w:color="000000"/>
          <w:rtl w:val="0"/>
          <w:lang w:val="it-IT"/>
        </w:rPr>
        <w:t>regolarmente. Entrano in ordine prima le classi prime, le seconde e cos</w:t>
      </w:r>
      <w:r>
        <w:rPr>
          <w:rFonts w:hAnsi="Arial Narrow" w:hint="default"/>
          <w:color w:val="000000"/>
          <w:sz w:val="24"/>
          <w:szCs w:val="24"/>
          <w:u w:color="000000"/>
          <w:rtl w:val="0"/>
          <w:lang w:val="it-IT"/>
        </w:rPr>
        <w:t xml:space="preserve">ì </w:t>
      </w:r>
      <w:r>
        <w:rPr>
          <w:rFonts w:ascii="Arial Narrow"/>
          <w:color w:val="000000"/>
          <w:sz w:val="24"/>
          <w:szCs w:val="24"/>
          <w:u w:color="000000"/>
          <w:rtl w:val="0"/>
          <w:lang w:val="it-IT"/>
        </w:rPr>
        <w:t>via tutte le altre classi.</w:t>
      </w:r>
    </w:p>
    <w:p>
      <w:pPr>
        <w:pStyle w:val="Corpo"/>
        <w:spacing w:after="0" w:line="240" w:lineRule="auto"/>
        <w:jc w:val="both"/>
        <w:rPr>
          <w:rFonts w:ascii="Arial Narrow" w:cs="Arial Narrow" w:hAnsi="Arial Narrow" w:eastAsia="Arial Narrow"/>
          <w:sz w:val="24"/>
          <w:szCs w:val="24"/>
        </w:rPr>
      </w:pPr>
      <w:r>
        <w:rPr>
          <w:rFonts w:hAnsi="Arial Narrow" w:hint="default"/>
          <w:sz w:val="24"/>
          <w:szCs w:val="24"/>
          <w:rtl w:val="0"/>
          <w:lang w:val="it-IT"/>
        </w:rPr>
        <w:t xml:space="preserve">È </w:t>
      </w:r>
      <w:r>
        <w:rPr>
          <w:rFonts w:ascii="Arial Narrow"/>
          <w:sz w:val="24"/>
          <w:szCs w:val="24"/>
          <w:rtl w:val="0"/>
          <w:lang w:val="it-IT"/>
        </w:rPr>
        <w:t>vietato l</w:t>
      </w:r>
      <w:r>
        <w:rPr>
          <w:rFonts w:hAnsi="Arial Narrow" w:hint="default"/>
          <w:sz w:val="24"/>
          <w:szCs w:val="24"/>
          <w:rtl w:val="0"/>
          <w:lang w:val="it-IT"/>
        </w:rPr>
        <w:t>’</w:t>
      </w:r>
      <w:r>
        <w:rPr>
          <w:rFonts w:ascii="Arial Narrow"/>
          <w:sz w:val="24"/>
          <w:szCs w:val="24"/>
          <w:rtl w:val="0"/>
          <w:lang w:val="it-IT"/>
        </w:rPr>
        <w:t>accesso nel cortile della  scuola prima del suono della campana, tranne che per alunni con disabilit</w:t>
      </w:r>
      <w:r>
        <w:rPr>
          <w:rFonts w:hAnsi="Arial Narrow" w:hint="default"/>
          <w:sz w:val="24"/>
          <w:szCs w:val="24"/>
          <w:rtl w:val="0"/>
          <w:lang w:val="it-IT"/>
        </w:rPr>
        <w:t>à</w:t>
      </w:r>
      <w:r>
        <w:rPr>
          <w:rFonts w:ascii="Arial Narrow"/>
          <w:sz w:val="24"/>
          <w:szCs w:val="24"/>
          <w:rtl w:val="0"/>
          <w:lang w:val="it-IT"/>
        </w:rPr>
        <w:t>, autorizzati dal Dirigente scolastico e sotto la sorveglianza del collaboratore scolastico o degli assistenti igienico-personali eccetto che  per gli alunni provenienti da Napola, che possono sostare all</w:t>
      </w:r>
      <w:r>
        <w:rPr>
          <w:rFonts w:hAnsi="Arial Narrow" w:hint="default"/>
          <w:sz w:val="24"/>
          <w:szCs w:val="24"/>
          <w:rtl w:val="0"/>
          <w:lang w:val="it-IT"/>
        </w:rPr>
        <w:t xml:space="preserve">’ </w:t>
      </w:r>
      <w:r>
        <w:rPr>
          <w:rFonts w:ascii="Arial Narrow"/>
          <w:sz w:val="24"/>
          <w:szCs w:val="24"/>
          <w:rtl w:val="0"/>
          <w:lang w:val="it-IT"/>
        </w:rPr>
        <w:t>interno del cortile sotto la sorveglianza del collaboratore scolastico.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xml:space="preserve">In caso di pioggia o di maltempo, </w:t>
      </w:r>
      <w:r>
        <w:rPr>
          <w:rFonts w:hAnsi="Arial Narrow" w:hint="default"/>
          <w:sz w:val="24"/>
          <w:szCs w:val="24"/>
          <w:rtl w:val="0"/>
          <w:lang w:val="it-IT"/>
        </w:rPr>
        <w:t xml:space="preserve">è </w:t>
      </w:r>
      <w:r>
        <w:rPr>
          <w:rFonts w:ascii="Arial Narrow"/>
          <w:sz w:val="24"/>
          <w:szCs w:val="24"/>
          <w:rtl w:val="0"/>
          <w:lang w:val="it-IT"/>
        </w:rPr>
        <w:t>consentito agli alunni sostare nell</w:t>
      </w:r>
      <w:r>
        <w:rPr>
          <w:rFonts w:hAnsi="Arial Narrow" w:hint="default"/>
          <w:sz w:val="24"/>
          <w:szCs w:val="24"/>
          <w:rtl w:val="0"/>
          <w:lang w:val="it-IT"/>
        </w:rPr>
        <w:t>’</w:t>
      </w:r>
      <w:r>
        <w:rPr>
          <w:rFonts w:ascii="Arial Narrow"/>
          <w:sz w:val="24"/>
          <w:szCs w:val="24"/>
          <w:rtl w:val="0"/>
          <w:lang w:val="it-IT"/>
        </w:rPr>
        <w:t>atrio dell</w:t>
      </w:r>
      <w:r>
        <w:rPr>
          <w:rFonts w:hAnsi="Arial Narrow" w:hint="default"/>
          <w:sz w:val="24"/>
          <w:szCs w:val="24"/>
          <w:rtl w:val="0"/>
          <w:lang w:val="it-IT"/>
        </w:rPr>
        <w:t>’</w:t>
      </w:r>
      <w:r>
        <w:rPr>
          <w:rFonts w:ascii="Arial Narrow"/>
          <w:sz w:val="24"/>
          <w:szCs w:val="24"/>
          <w:rtl w:val="0"/>
          <w:lang w:val="it-IT"/>
        </w:rPr>
        <w:t>edificio anche prima delle ore 07:55.</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genitori che hanno necessit</w:t>
      </w:r>
      <w:r>
        <w:rPr>
          <w:rFonts w:hAnsi="Arial Narrow" w:hint="default"/>
          <w:sz w:val="24"/>
          <w:szCs w:val="24"/>
          <w:rtl w:val="0"/>
          <w:lang w:val="it-IT"/>
        </w:rPr>
        <w:t xml:space="preserve">à </w:t>
      </w:r>
      <w:r>
        <w:rPr>
          <w:rFonts w:ascii="Arial Narrow"/>
          <w:sz w:val="24"/>
          <w:szCs w:val="24"/>
          <w:rtl w:val="0"/>
          <w:lang w:val="it-IT"/>
        </w:rPr>
        <w:t>di affidare i minori alla scuola, prima dell</w:t>
      </w:r>
      <w:r>
        <w:rPr>
          <w:rFonts w:hAnsi="Arial Narrow" w:hint="default"/>
          <w:sz w:val="24"/>
          <w:szCs w:val="24"/>
          <w:rtl w:val="0"/>
          <w:lang w:val="it-IT"/>
        </w:rPr>
        <w:t>’</w:t>
      </w:r>
      <w:r>
        <w:rPr>
          <w:rFonts w:ascii="Arial Narrow"/>
          <w:sz w:val="24"/>
          <w:szCs w:val="24"/>
          <w:rtl w:val="0"/>
          <w:lang w:val="it-IT"/>
        </w:rPr>
        <w:t>orario stabilito, possono chiedere regolare autorizzazione.</w:t>
      </w:r>
    </w:p>
    <w:p>
      <w:pPr>
        <w:pStyle w:val="Corpo"/>
        <w:spacing w:after="0" w:line="240" w:lineRule="auto"/>
        <w:jc w:val="both"/>
        <w:rPr>
          <w:rFonts w:ascii="Arial Narrow" w:cs="Arial Narrow" w:hAnsi="Arial Narrow" w:eastAsia="Arial Narrow"/>
          <w:sz w:val="24"/>
          <w:szCs w:val="24"/>
        </w:rPr>
      </w:pPr>
    </w:p>
    <w:p>
      <w:pPr>
        <w:pStyle w:val="Corpo"/>
        <w:spacing w:after="0" w:line="240" w:lineRule="auto"/>
        <w:jc w:val="both"/>
        <w:rPr>
          <w:rFonts w:ascii="Arial Narrow" w:cs="Arial Narrow" w:hAnsi="Arial Narrow" w:eastAsia="Arial Narrow"/>
          <w:b w:val="1"/>
          <w:bCs w:val="1"/>
          <w:sz w:val="24"/>
          <w:szCs w:val="24"/>
        </w:rPr>
      </w:pPr>
      <w:r>
        <w:rPr>
          <w:rFonts w:ascii="Arial Narrow"/>
          <w:b w:val="1"/>
          <w:bCs w:val="1"/>
          <w:sz w:val="24"/>
          <w:szCs w:val="24"/>
          <w:rtl w:val="0"/>
          <w:lang w:val="it-IT"/>
        </w:rPr>
        <w:t>4. Vigilanza alla porta di ingresso e cancelli</w:t>
      </w:r>
    </w:p>
    <w:p>
      <w:pPr>
        <w:pStyle w:val="Corpo"/>
        <w:spacing w:after="0" w:line="240" w:lineRule="auto"/>
        <w:jc w:val="both"/>
        <w:rPr>
          <w:rFonts w:ascii="Arial Narrow" w:cs="Arial Narrow" w:hAnsi="Arial Narrow" w:eastAsia="Arial Narrow"/>
          <w:b w:val="1"/>
          <w:bCs w:val="1"/>
          <w:sz w:val="24"/>
          <w:szCs w:val="24"/>
        </w:rPr>
      </w:pP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collaboratori scolastici addetti alla porta devono provvedere a chiudere gli accessi degli edifici scolastici all</w:t>
      </w:r>
      <w:r>
        <w:rPr>
          <w:rFonts w:hAnsi="Arial Narrow" w:hint="default"/>
          <w:sz w:val="24"/>
          <w:szCs w:val="24"/>
          <w:rtl w:val="0"/>
          <w:lang w:val="it-IT"/>
        </w:rPr>
        <w:t>’</w:t>
      </w:r>
      <w:r>
        <w:rPr>
          <w:rFonts w:ascii="Arial Narrow"/>
          <w:sz w:val="24"/>
          <w:szCs w:val="24"/>
          <w:rtl w:val="0"/>
          <w:lang w:val="it-IT"/>
        </w:rPr>
        <w:t>orario di inizio delle attivit</w:t>
      </w:r>
      <w:r>
        <w:rPr>
          <w:rFonts w:hAnsi="Arial Narrow" w:hint="default"/>
          <w:sz w:val="24"/>
          <w:szCs w:val="24"/>
          <w:rtl w:val="0"/>
          <w:lang w:val="it-IT"/>
        </w:rPr>
        <w:t xml:space="preserve">à </w:t>
      </w:r>
      <w:r>
        <w:rPr>
          <w:rFonts w:ascii="Arial Narrow"/>
          <w:sz w:val="24"/>
          <w:szCs w:val="24"/>
          <w:rtl w:val="0"/>
          <w:lang w:val="it-IT"/>
        </w:rPr>
        <w:t>didattiche.</w:t>
      </w:r>
    </w:p>
    <w:p>
      <w:pPr>
        <w:pStyle w:val="Corpo"/>
        <w:spacing w:after="0" w:line="240" w:lineRule="auto"/>
        <w:jc w:val="both"/>
        <w:rPr>
          <w:rFonts w:ascii="Arial Narrow" w:cs="Arial Narrow" w:hAnsi="Arial Narrow" w:eastAsia="Arial Narrow"/>
          <w:b w:val="1"/>
          <w:bCs w:val="1"/>
          <w:sz w:val="24"/>
          <w:szCs w:val="24"/>
        </w:rPr>
      </w:pPr>
      <w:r>
        <w:rPr>
          <w:rFonts w:ascii="Arial Narrow"/>
          <w:b w:val="1"/>
          <w:bCs w:val="1"/>
          <w:sz w:val="24"/>
          <w:szCs w:val="24"/>
          <w:rtl w:val="0"/>
          <w:lang w:val="it-IT"/>
        </w:rPr>
        <w:t>La porta di ingresso non dovr</w:t>
      </w:r>
      <w:r>
        <w:rPr>
          <w:rFonts w:hAnsi="Arial Narrow" w:hint="default"/>
          <w:b w:val="1"/>
          <w:bCs w:val="1"/>
          <w:sz w:val="24"/>
          <w:szCs w:val="24"/>
          <w:rtl w:val="0"/>
          <w:lang w:val="it-IT"/>
        </w:rPr>
        <w:t xml:space="preserve">à </w:t>
      </w:r>
      <w:r>
        <w:rPr>
          <w:rFonts w:ascii="Arial Narrow"/>
          <w:b w:val="1"/>
          <w:bCs w:val="1"/>
          <w:sz w:val="24"/>
          <w:szCs w:val="24"/>
          <w:rtl w:val="0"/>
          <w:lang w:val="it-IT"/>
        </w:rPr>
        <w:t>mai essere lasciata incustodita e/o aperta.</w:t>
      </w:r>
    </w:p>
    <w:p>
      <w:pPr>
        <w:pStyle w:val="Corpo"/>
        <w:spacing w:after="0" w:line="240" w:lineRule="auto"/>
        <w:jc w:val="both"/>
        <w:rPr>
          <w:rFonts w:ascii="Arial Narrow" w:cs="Arial Narrow" w:hAnsi="Arial Narrow" w:eastAsia="Arial Narrow"/>
          <w:b w:val="1"/>
          <w:bCs w:val="1"/>
          <w:sz w:val="24"/>
          <w:szCs w:val="24"/>
        </w:rPr>
      </w:pPr>
      <w:r>
        <w:rPr>
          <w:rFonts w:ascii="Arial Narrow"/>
          <w:b w:val="1"/>
          <w:bCs w:val="1"/>
          <w:sz w:val="24"/>
          <w:szCs w:val="24"/>
          <w:rtl w:val="0"/>
          <w:lang w:val="it-IT"/>
        </w:rPr>
        <w:t>I cancelli, andranno chiusi tassativamente dopo l</w:t>
      </w:r>
      <w:r>
        <w:rPr>
          <w:rFonts w:hAnsi="Arial Narrow" w:hint="default"/>
          <w:b w:val="1"/>
          <w:bCs w:val="1"/>
          <w:sz w:val="24"/>
          <w:szCs w:val="24"/>
          <w:rtl w:val="0"/>
          <w:lang w:val="it-IT"/>
        </w:rPr>
        <w:t xml:space="preserve">’ </w:t>
      </w:r>
      <w:r>
        <w:rPr>
          <w:rFonts w:ascii="Arial Narrow"/>
          <w:b w:val="1"/>
          <w:bCs w:val="1"/>
          <w:sz w:val="24"/>
          <w:szCs w:val="24"/>
          <w:rtl w:val="0"/>
          <w:lang w:val="it-IT"/>
        </w:rPr>
        <w:t>ingresso stabilito dagli organi collegiali.</w:t>
      </w:r>
    </w:p>
    <w:p>
      <w:pPr>
        <w:pStyle w:val="Corpo"/>
        <w:spacing w:after="0" w:line="240" w:lineRule="auto"/>
        <w:jc w:val="both"/>
        <w:rPr>
          <w:rFonts w:ascii="Arial Narrow" w:cs="Arial Narrow" w:hAnsi="Arial Narrow" w:eastAsia="Arial Narrow"/>
          <w:sz w:val="24"/>
          <w:szCs w:val="24"/>
        </w:rPr>
      </w:pPr>
      <w:r>
        <w:rPr>
          <w:rFonts w:ascii="Arial Narrow"/>
          <w:b w:val="1"/>
          <w:bCs w:val="1"/>
          <w:sz w:val="24"/>
          <w:szCs w:val="24"/>
          <w:rtl w:val="0"/>
          <w:lang w:val="it-IT"/>
        </w:rPr>
        <w:t>Solo per la scuola dell</w:t>
      </w:r>
      <w:r>
        <w:rPr>
          <w:rFonts w:hAnsi="Arial Narrow" w:hint="default"/>
          <w:b w:val="1"/>
          <w:bCs w:val="1"/>
          <w:sz w:val="24"/>
          <w:szCs w:val="24"/>
          <w:rtl w:val="0"/>
          <w:lang w:val="it-IT"/>
        </w:rPr>
        <w:t xml:space="preserve">’ </w:t>
      </w:r>
      <w:r>
        <w:rPr>
          <w:rFonts w:ascii="Arial Narrow"/>
          <w:b w:val="1"/>
          <w:bCs w:val="1"/>
          <w:sz w:val="24"/>
          <w:szCs w:val="24"/>
          <w:rtl w:val="0"/>
          <w:lang w:val="it-IT"/>
        </w:rPr>
        <w:t>infanzia i cancelli chiuderanno  alle ore 09:00</w:t>
      </w:r>
      <w:r>
        <w:rPr>
          <w:rFonts w:ascii="Arial Narrow"/>
          <w:sz w:val="24"/>
          <w:szCs w:val="24"/>
          <w:rtl w:val="0"/>
          <w:lang w:val="it-IT"/>
        </w:rPr>
        <w:t>, orario massimo di tolleranza per l</w:t>
      </w:r>
      <w:r>
        <w:rPr>
          <w:rFonts w:hAnsi="Arial Narrow" w:hint="default"/>
          <w:sz w:val="24"/>
          <w:szCs w:val="24"/>
          <w:rtl w:val="0"/>
          <w:lang w:val="it-IT"/>
        </w:rPr>
        <w:t>’</w:t>
      </w:r>
      <w:r>
        <w:rPr>
          <w:rFonts w:ascii="Arial Narrow"/>
          <w:sz w:val="24"/>
          <w:szCs w:val="24"/>
          <w:rtl w:val="0"/>
          <w:lang w:val="it-IT"/>
        </w:rPr>
        <w:t>ingresso degli alunni.</w:t>
      </w:r>
    </w:p>
    <w:p>
      <w:pPr>
        <w:pStyle w:val="Corpo"/>
        <w:spacing w:after="0" w:line="240" w:lineRule="auto"/>
        <w:jc w:val="both"/>
        <w:rPr>
          <w:rFonts w:ascii="Arial Narrow" w:cs="Arial Narrow" w:hAnsi="Arial Narrow" w:eastAsia="Arial Narrow"/>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5. Vigilanza durante i cambi di turno tra i docenti nelle classi</w:t>
      </w:r>
    </w:p>
    <w:p>
      <w:pPr>
        <w:pStyle w:val="Corpo"/>
        <w:spacing w:after="0" w:line="240" w:lineRule="auto"/>
        <w:rPr>
          <w:rFonts w:ascii="Arial Narrow" w:cs="Arial Narrow" w:hAnsi="Arial Narrow" w:eastAsia="Arial Narrow"/>
          <w:b w:val="1"/>
          <w:bCs w:val="1"/>
          <w:sz w:val="24"/>
          <w:szCs w:val="24"/>
        </w:rPr>
      </w:pP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docenti devono effettuare gli spostamenti con la massima tempestivit</w:t>
      </w:r>
      <w:r>
        <w:rPr>
          <w:rFonts w:hAnsi="Arial Narrow" w:hint="default"/>
          <w:sz w:val="24"/>
          <w:szCs w:val="24"/>
          <w:rtl w:val="0"/>
          <w:lang w:val="it-IT"/>
        </w:rPr>
        <w:t>à</w:t>
      </w:r>
      <w:r>
        <w:rPr>
          <w:rFonts w:ascii="Arial Narrow"/>
          <w:sz w:val="24"/>
          <w:szCs w:val="24"/>
          <w:rtl w:val="0"/>
          <w:lang w:val="it-IT"/>
        </w:rPr>
        <w:t xml:space="preserve">. </w:t>
      </w:r>
      <w:r>
        <w:rPr>
          <w:rFonts w:hAnsi="Arial Narrow" w:hint="default"/>
          <w:sz w:val="24"/>
          <w:szCs w:val="24"/>
          <w:rtl w:val="0"/>
          <w:lang w:val="it-IT"/>
        </w:rPr>
        <w:t xml:space="preserve">È </w:t>
      </w:r>
      <w:r>
        <w:rPr>
          <w:rFonts w:ascii="Arial Narrow"/>
          <w:sz w:val="24"/>
          <w:szCs w:val="24"/>
          <w:rtl w:val="0"/>
          <w:lang w:val="it-IT"/>
        </w:rPr>
        <w:t>assolutamente vietato lasciare la classe senza sorveglianza.</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Per assicurare la continuit</w:t>
      </w:r>
      <w:r>
        <w:rPr>
          <w:rFonts w:hAnsi="Arial Narrow" w:hint="default"/>
          <w:sz w:val="24"/>
          <w:szCs w:val="24"/>
          <w:rtl w:val="0"/>
          <w:lang w:val="it-IT"/>
        </w:rPr>
        <w:t xml:space="preserve">à </w:t>
      </w:r>
      <w:r>
        <w:rPr>
          <w:rFonts w:ascii="Arial Narrow"/>
          <w:sz w:val="24"/>
          <w:szCs w:val="24"/>
          <w:rtl w:val="0"/>
          <w:lang w:val="it-IT"/>
        </w:rPr>
        <w:t>nella vigilanza sugli alunni durante il cambio di turno dei docenti, i collaboratori scolastici devono favorire l</w:t>
      </w:r>
      <w:r>
        <w:rPr>
          <w:rFonts w:hAnsi="Arial Narrow" w:hint="default"/>
          <w:sz w:val="24"/>
          <w:szCs w:val="24"/>
          <w:rtl w:val="0"/>
          <w:lang w:val="it-IT"/>
        </w:rPr>
        <w:t>’</w:t>
      </w:r>
      <w:r>
        <w:rPr>
          <w:rFonts w:ascii="Arial Narrow"/>
          <w:sz w:val="24"/>
          <w:szCs w:val="24"/>
          <w:rtl w:val="0"/>
          <w:lang w:val="it-IT"/>
        </w:rPr>
        <w:t>avvicendarsi degli insegnanti collaborando nella vigilanza delle classi prive di insegnanti.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Gli alunni devono rimanere nell</w:t>
      </w:r>
      <w:r>
        <w:rPr>
          <w:rFonts w:hAnsi="Arial Narrow" w:hint="default"/>
          <w:sz w:val="24"/>
          <w:szCs w:val="24"/>
          <w:rtl w:val="0"/>
          <w:lang w:val="it-IT"/>
        </w:rPr>
        <w:t>’</w:t>
      </w:r>
      <w:r>
        <w:rPr>
          <w:rFonts w:ascii="Arial Narrow"/>
          <w:sz w:val="24"/>
          <w:szCs w:val="24"/>
          <w:rtl w:val="0"/>
          <w:lang w:val="it-IT"/>
        </w:rPr>
        <w:t>aula. L</w:t>
      </w:r>
      <w:r>
        <w:rPr>
          <w:rFonts w:hAnsi="Arial Narrow" w:hint="default"/>
          <w:sz w:val="24"/>
          <w:szCs w:val="24"/>
          <w:rtl w:val="0"/>
          <w:lang w:val="it-IT"/>
        </w:rPr>
        <w:t>’</w:t>
      </w:r>
      <w:r>
        <w:rPr>
          <w:rFonts w:ascii="Arial Narrow"/>
          <w:sz w:val="24"/>
          <w:szCs w:val="24"/>
          <w:rtl w:val="0"/>
          <w:lang w:val="it-IT"/>
        </w:rPr>
        <w:t>insegnante uscente non autorizzer</w:t>
      </w:r>
      <w:r>
        <w:rPr>
          <w:rFonts w:hAnsi="Arial Narrow" w:hint="default"/>
          <w:sz w:val="24"/>
          <w:szCs w:val="24"/>
          <w:rtl w:val="0"/>
          <w:lang w:val="it-IT"/>
        </w:rPr>
        <w:t xml:space="preserve">à </w:t>
      </w:r>
      <w:r>
        <w:rPr>
          <w:rFonts w:ascii="Arial Narrow"/>
          <w:sz w:val="24"/>
          <w:szCs w:val="24"/>
          <w:rtl w:val="0"/>
          <w:lang w:val="it-IT"/>
        </w:rPr>
        <w:t>alcun alunno ad allontanarsi dall</w:t>
      </w:r>
      <w:r>
        <w:rPr>
          <w:rFonts w:hAnsi="Arial Narrow" w:hint="default"/>
          <w:sz w:val="24"/>
          <w:szCs w:val="24"/>
          <w:rtl w:val="0"/>
          <w:lang w:val="it-IT"/>
        </w:rPr>
        <w:t>’</w:t>
      </w:r>
      <w:r>
        <w:rPr>
          <w:rFonts w:ascii="Arial Narrow"/>
          <w:sz w:val="24"/>
          <w:szCs w:val="24"/>
          <w:rtl w:val="0"/>
          <w:lang w:val="it-IT"/>
        </w:rPr>
        <w:t>aula, in attesa del docente dell</w:t>
      </w:r>
      <w:r>
        <w:rPr>
          <w:rFonts w:hAnsi="Arial Narrow" w:hint="default"/>
          <w:sz w:val="24"/>
          <w:szCs w:val="24"/>
          <w:rtl w:val="0"/>
          <w:lang w:val="it-IT"/>
        </w:rPr>
        <w:t>’</w:t>
      </w:r>
      <w:r>
        <w:rPr>
          <w:rFonts w:ascii="Arial Narrow"/>
          <w:sz w:val="24"/>
          <w:szCs w:val="24"/>
          <w:rtl w:val="0"/>
          <w:lang w:val="it-IT"/>
        </w:rPr>
        <w:t>ora successiva.</w:t>
      </w: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I docenti che entrano in servizio a partire dalla 2</w:t>
      </w:r>
      <w:r>
        <w:rPr>
          <w:rFonts w:hAnsi="Arial Narrow" w:hint="default"/>
          <w:sz w:val="24"/>
          <w:szCs w:val="24"/>
          <w:rtl w:val="0"/>
          <w:lang w:val="it-IT"/>
        </w:rPr>
        <w:t xml:space="preserve">ª </w:t>
      </w:r>
      <w:r>
        <w:rPr>
          <w:rFonts w:ascii="Arial Narrow"/>
          <w:sz w:val="24"/>
          <w:szCs w:val="24"/>
          <w:rtl w:val="0"/>
          <w:lang w:val="it-IT"/>
        </w:rPr>
        <w:t>ora in poi o che hanno avuto un</w:t>
      </w:r>
      <w:r>
        <w:rPr>
          <w:rFonts w:hAnsi="Arial Narrow" w:hint="default"/>
          <w:sz w:val="24"/>
          <w:szCs w:val="24"/>
          <w:rtl w:val="0"/>
          <w:lang w:val="it-IT"/>
        </w:rPr>
        <w:t>’</w:t>
      </w:r>
      <w:r>
        <w:rPr>
          <w:rFonts w:ascii="Arial Narrow"/>
          <w:sz w:val="24"/>
          <w:szCs w:val="24"/>
          <w:rtl w:val="0"/>
          <w:lang w:val="it-IT"/>
        </w:rPr>
        <w:t>ora libera, sono tenuti a farsi trovare davanti all</w:t>
      </w:r>
      <w:r>
        <w:rPr>
          <w:rFonts w:hAnsi="Arial Narrow" w:hint="default"/>
          <w:sz w:val="24"/>
          <w:szCs w:val="24"/>
          <w:rtl w:val="0"/>
          <w:lang w:val="it-IT"/>
        </w:rPr>
        <w:t>’</w:t>
      </w:r>
      <w:r>
        <w:rPr>
          <w:rFonts w:ascii="Arial Narrow"/>
          <w:sz w:val="24"/>
          <w:szCs w:val="24"/>
          <w:rtl w:val="0"/>
          <w:lang w:val="it-IT"/>
        </w:rPr>
        <w:t>aula interessata, prima di entrare nell</w:t>
      </w:r>
      <w:r>
        <w:rPr>
          <w:rFonts w:hAnsi="Arial Narrow" w:hint="default"/>
          <w:sz w:val="24"/>
          <w:szCs w:val="24"/>
          <w:rtl w:val="0"/>
          <w:lang w:val="it-IT"/>
        </w:rPr>
        <w:t xml:space="preserve">’ </w:t>
      </w:r>
      <w:r>
        <w:rPr>
          <w:rFonts w:ascii="Arial Narrow"/>
          <w:sz w:val="24"/>
          <w:szCs w:val="24"/>
          <w:rtl w:val="0"/>
          <w:lang w:val="it-IT"/>
        </w:rPr>
        <w:t>aula devono accertarsi dell</w:t>
      </w:r>
      <w:r>
        <w:rPr>
          <w:rFonts w:hAnsi="Arial Narrow" w:hint="default"/>
          <w:sz w:val="24"/>
          <w:szCs w:val="24"/>
          <w:rtl w:val="0"/>
          <w:lang w:val="it-IT"/>
        </w:rPr>
        <w:t xml:space="preserve">’ </w:t>
      </w:r>
      <w:r>
        <w:rPr>
          <w:rFonts w:ascii="Arial Narrow"/>
          <w:sz w:val="24"/>
          <w:szCs w:val="24"/>
          <w:rtl w:val="0"/>
          <w:lang w:val="it-IT"/>
        </w:rPr>
        <w:t>ordine e della pulizia dell</w:t>
      </w:r>
      <w:r>
        <w:rPr>
          <w:rFonts w:hAnsi="Arial Narrow" w:hint="default"/>
          <w:sz w:val="24"/>
          <w:szCs w:val="24"/>
          <w:rtl w:val="0"/>
          <w:lang w:val="it-IT"/>
        </w:rPr>
        <w:t xml:space="preserve">’ </w:t>
      </w:r>
      <w:r>
        <w:rPr>
          <w:rFonts w:ascii="Arial Narrow"/>
          <w:sz w:val="24"/>
          <w:szCs w:val="24"/>
          <w:rtl w:val="0"/>
          <w:lang w:val="it-IT"/>
        </w:rPr>
        <w:t>aula. In caso di disordine bisogna avvisare il Docente interessato, il collaboratore scolastico  e nel contempo  comunicarlo all</w:t>
      </w:r>
      <w:r>
        <w:rPr>
          <w:rFonts w:hAnsi="Arial Narrow" w:hint="default"/>
          <w:sz w:val="24"/>
          <w:szCs w:val="24"/>
          <w:rtl w:val="0"/>
          <w:lang w:val="it-IT"/>
        </w:rPr>
        <w:t xml:space="preserve">’ </w:t>
      </w:r>
      <w:r>
        <w:rPr>
          <w:rFonts w:ascii="Arial Narrow"/>
          <w:sz w:val="24"/>
          <w:szCs w:val="24"/>
          <w:rtl w:val="0"/>
          <w:lang w:val="it-IT"/>
        </w:rPr>
        <w:t>Ufficio di Presidenza.</w:t>
      </w: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I collaboratori scolastici, all</w:t>
      </w:r>
      <w:r>
        <w:rPr>
          <w:rFonts w:hAnsi="Arial Narrow" w:hint="default"/>
          <w:sz w:val="24"/>
          <w:szCs w:val="24"/>
          <w:rtl w:val="0"/>
          <w:lang w:val="it-IT"/>
        </w:rPr>
        <w:t>’</w:t>
      </w:r>
      <w:r>
        <w:rPr>
          <w:rFonts w:ascii="Arial Narrow"/>
          <w:sz w:val="24"/>
          <w:szCs w:val="24"/>
          <w:rtl w:val="0"/>
          <w:lang w:val="it-IT"/>
        </w:rPr>
        <w:t>inizio delle lezioni o ai cambi di turno dei docenti nelle classi, debbono accertarsi di eventuali ritardi o di assenze degli insegnanti.</w:t>
      </w: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In caso di ritardo o di assenza dei docenti, non tempestivamente annunciati dagli stessi, gli insegnanti presenti e i collaboratori scolastici sono tenuti a vigilare sugli alunni dandone, nel contempo, avviso all</w:t>
      </w:r>
      <w:r>
        <w:rPr>
          <w:rFonts w:hAnsi="Arial Narrow" w:hint="default"/>
          <w:sz w:val="24"/>
          <w:szCs w:val="24"/>
          <w:rtl w:val="0"/>
          <w:lang w:val="it-IT"/>
        </w:rPr>
        <w:t>’</w:t>
      </w:r>
      <w:r>
        <w:rPr>
          <w:rFonts w:ascii="Arial Narrow"/>
          <w:sz w:val="24"/>
          <w:szCs w:val="24"/>
          <w:rtl w:val="0"/>
          <w:lang w:val="it-IT"/>
        </w:rPr>
        <w:t>Ufficio di Direzione.</w:t>
      </w:r>
    </w:p>
    <w:p>
      <w:pPr>
        <w:pStyle w:val="Corpo"/>
        <w:spacing w:after="0" w:line="240" w:lineRule="auto"/>
        <w:jc w:val="both"/>
        <w:rPr>
          <w:rFonts w:ascii="Arial Narrow" w:cs="Arial Narrow" w:hAnsi="Arial Narrow" w:eastAsia="Arial Narrow"/>
          <w:b w:val="1"/>
          <w:bCs w:val="1"/>
          <w:sz w:val="24"/>
          <w:szCs w:val="24"/>
        </w:rPr>
      </w:pPr>
      <w:r>
        <w:rPr>
          <w:rFonts w:ascii="Arial Narrow"/>
          <w:b w:val="1"/>
          <w:bCs w:val="1"/>
          <w:sz w:val="24"/>
          <w:szCs w:val="24"/>
          <w:rtl w:val="0"/>
          <w:lang w:val="it-IT"/>
        </w:rPr>
        <w:t xml:space="preserve">I docenti , soprattutto quelli delle ultime ore, cinque minuti prima di lasciare la classe  controllano </w:t>
      </w:r>
    </w:p>
    <w:p>
      <w:pPr>
        <w:pStyle w:val="Corpo"/>
        <w:spacing w:after="0" w:line="240" w:lineRule="auto"/>
        <w:jc w:val="both"/>
        <w:rPr>
          <w:rFonts w:ascii="Arial Narrow" w:cs="Arial Narrow" w:hAnsi="Arial Narrow" w:eastAsia="Arial Narrow"/>
          <w:b w:val="1"/>
          <w:bCs w:val="1"/>
          <w:sz w:val="24"/>
          <w:szCs w:val="24"/>
        </w:rPr>
      </w:pPr>
      <w:r>
        <w:rPr>
          <w:rFonts w:ascii="Arial Narrow"/>
          <w:b w:val="1"/>
          <w:bCs w:val="1"/>
          <w:sz w:val="24"/>
          <w:szCs w:val="24"/>
          <w:rtl w:val="0"/>
          <w:lang w:val="it-IT"/>
        </w:rPr>
        <w:t>l</w:t>
      </w:r>
      <w:r>
        <w:rPr>
          <w:rFonts w:hAnsi="Arial Narrow" w:hint="default"/>
          <w:b w:val="1"/>
          <w:bCs w:val="1"/>
          <w:sz w:val="24"/>
          <w:szCs w:val="24"/>
          <w:rtl w:val="0"/>
          <w:lang w:val="it-IT"/>
        </w:rPr>
        <w:t xml:space="preserve">’ </w:t>
      </w:r>
      <w:r>
        <w:rPr>
          <w:rFonts w:ascii="Arial Narrow"/>
          <w:b w:val="1"/>
          <w:bCs w:val="1"/>
          <w:sz w:val="24"/>
          <w:szCs w:val="24"/>
          <w:rtl w:val="0"/>
          <w:lang w:val="it-IT"/>
        </w:rPr>
        <w:t>ordine e la pulizia  della classe pretendendo la sistemazione dei banchi e delle sedie e di eventuali fogli , carte, bottigliette etc. che devono essere inseriti negli appositi contenitori.</w:t>
      </w:r>
    </w:p>
    <w:p>
      <w:pPr>
        <w:pStyle w:val="Corpo"/>
        <w:spacing w:after="0" w:line="240" w:lineRule="auto"/>
        <w:jc w:val="both"/>
        <w:rPr>
          <w:rFonts w:ascii="Arial Narrow" w:cs="Arial Narrow" w:hAnsi="Arial Narrow" w:eastAsia="Arial Narrow"/>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6. Vigilanza durante l</w:t>
      </w:r>
      <w:r>
        <w:rPr>
          <w:rFonts w:hAnsi="Arial Narrow" w:hint="default"/>
          <w:b w:val="1"/>
          <w:bCs w:val="1"/>
          <w:sz w:val="24"/>
          <w:szCs w:val="24"/>
          <w:rtl w:val="0"/>
          <w:lang w:val="it-IT"/>
        </w:rPr>
        <w:t>’</w:t>
      </w:r>
      <w:r>
        <w:rPr>
          <w:rFonts w:ascii="Arial Narrow"/>
          <w:b w:val="1"/>
          <w:bCs w:val="1"/>
          <w:sz w:val="24"/>
          <w:szCs w:val="24"/>
          <w:rtl w:val="0"/>
          <w:lang w:val="it-IT"/>
        </w:rPr>
        <w:t>intervallo/ricreazione</w:t>
      </w:r>
    </w:p>
    <w:p>
      <w:pPr>
        <w:pStyle w:val="Corpo"/>
        <w:spacing w:after="0" w:line="240" w:lineRule="auto"/>
        <w:rPr>
          <w:rFonts w:ascii="Arial Narrow" w:cs="Arial Narrow" w:hAnsi="Arial Narrow" w:eastAsia="Arial Narrow"/>
          <w:b w:val="1"/>
          <w:bCs w:val="1"/>
          <w:sz w:val="24"/>
          <w:szCs w:val="24"/>
        </w:rPr>
      </w:pP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Al fine di regolamentare la vigilanza sugli alunni durante l</w:t>
      </w:r>
      <w:r>
        <w:rPr>
          <w:rFonts w:hAnsi="Arial Narrow" w:hint="default"/>
          <w:sz w:val="24"/>
          <w:szCs w:val="24"/>
          <w:rtl w:val="0"/>
          <w:lang w:val="it-IT"/>
        </w:rPr>
        <w:t>’</w:t>
      </w:r>
      <w:r>
        <w:rPr>
          <w:rFonts w:ascii="Arial Narrow"/>
          <w:sz w:val="24"/>
          <w:szCs w:val="24"/>
          <w:rtl w:val="0"/>
          <w:lang w:val="it-IT"/>
        </w:rPr>
        <w:t>intervallo-ricreazione, si dispone che detta</w:t>
      </w:r>
    </w:p>
    <w:p>
      <w:pPr>
        <w:pStyle w:val="Corpo"/>
        <w:spacing w:after="0" w:line="240" w:lineRule="auto"/>
        <w:jc w:val="both"/>
        <w:rPr>
          <w:rFonts w:ascii="Arial Narrow" w:cs="Arial Narrow" w:hAnsi="Arial Narrow" w:eastAsia="Arial Narrow"/>
          <w:b w:val="1"/>
          <w:bCs w:val="1"/>
          <w:sz w:val="24"/>
          <w:szCs w:val="24"/>
        </w:rPr>
      </w:pPr>
      <w:r>
        <w:rPr>
          <w:rFonts w:ascii="Arial Narrow"/>
          <w:sz w:val="24"/>
          <w:szCs w:val="24"/>
          <w:rtl w:val="0"/>
          <w:lang w:val="it-IT"/>
        </w:rPr>
        <w:t>vigilanza venga effettuata ordinariamente dai docenti impegnati nelle ore in cui ricade l</w:t>
      </w:r>
      <w:r>
        <w:rPr>
          <w:rFonts w:hAnsi="Arial Narrow" w:hint="default"/>
          <w:sz w:val="24"/>
          <w:szCs w:val="24"/>
          <w:rtl w:val="0"/>
          <w:lang w:val="it-IT"/>
        </w:rPr>
        <w:t xml:space="preserve">’ </w:t>
      </w:r>
      <w:r>
        <w:rPr>
          <w:rFonts w:ascii="Arial Narrow"/>
          <w:sz w:val="24"/>
          <w:szCs w:val="24"/>
          <w:rtl w:val="0"/>
          <w:lang w:val="it-IT"/>
        </w:rPr>
        <w:t>intervallo.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collaboratori scolastici durante l</w:t>
      </w:r>
      <w:r>
        <w:rPr>
          <w:rFonts w:hAnsi="Arial Narrow" w:hint="default"/>
          <w:sz w:val="24"/>
          <w:szCs w:val="24"/>
          <w:rtl w:val="0"/>
          <w:lang w:val="it-IT"/>
        </w:rPr>
        <w:t>’</w:t>
      </w:r>
      <w:r>
        <w:rPr>
          <w:rFonts w:ascii="Arial Narrow"/>
          <w:sz w:val="24"/>
          <w:szCs w:val="24"/>
          <w:rtl w:val="0"/>
          <w:lang w:val="it-IT"/>
        </w:rPr>
        <w:t>intervallo sorveglieranno, oltre il corridoio e/o il piano di competenza, anche i servizi. Nel caso in cui l</w:t>
      </w:r>
      <w:r>
        <w:rPr>
          <w:rFonts w:hAnsi="Arial Narrow" w:hint="default"/>
          <w:sz w:val="24"/>
          <w:szCs w:val="24"/>
          <w:rtl w:val="0"/>
          <w:lang w:val="it-IT"/>
        </w:rPr>
        <w:t>’</w:t>
      </w:r>
      <w:r>
        <w:rPr>
          <w:rFonts w:ascii="Arial Narrow"/>
          <w:sz w:val="24"/>
          <w:szCs w:val="24"/>
          <w:rtl w:val="0"/>
          <w:lang w:val="it-IT"/>
        </w:rPr>
        <w:t>intervallo/ricreazione si svolga nel corridoio, nei cortili, negli spazi esterni presenti nei vari plessi, la vigilanza deve essere sempre esercitata dagli insegnanti, supportati, compatibilmente con le risorse, dai collaboratori scolastici.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Per prevenire possibili incidenti ed evitare eventuali attribuzioni di responsabilit</w:t>
      </w:r>
      <w:r>
        <w:rPr>
          <w:rFonts w:hAnsi="Arial Narrow" w:hint="default"/>
          <w:sz w:val="24"/>
          <w:szCs w:val="24"/>
          <w:rtl w:val="0"/>
          <w:lang w:val="it-IT"/>
        </w:rPr>
        <w:t>à</w:t>
      </w:r>
      <w:r>
        <w:rPr>
          <w:rFonts w:ascii="Arial Narrow"/>
          <w:sz w:val="24"/>
          <w:szCs w:val="24"/>
          <w:rtl w:val="0"/>
          <w:lang w:val="it-IT"/>
        </w:rPr>
        <w:t>, la vigilanza deve essere attiva, ovvero la dislocazione deve essere diffusa a tutta l</w:t>
      </w:r>
      <w:r>
        <w:rPr>
          <w:rFonts w:hAnsi="Arial Narrow" w:hint="default"/>
          <w:sz w:val="24"/>
          <w:szCs w:val="24"/>
          <w:rtl w:val="0"/>
          <w:lang w:val="it-IT"/>
        </w:rPr>
        <w:t>’</w:t>
      </w:r>
      <w:r>
        <w:rPr>
          <w:rFonts w:ascii="Arial Narrow"/>
          <w:sz w:val="24"/>
          <w:szCs w:val="24"/>
          <w:rtl w:val="0"/>
          <w:lang w:val="it-IT"/>
        </w:rPr>
        <w:t>area interessata, prestando la massima attenzione.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Devono essere prontamente scoraggiati negli alunni tutti gli atteggiamenti eccessivamente esuberanti, dal momento che, in situazione di affollamento, possono facilitare il verificarsi di incidenti, oltre alla possibilit</w:t>
      </w:r>
      <w:r>
        <w:rPr>
          <w:rFonts w:hAnsi="Arial Narrow" w:hint="default"/>
          <w:sz w:val="24"/>
          <w:szCs w:val="24"/>
          <w:rtl w:val="0"/>
          <w:lang w:val="it-IT"/>
        </w:rPr>
        <w:t xml:space="preserve">à </w:t>
      </w:r>
      <w:r>
        <w:rPr>
          <w:rFonts w:ascii="Arial Narrow"/>
          <w:sz w:val="24"/>
          <w:szCs w:val="24"/>
          <w:rtl w:val="0"/>
          <w:lang w:val="it-IT"/>
        </w:rPr>
        <w:t>di arrecare danni alle strutture e agli arredi.</w:t>
      </w:r>
    </w:p>
    <w:p>
      <w:pPr>
        <w:pStyle w:val="Corpo"/>
        <w:spacing w:after="0" w:line="240" w:lineRule="auto"/>
        <w:rPr>
          <w:rFonts w:ascii="Arial Narrow" w:cs="Arial Narrow" w:hAnsi="Arial Narrow" w:eastAsia="Arial Narrow"/>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7. Vigilanza durante il tragitto aula-uscita dall</w:t>
      </w:r>
      <w:r>
        <w:rPr>
          <w:rFonts w:hAnsi="Arial Narrow" w:hint="default"/>
          <w:b w:val="1"/>
          <w:bCs w:val="1"/>
          <w:sz w:val="24"/>
          <w:szCs w:val="24"/>
          <w:rtl w:val="0"/>
          <w:lang w:val="it-IT"/>
        </w:rPr>
        <w:t>’</w:t>
      </w:r>
      <w:r>
        <w:rPr>
          <w:rFonts w:ascii="Arial Narrow"/>
          <w:b w:val="1"/>
          <w:bCs w:val="1"/>
          <w:sz w:val="24"/>
          <w:szCs w:val="24"/>
          <w:rtl w:val="0"/>
          <w:lang w:val="it-IT"/>
        </w:rPr>
        <w:t>edificio a fine lezioni</w:t>
      </w:r>
    </w:p>
    <w:p>
      <w:pPr>
        <w:pStyle w:val="Corpo"/>
        <w:spacing w:after="0" w:line="240" w:lineRule="auto"/>
        <w:rPr>
          <w:rFonts w:ascii="Arial Narrow" w:cs="Arial Narrow" w:hAnsi="Arial Narrow" w:eastAsia="Arial Narrow"/>
          <w:b w:val="1"/>
          <w:bCs w:val="1"/>
          <w:sz w:val="24"/>
          <w:szCs w:val="24"/>
        </w:rPr>
      </w:pP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Al fine di regolamentare l</w:t>
      </w:r>
      <w:r>
        <w:rPr>
          <w:rFonts w:hAnsi="Arial Narrow" w:hint="default"/>
          <w:sz w:val="24"/>
          <w:szCs w:val="24"/>
          <w:rtl w:val="0"/>
          <w:lang w:val="it-IT"/>
        </w:rPr>
        <w:t>’</w:t>
      </w:r>
      <w:r>
        <w:rPr>
          <w:rFonts w:ascii="Arial Narrow"/>
          <w:sz w:val="24"/>
          <w:szCs w:val="24"/>
          <w:rtl w:val="0"/>
          <w:lang w:val="it-IT"/>
        </w:rPr>
        <w:t>uscita degli alunni dall</w:t>
      </w:r>
      <w:r>
        <w:rPr>
          <w:rFonts w:hAnsi="Arial Narrow" w:hint="default"/>
          <w:sz w:val="24"/>
          <w:szCs w:val="24"/>
          <w:rtl w:val="0"/>
          <w:lang w:val="it-IT"/>
        </w:rPr>
        <w:t>’</w:t>
      </w:r>
      <w:r>
        <w:rPr>
          <w:rFonts w:ascii="Arial Narrow"/>
          <w:sz w:val="24"/>
          <w:szCs w:val="24"/>
          <w:rtl w:val="0"/>
          <w:lang w:val="it-IT"/>
        </w:rPr>
        <w:t>edificio scolastico al termine di ogni turno di attivit</w:t>
      </w:r>
      <w:r>
        <w:rPr>
          <w:rFonts w:hAnsi="Arial Narrow" w:hint="default"/>
          <w:sz w:val="24"/>
          <w:szCs w:val="24"/>
          <w:rtl w:val="0"/>
          <w:lang w:val="it-IT"/>
        </w:rPr>
        <w:t>à</w:t>
      </w:r>
      <w:r>
        <w:rPr>
          <w:rFonts w:ascii="Arial Narrow"/>
          <w:sz w:val="24"/>
          <w:szCs w:val="24"/>
          <w:rtl w:val="0"/>
          <w:lang w:val="it-IT"/>
        </w:rPr>
        <w:t>,</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antimeridiano o pomeridiano, si dispone che, presso ciascuna porta di uscita dell</w:t>
      </w:r>
      <w:r>
        <w:rPr>
          <w:rFonts w:hAnsi="Arial Narrow" w:hint="default"/>
          <w:sz w:val="24"/>
          <w:szCs w:val="24"/>
          <w:rtl w:val="0"/>
          <w:lang w:val="it-IT"/>
        </w:rPr>
        <w:t>’</w:t>
      </w:r>
      <w:r>
        <w:rPr>
          <w:rFonts w:ascii="Arial Narrow"/>
          <w:sz w:val="24"/>
          <w:szCs w:val="24"/>
          <w:rtl w:val="0"/>
          <w:lang w:val="it-IT"/>
        </w:rPr>
        <w:t xml:space="preserve">edificio, sia presente un collaboratore scolastico con il compito di prestare la dovuta vigilanza nel passaggio degli alunni. </w:t>
      </w:r>
      <w:r>
        <w:rPr>
          <w:rFonts w:ascii="Arial Narrow"/>
          <w:b w:val="1"/>
          <w:bCs w:val="1"/>
          <w:sz w:val="24"/>
          <w:szCs w:val="24"/>
          <w:rtl w:val="0"/>
          <w:lang w:val="it-IT"/>
        </w:rPr>
        <w:t>Gli altri collaboratori scolastici, in servizio nel turno, vigileranno il transito degli alunni nei</w:t>
      </w:r>
      <w:r>
        <w:rPr>
          <w:rFonts w:ascii="Arial Narrow"/>
          <w:sz w:val="24"/>
          <w:szCs w:val="24"/>
          <w:rtl w:val="0"/>
          <w:lang w:val="it-IT"/>
        </w:rPr>
        <w:t xml:space="preserve"> </w:t>
      </w:r>
      <w:r>
        <w:rPr>
          <w:rFonts w:ascii="Arial Narrow"/>
          <w:b w:val="1"/>
          <w:bCs w:val="1"/>
          <w:sz w:val="24"/>
          <w:szCs w:val="24"/>
          <w:rtl w:val="0"/>
          <w:lang w:val="it-IT"/>
        </w:rPr>
        <w:t>rispettivi piani di servizio.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docenti impegnati nell</w:t>
      </w:r>
      <w:r>
        <w:rPr>
          <w:rFonts w:hAnsi="Arial Narrow" w:hint="default"/>
          <w:sz w:val="24"/>
          <w:szCs w:val="24"/>
          <w:rtl w:val="0"/>
          <w:lang w:val="it-IT"/>
        </w:rPr>
        <w:t>’</w:t>
      </w:r>
      <w:r>
        <w:rPr>
          <w:rFonts w:ascii="Arial Narrow"/>
          <w:sz w:val="24"/>
          <w:szCs w:val="24"/>
          <w:rtl w:val="0"/>
          <w:lang w:val="it-IT"/>
        </w:rPr>
        <w:t>ultima ora di lezione sono tenuti ad accompagnare gli alunni ordinatamente in fila fino all</w:t>
      </w:r>
      <w:r>
        <w:rPr>
          <w:rFonts w:hAnsi="Arial Narrow" w:hint="default"/>
          <w:sz w:val="24"/>
          <w:szCs w:val="24"/>
          <w:rtl w:val="0"/>
          <w:lang w:val="it-IT"/>
        </w:rPr>
        <w:t>’</w:t>
      </w:r>
      <w:r>
        <w:rPr>
          <w:rFonts w:ascii="Arial Narrow"/>
          <w:sz w:val="24"/>
          <w:szCs w:val="24"/>
          <w:rtl w:val="0"/>
          <w:lang w:val="it-IT"/>
        </w:rPr>
        <w:t>uscita principale della scuola, posizionandosi davanti alla scolaresca e assicurandosi di essere seguiti dall</w:t>
      </w:r>
      <w:r>
        <w:rPr>
          <w:rFonts w:hAnsi="Arial Narrow" w:hint="default"/>
          <w:sz w:val="24"/>
          <w:szCs w:val="24"/>
          <w:rtl w:val="0"/>
          <w:lang w:val="it-IT"/>
        </w:rPr>
        <w:t>’</w:t>
      </w:r>
      <w:r>
        <w:rPr>
          <w:rFonts w:ascii="Arial Narrow"/>
          <w:sz w:val="24"/>
          <w:szCs w:val="24"/>
          <w:rtl w:val="0"/>
          <w:lang w:val="it-IT"/>
        </w:rPr>
        <w:t>intera classe, nell</w:t>
      </w:r>
      <w:r>
        <w:rPr>
          <w:rFonts w:hAnsi="Arial Narrow" w:hint="default"/>
          <w:sz w:val="24"/>
          <w:szCs w:val="24"/>
          <w:rtl w:val="0"/>
          <w:lang w:val="it-IT"/>
        </w:rPr>
        <w:t xml:space="preserve">’ </w:t>
      </w:r>
      <w:r>
        <w:rPr>
          <w:rFonts w:ascii="Arial Narrow"/>
          <w:sz w:val="24"/>
          <w:szCs w:val="24"/>
          <w:rtl w:val="0"/>
          <w:lang w:val="it-IT"/>
        </w:rPr>
        <w:t>ordine di entrata, per la scuola secondaria di primo grado  prima le prime classi e di seguito le seconde e le terze.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Nello scendere/salire le scale e nel recuperare l</w:t>
      </w:r>
      <w:r>
        <w:rPr>
          <w:rFonts w:hAnsi="Arial Narrow" w:hint="default"/>
          <w:sz w:val="24"/>
          <w:szCs w:val="24"/>
          <w:rtl w:val="0"/>
          <w:lang w:val="it-IT"/>
        </w:rPr>
        <w:t>’</w:t>
      </w:r>
      <w:r>
        <w:rPr>
          <w:rFonts w:ascii="Arial Narrow"/>
          <w:sz w:val="24"/>
          <w:szCs w:val="24"/>
          <w:rtl w:val="0"/>
          <w:lang w:val="it-IT"/>
        </w:rPr>
        <w:t>uscita, si devono evitare ingorghi e intralci.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Gli alunni devono sempre essere presi in consegna dai genitori, affidatari o da persone da questi delegati.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docenti provvederanno, durante i primi giorni, a farsi consegnare, eventualmente, tale delega. In caso di delega, il personale presente deve verificare se la persona che preleva l</w:t>
      </w:r>
      <w:r>
        <w:rPr>
          <w:rFonts w:hAnsi="Arial Narrow" w:hint="default"/>
          <w:sz w:val="24"/>
          <w:szCs w:val="24"/>
          <w:rtl w:val="0"/>
          <w:lang w:val="it-IT"/>
        </w:rPr>
        <w:t>’</w:t>
      </w:r>
      <w:r>
        <w:rPr>
          <w:rFonts w:ascii="Arial Narrow"/>
          <w:sz w:val="24"/>
          <w:szCs w:val="24"/>
          <w:rtl w:val="0"/>
          <w:lang w:val="it-IT"/>
        </w:rPr>
        <w:t>allievo, corrisponde a quella i cui dati sono depositati in segreteria o in possesso dei docenti. In nessun caso l</w:t>
      </w:r>
      <w:r>
        <w:rPr>
          <w:rFonts w:hAnsi="Arial Narrow" w:hint="default"/>
          <w:sz w:val="24"/>
          <w:szCs w:val="24"/>
          <w:rtl w:val="0"/>
          <w:lang w:val="it-IT"/>
        </w:rPr>
        <w:t>’</w:t>
      </w:r>
      <w:r>
        <w:rPr>
          <w:rFonts w:ascii="Arial Narrow"/>
          <w:sz w:val="24"/>
          <w:szCs w:val="24"/>
          <w:rtl w:val="0"/>
          <w:lang w:val="it-IT"/>
        </w:rPr>
        <w:t>allievo pu</w:t>
      </w:r>
      <w:r>
        <w:rPr>
          <w:rFonts w:hAnsi="Arial Narrow" w:hint="default"/>
          <w:sz w:val="24"/>
          <w:szCs w:val="24"/>
          <w:rtl w:val="0"/>
          <w:lang w:val="it-IT"/>
        </w:rPr>
        <w:t xml:space="preserve">ò </w:t>
      </w:r>
      <w:r>
        <w:rPr>
          <w:rFonts w:ascii="Arial Narrow"/>
          <w:sz w:val="24"/>
          <w:szCs w:val="24"/>
          <w:rtl w:val="0"/>
          <w:lang w:val="it-IT"/>
        </w:rPr>
        <w:t>essere prelevato da persona minorenne o sconosciuta. Gli alunni che utilizzano il servizio di scuolabus, verranno affidati al personale addetto al servizio comunale.</w:t>
      </w: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La prassi di mandare a casa i bambini da soli o di far firmare autorizzazioni ai genitori non esime assolutamente la scuola stessa e i suoi operatori dalle responsabilit</w:t>
      </w:r>
      <w:r>
        <w:rPr>
          <w:rFonts w:hAnsi="Arial Narrow" w:hint="default"/>
          <w:b w:val="1"/>
          <w:bCs w:val="1"/>
          <w:sz w:val="24"/>
          <w:szCs w:val="24"/>
          <w:rtl w:val="0"/>
          <w:lang w:val="it-IT"/>
        </w:rPr>
        <w:t xml:space="preserve">à </w:t>
      </w:r>
      <w:r>
        <w:rPr>
          <w:rFonts w:ascii="Arial Narrow"/>
          <w:b w:val="1"/>
          <w:bCs w:val="1"/>
          <w:sz w:val="24"/>
          <w:szCs w:val="24"/>
          <w:rtl w:val="0"/>
          <w:lang w:val="it-IT"/>
        </w:rPr>
        <w:t xml:space="preserve">per </w:t>
      </w:r>
      <w:r>
        <w:rPr>
          <w:rFonts w:hAnsi="Arial Narrow" w:hint="default"/>
          <w:b w:val="1"/>
          <w:bCs w:val="1"/>
          <w:sz w:val="24"/>
          <w:szCs w:val="24"/>
          <w:rtl w:val="0"/>
          <w:lang w:val="it-IT"/>
        </w:rPr>
        <w:t>“</w:t>
      </w:r>
      <w:r>
        <w:rPr>
          <w:rFonts w:ascii="Arial Narrow"/>
          <w:b w:val="1"/>
          <w:bCs w:val="1"/>
          <w:sz w:val="24"/>
          <w:szCs w:val="24"/>
          <w:rtl w:val="0"/>
          <w:lang w:val="it-IT"/>
        </w:rPr>
        <w:t>culpa in vigilando</w:t>
      </w:r>
      <w:r>
        <w:rPr>
          <w:rFonts w:hAnsi="Arial Narrow" w:hint="default"/>
          <w:b w:val="1"/>
          <w:bCs w:val="1"/>
          <w:sz w:val="24"/>
          <w:szCs w:val="24"/>
          <w:rtl w:val="0"/>
          <w:lang w:val="it-IT"/>
        </w:rPr>
        <w:t>”</w:t>
      </w:r>
      <w:r>
        <w:rPr>
          <w:rFonts w:ascii="Arial Narrow"/>
          <w:b w:val="1"/>
          <w:bCs w:val="1"/>
          <w:sz w:val="24"/>
          <w:szCs w:val="24"/>
          <w:rtl w:val="0"/>
          <w:lang w:val="it-IT"/>
        </w:rPr>
        <w:t>. Infatti il minore di anni 14 non pu</w:t>
      </w:r>
      <w:r>
        <w:rPr>
          <w:rFonts w:hAnsi="Arial Narrow" w:hint="default"/>
          <w:b w:val="1"/>
          <w:bCs w:val="1"/>
          <w:sz w:val="24"/>
          <w:szCs w:val="24"/>
          <w:rtl w:val="0"/>
          <w:lang w:val="it-IT"/>
        </w:rPr>
        <w:t xml:space="preserve">ò </w:t>
      </w:r>
      <w:r>
        <w:rPr>
          <w:rFonts w:ascii="Arial Narrow"/>
          <w:b w:val="1"/>
          <w:bCs w:val="1"/>
          <w:sz w:val="24"/>
          <w:szCs w:val="24"/>
          <w:rtl w:val="0"/>
          <w:lang w:val="it-IT"/>
        </w:rPr>
        <w:t>mai essere abbandonato a se stesso (articolo 591 del Codice Penale, che configura il reato di abbandono di minore) e pertanto neppure i genitori possono autorizzare l</w:t>
      </w:r>
      <w:r>
        <w:rPr>
          <w:rFonts w:hAnsi="Arial Narrow" w:hint="default"/>
          <w:b w:val="1"/>
          <w:bCs w:val="1"/>
          <w:sz w:val="24"/>
          <w:szCs w:val="24"/>
          <w:rtl w:val="0"/>
          <w:lang w:val="it-IT"/>
        </w:rPr>
        <w:t>’</w:t>
      </w:r>
      <w:r>
        <w:rPr>
          <w:rFonts w:ascii="Arial Narrow"/>
          <w:b w:val="1"/>
          <w:bCs w:val="1"/>
          <w:sz w:val="24"/>
          <w:szCs w:val="24"/>
          <w:rtl w:val="0"/>
          <w:lang w:val="it-IT"/>
        </w:rPr>
        <w:t>uscita dalla scuola senza che ci sia un adulto responsabile al quale possa essere riaffidato: l</w:t>
      </w:r>
      <w:r>
        <w:rPr>
          <w:rFonts w:hAnsi="Arial Narrow" w:hint="default"/>
          <w:b w:val="1"/>
          <w:bCs w:val="1"/>
          <w:sz w:val="24"/>
          <w:szCs w:val="24"/>
          <w:rtl w:val="0"/>
          <w:lang w:val="it-IT"/>
        </w:rPr>
        <w:t>’</w:t>
      </w:r>
      <w:r>
        <w:rPr>
          <w:rFonts w:ascii="Arial Narrow"/>
          <w:b w:val="1"/>
          <w:bCs w:val="1"/>
          <w:sz w:val="24"/>
          <w:szCs w:val="24"/>
          <w:rtl w:val="0"/>
          <w:lang w:val="it-IT"/>
        </w:rPr>
        <w:t>incolumit</w:t>
      </w:r>
      <w:r>
        <w:rPr>
          <w:rFonts w:hAnsi="Arial Narrow" w:hint="default"/>
          <w:b w:val="1"/>
          <w:bCs w:val="1"/>
          <w:sz w:val="24"/>
          <w:szCs w:val="24"/>
          <w:rtl w:val="0"/>
          <w:lang w:val="it-IT"/>
        </w:rPr>
        <w:t xml:space="preserve">à </w:t>
      </w:r>
      <w:r>
        <w:rPr>
          <w:rFonts w:ascii="Arial Narrow"/>
          <w:b w:val="1"/>
          <w:bCs w:val="1"/>
          <w:sz w:val="24"/>
          <w:szCs w:val="24"/>
          <w:rtl w:val="0"/>
          <w:lang w:val="it-IT"/>
        </w:rPr>
        <w:t xml:space="preserve">del minore, infatti, </w:t>
      </w:r>
      <w:r>
        <w:rPr>
          <w:rFonts w:hAnsi="Arial Narrow" w:hint="default"/>
          <w:b w:val="1"/>
          <w:bCs w:val="1"/>
          <w:sz w:val="24"/>
          <w:szCs w:val="24"/>
          <w:rtl w:val="0"/>
          <w:lang w:val="it-IT"/>
        </w:rPr>
        <w:t xml:space="preserve">è </w:t>
      </w:r>
      <w:r>
        <w:rPr>
          <w:rFonts w:ascii="Arial Narrow"/>
          <w:b w:val="1"/>
          <w:bCs w:val="1"/>
          <w:sz w:val="24"/>
          <w:szCs w:val="24"/>
          <w:rtl w:val="0"/>
          <w:lang w:val="it-IT"/>
        </w:rPr>
        <w:t>un bene indisponibile da parte di chiunque.</w:t>
      </w:r>
    </w:p>
    <w:p>
      <w:pPr>
        <w:pStyle w:val="Corpo"/>
        <w:spacing w:after="0" w:line="240" w:lineRule="auto"/>
        <w:rPr>
          <w:rFonts w:ascii="Arial Narrow" w:cs="Arial Narrow" w:hAnsi="Arial Narrow" w:eastAsia="Arial Narrow"/>
          <w:b w:val="1"/>
          <w:bCs w:val="1"/>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8. Scuolabus</w:t>
      </w:r>
    </w:p>
    <w:p>
      <w:pPr>
        <w:pStyle w:val="Corpo"/>
        <w:spacing w:after="0" w:line="240" w:lineRule="auto"/>
        <w:rPr>
          <w:rFonts w:ascii="Arial Narrow" w:cs="Arial Narrow" w:hAnsi="Arial Narrow" w:eastAsia="Arial Narrow"/>
          <w:b w:val="1"/>
          <w:bCs w:val="1"/>
          <w:sz w:val="24"/>
          <w:szCs w:val="24"/>
        </w:rPr>
      </w:pP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La sentenza della Corte di Cassazione n. 17574/2010 ha ribadito che la responsabilit</w:t>
      </w:r>
      <w:r>
        <w:rPr>
          <w:rFonts w:hAnsi="Arial Narrow" w:hint="default"/>
          <w:sz w:val="24"/>
          <w:szCs w:val="24"/>
          <w:rtl w:val="0"/>
          <w:lang w:val="it-IT"/>
        </w:rPr>
        <w:t xml:space="preserve">à </w:t>
      </w:r>
      <w:r>
        <w:rPr>
          <w:rFonts w:ascii="Arial Narrow"/>
          <w:sz w:val="24"/>
          <w:szCs w:val="24"/>
          <w:rtl w:val="0"/>
          <w:lang w:val="it-IT"/>
        </w:rPr>
        <w:t>del personale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scolastico si estende alle modalit</w:t>
      </w:r>
      <w:r>
        <w:rPr>
          <w:rFonts w:hAnsi="Arial Narrow" w:hint="default"/>
          <w:sz w:val="24"/>
          <w:szCs w:val="24"/>
          <w:rtl w:val="0"/>
          <w:lang w:val="it-IT"/>
        </w:rPr>
        <w:t xml:space="preserve">à </w:t>
      </w:r>
      <w:r>
        <w:rPr>
          <w:rFonts w:ascii="Arial Narrow"/>
          <w:sz w:val="24"/>
          <w:szCs w:val="24"/>
          <w:rtl w:val="0"/>
          <w:lang w:val="it-IT"/>
        </w:rPr>
        <w:t>organizzative relative allo svolgimento in sicurezza delle operazioni di discesa e salita dallo scuolabus.</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Pertanto, relativamente a tale servizio, gestito dal</w:t>
      </w:r>
      <w:r>
        <w:rPr>
          <w:rFonts w:hAnsi="Arial Narrow" w:hint="default"/>
          <w:sz w:val="24"/>
          <w:szCs w:val="24"/>
          <w:rtl w:val="0"/>
          <w:lang w:val="it-IT"/>
        </w:rPr>
        <w:t>’</w:t>
      </w:r>
      <w:r>
        <w:rPr>
          <w:rFonts w:ascii="Arial Narrow"/>
          <w:sz w:val="24"/>
          <w:szCs w:val="24"/>
          <w:rtl w:val="0"/>
          <w:lang w:val="it-IT"/>
        </w:rPr>
        <w:t>Ente locale competente, i docenti e i collaboratori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scolastici avranno cura di: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verificare che le operazioni di discesa/salita avvengano in modo ordinato.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vigilare sul tragitto che compiono gli alunni dall</w:t>
      </w:r>
      <w:r>
        <w:rPr>
          <w:rFonts w:hAnsi="Arial Narrow" w:hint="default"/>
          <w:sz w:val="24"/>
          <w:szCs w:val="24"/>
          <w:rtl w:val="0"/>
          <w:lang w:val="it-IT"/>
        </w:rPr>
        <w:t>’</w:t>
      </w:r>
      <w:r>
        <w:rPr>
          <w:rFonts w:ascii="Arial Narrow"/>
          <w:sz w:val="24"/>
          <w:szCs w:val="24"/>
          <w:rtl w:val="0"/>
          <w:lang w:val="it-IT"/>
        </w:rPr>
        <w:t>uscita dell</w:t>
      </w:r>
      <w:r>
        <w:rPr>
          <w:rFonts w:hAnsi="Arial Narrow" w:hint="default"/>
          <w:sz w:val="24"/>
          <w:szCs w:val="24"/>
          <w:rtl w:val="0"/>
          <w:lang w:val="it-IT"/>
        </w:rPr>
        <w:t>’</w:t>
      </w:r>
      <w:r>
        <w:rPr>
          <w:rFonts w:ascii="Arial Narrow"/>
          <w:sz w:val="24"/>
          <w:szCs w:val="24"/>
          <w:rtl w:val="0"/>
          <w:lang w:val="it-IT"/>
        </w:rPr>
        <w:t>edificio fino alla consegna all</w:t>
      </w:r>
      <w:r>
        <w:rPr>
          <w:rFonts w:hAnsi="Arial Narrow" w:hint="default"/>
          <w:sz w:val="24"/>
          <w:szCs w:val="24"/>
          <w:rtl w:val="0"/>
          <w:lang w:val="it-IT"/>
        </w:rPr>
        <w:t>’</w:t>
      </w:r>
      <w:r>
        <w:rPr>
          <w:rFonts w:ascii="Arial Narrow"/>
          <w:sz w:val="24"/>
          <w:szCs w:val="24"/>
          <w:rtl w:val="0"/>
          <w:lang w:val="it-IT"/>
        </w:rPr>
        <w:t>autista o all</w:t>
      </w:r>
      <w:r>
        <w:rPr>
          <w:rFonts w:hAnsi="Arial Narrow" w:hint="default"/>
          <w:sz w:val="24"/>
          <w:szCs w:val="24"/>
          <w:rtl w:val="0"/>
          <w:lang w:val="it-IT"/>
        </w:rPr>
        <w:t>’</w:t>
      </w:r>
      <w:r>
        <w:rPr>
          <w:rFonts w:ascii="Arial Narrow"/>
          <w:sz w:val="24"/>
          <w:szCs w:val="24"/>
          <w:rtl w:val="0"/>
          <w:lang w:val="it-IT"/>
        </w:rPr>
        <w:t>assistente presente sullo scuolabus.</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xml:space="preserve">Sono da evitare </w:t>
      </w:r>
      <w:r>
        <w:rPr>
          <w:rFonts w:hAnsi="Arial Narrow" w:hint="default"/>
          <w:sz w:val="24"/>
          <w:szCs w:val="24"/>
          <w:rtl w:val="0"/>
          <w:lang w:val="it-IT"/>
        </w:rPr>
        <w:t>“</w:t>
      </w:r>
      <w:r>
        <w:rPr>
          <w:rFonts w:ascii="Arial Narrow"/>
          <w:sz w:val="24"/>
          <w:szCs w:val="24"/>
          <w:rtl w:val="0"/>
          <w:lang w:val="it-IT"/>
        </w:rPr>
        <w:t>zone grigie</w:t>
      </w:r>
      <w:r>
        <w:rPr>
          <w:rFonts w:hAnsi="Arial Narrow" w:hint="default"/>
          <w:sz w:val="24"/>
          <w:szCs w:val="24"/>
          <w:rtl w:val="0"/>
          <w:lang w:val="it-IT"/>
        </w:rPr>
        <w:t xml:space="preserve">” </w:t>
      </w:r>
      <w:r>
        <w:rPr>
          <w:rFonts w:ascii="Arial Narrow"/>
          <w:sz w:val="24"/>
          <w:szCs w:val="24"/>
          <w:rtl w:val="0"/>
          <w:lang w:val="it-IT"/>
        </w:rPr>
        <w:t xml:space="preserve">nelle quali non risulti chiaro a chi </w:t>
      </w:r>
      <w:r>
        <w:rPr>
          <w:rFonts w:hAnsi="Arial Narrow" w:hint="default"/>
          <w:sz w:val="24"/>
          <w:szCs w:val="24"/>
          <w:rtl w:val="0"/>
          <w:lang w:val="it-IT"/>
        </w:rPr>
        <w:t xml:space="preserve">è </w:t>
      </w:r>
      <w:r>
        <w:rPr>
          <w:rFonts w:ascii="Arial Narrow"/>
          <w:sz w:val="24"/>
          <w:szCs w:val="24"/>
          <w:rtl w:val="0"/>
          <w:lang w:val="it-IT"/>
        </w:rPr>
        <w:t>attribuita la responsabilit</w:t>
      </w:r>
      <w:r>
        <w:rPr>
          <w:rFonts w:hAnsi="Arial Narrow" w:hint="default"/>
          <w:sz w:val="24"/>
          <w:szCs w:val="24"/>
          <w:rtl w:val="0"/>
          <w:lang w:val="it-IT"/>
        </w:rPr>
        <w:t xml:space="preserve">à </w:t>
      </w:r>
      <w:r>
        <w:rPr>
          <w:rFonts w:ascii="Arial Narrow"/>
          <w:sz w:val="24"/>
          <w:szCs w:val="24"/>
          <w:rtl w:val="0"/>
          <w:lang w:val="it-IT"/>
        </w:rPr>
        <w:t>sulla vigilanza. Gli alunni devono sempre passare direttamente dalla responsabilit</w:t>
      </w:r>
      <w:r>
        <w:rPr>
          <w:rFonts w:hAnsi="Arial Narrow" w:hint="default"/>
          <w:sz w:val="24"/>
          <w:szCs w:val="24"/>
          <w:rtl w:val="0"/>
          <w:lang w:val="it-IT"/>
        </w:rPr>
        <w:t xml:space="preserve">à </w:t>
      </w:r>
      <w:r>
        <w:rPr>
          <w:rFonts w:ascii="Arial Narrow"/>
          <w:sz w:val="24"/>
          <w:szCs w:val="24"/>
          <w:rtl w:val="0"/>
          <w:lang w:val="it-IT"/>
        </w:rPr>
        <w:t>di un adulto (genitore, affidatario, autista o assistente scuolabus) a quella del personale scolastico (docente, collaboratore scolastico) e viceversa.</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docenti responsabili di plesso verificheranno che gli scuolabus siano sempre presenti al momento dell</w:t>
      </w:r>
      <w:r>
        <w:rPr>
          <w:rFonts w:hAnsi="Arial Narrow" w:hint="default"/>
          <w:sz w:val="24"/>
          <w:szCs w:val="24"/>
          <w:rtl w:val="0"/>
          <w:lang w:val="it-IT"/>
        </w:rPr>
        <w:t>’</w:t>
      </w:r>
      <w:r>
        <w:rPr>
          <w:rFonts w:ascii="Arial Narrow"/>
          <w:sz w:val="24"/>
          <w:szCs w:val="24"/>
          <w:rtl w:val="0"/>
          <w:lang w:val="it-IT"/>
        </w:rPr>
        <w:t>uscita. In caso ravvisino situazioni potenzialmente pericolose, avviseranno prontamente il Dirigente scolastico.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Gli alunni provenienti da Napola sono autorizzati a lasciare le classi 12 minuti prima del suono della campanella di uscita, sar</w:t>
      </w:r>
      <w:r>
        <w:rPr>
          <w:rFonts w:hAnsi="Arial Narrow" w:hint="default"/>
          <w:sz w:val="24"/>
          <w:szCs w:val="24"/>
          <w:rtl w:val="0"/>
          <w:lang w:val="it-IT"/>
        </w:rPr>
        <w:t xml:space="preserve">à </w:t>
      </w:r>
      <w:r>
        <w:rPr>
          <w:rFonts w:ascii="Arial Narrow"/>
          <w:sz w:val="24"/>
          <w:szCs w:val="24"/>
          <w:rtl w:val="0"/>
          <w:lang w:val="it-IT"/>
        </w:rPr>
        <w:t>cura del collaboratore del piano vigilare sul tragitto fino alla consegna all</w:t>
      </w:r>
      <w:r>
        <w:rPr>
          <w:rFonts w:hAnsi="Arial Narrow" w:hint="default"/>
          <w:sz w:val="24"/>
          <w:szCs w:val="24"/>
          <w:rtl w:val="0"/>
          <w:lang w:val="it-IT"/>
        </w:rPr>
        <w:t xml:space="preserve">’ </w:t>
      </w:r>
      <w:r>
        <w:rPr>
          <w:rFonts w:ascii="Arial Narrow"/>
          <w:sz w:val="24"/>
          <w:szCs w:val="24"/>
          <w:rtl w:val="0"/>
          <w:lang w:val="it-IT"/>
        </w:rPr>
        <w:t>autista.</w:t>
      </w:r>
    </w:p>
    <w:p>
      <w:pPr>
        <w:pStyle w:val="Corpo"/>
        <w:spacing w:after="0" w:line="240" w:lineRule="auto"/>
        <w:jc w:val="both"/>
        <w:rPr>
          <w:rFonts w:ascii="Arial Narrow" w:cs="Arial Narrow" w:hAnsi="Arial Narrow" w:eastAsia="Arial Narrow"/>
          <w:b w:val="1"/>
          <w:bCs w:val="1"/>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9. Ritardi genitori all</w:t>
      </w:r>
      <w:r>
        <w:rPr>
          <w:rFonts w:hAnsi="Arial Narrow" w:hint="default"/>
          <w:b w:val="1"/>
          <w:bCs w:val="1"/>
          <w:sz w:val="24"/>
          <w:szCs w:val="24"/>
          <w:rtl w:val="0"/>
          <w:lang w:val="it-IT"/>
        </w:rPr>
        <w:t>’</w:t>
      </w:r>
      <w:r>
        <w:rPr>
          <w:rFonts w:ascii="Arial Narrow"/>
          <w:b w:val="1"/>
          <w:bCs w:val="1"/>
          <w:sz w:val="24"/>
          <w:szCs w:val="24"/>
          <w:rtl w:val="0"/>
          <w:lang w:val="it-IT"/>
        </w:rPr>
        <w:t>uscita</w:t>
      </w:r>
    </w:p>
    <w:p>
      <w:pPr>
        <w:pStyle w:val="Corpo"/>
        <w:spacing w:after="0" w:line="240" w:lineRule="auto"/>
        <w:jc w:val="both"/>
        <w:rPr>
          <w:rFonts w:ascii="Arial Narrow" w:cs="Arial Narrow" w:hAnsi="Arial Narrow" w:eastAsia="Arial Narrow"/>
          <w:b w:val="1"/>
          <w:bCs w:val="1"/>
          <w:sz w:val="24"/>
          <w:szCs w:val="24"/>
        </w:rPr>
      </w:pP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Gli insegnanti, in caso di mancata presenza del genitore/affidatario o suo delegato al momento dell</w:t>
      </w:r>
      <w:r>
        <w:rPr>
          <w:rFonts w:hAnsi="Arial Narrow" w:hint="default"/>
          <w:sz w:val="24"/>
          <w:szCs w:val="24"/>
          <w:rtl w:val="0"/>
          <w:lang w:val="it-IT"/>
        </w:rPr>
        <w:t>’</w:t>
      </w:r>
      <w:r>
        <w:rPr>
          <w:rFonts w:ascii="Arial Narrow"/>
          <w:sz w:val="24"/>
          <w:szCs w:val="24"/>
          <w:rtl w:val="0"/>
          <w:lang w:val="it-IT"/>
        </w:rPr>
        <w:t>uscita dell</w:t>
      </w:r>
      <w:r>
        <w:rPr>
          <w:rFonts w:hAnsi="Arial Narrow" w:hint="default"/>
          <w:sz w:val="24"/>
          <w:szCs w:val="24"/>
          <w:rtl w:val="0"/>
          <w:lang w:val="it-IT"/>
        </w:rPr>
        <w:t>’</w:t>
      </w:r>
      <w:r>
        <w:rPr>
          <w:rFonts w:ascii="Arial Narrow"/>
          <w:sz w:val="24"/>
          <w:szCs w:val="24"/>
          <w:rtl w:val="0"/>
          <w:lang w:val="it-IT"/>
        </w:rPr>
        <w:t>alunno dalla scuola, esperiti inutilmente tempi d</w:t>
      </w:r>
      <w:r>
        <w:rPr>
          <w:rFonts w:hAnsi="Arial Narrow" w:hint="default"/>
          <w:sz w:val="24"/>
          <w:szCs w:val="24"/>
          <w:rtl w:val="0"/>
          <w:lang w:val="it-IT"/>
        </w:rPr>
        <w:t>’</w:t>
      </w:r>
      <w:r>
        <w:rPr>
          <w:rFonts w:ascii="Arial Narrow"/>
          <w:sz w:val="24"/>
          <w:szCs w:val="24"/>
          <w:rtl w:val="0"/>
          <w:lang w:val="it-IT"/>
        </w:rPr>
        <w:t>attesa e contatti telefonici, affidano l</w:t>
      </w:r>
      <w:r>
        <w:rPr>
          <w:rFonts w:hAnsi="Arial Narrow" w:hint="default"/>
          <w:sz w:val="24"/>
          <w:szCs w:val="24"/>
          <w:rtl w:val="0"/>
          <w:lang w:val="it-IT"/>
        </w:rPr>
        <w:t>’</w:t>
      </w:r>
      <w:r>
        <w:rPr>
          <w:rFonts w:ascii="Arial Narrow"/>
          <w:sz w:val="24"/>
          <w:szCs w:val="24"/>
          <w:rtl w:val="0"/>
          <w:lang w:val="it-IT"/>
        </w:rPr>
        <w:t>alunno al collaboratore scolastico in servizio.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Il collaboratore scolastico vigiler</w:t>
      </w:r>
      <w:r>
        <w:rPr>
          <w:rFonts w:hAnsi="Arial Narrow" w:hint="default"/>
          <w:sz w:val="24"/>
          <w:szCs w:val="24"/>
          <w:rtl w:val="0"/>
          <w:lang w:val="it-IT"/>
        </w:rPr>
        <w:t xml:space="preserve">à </w:t>
      </w:r>
      <w:r>
        <w:rPr>
          <w:rFonts w:ascii="Arial Narrow"/>
          <w:sz w:val="24"/>
          <w:szCs w:val="24"/>
          <w:rtl w:val="0"/>
          <w:lang w:val="it-IT"/>
        </w:rPr>
        <w:t>sull</w:t>
      </w:r>
      <w:r>
        <w:rPr>
          <w:rFonts w:hAnsi="Arial Narrow" w:hint="default"/>
          <w:sz w:val="24"/>
          <w:szCs w:val="24"/>
          <w:rtl w:val="0"/>
          <w:lang w:val="it-IT"/>
        </w:rPr>
        <w:t>’</w:t>
      </w:r>
      <w:r>
        <w:rPr>
          <w:rFonts w:ascii="Arial Narrow"/>
          <w:sz w:val="24"/>
          <w:szCs w:val="24"/>
          <w:rtl w:val="0"/>
          <w:lang w:val="it-IT"/>
        </w:rPr>
        <w:t>alunno, attuando tutti gli accorgimenti di comunicazione con la famiglia e con l</w:t>
      </w:r>
      <w:r>
        <w:rPr>
          <w:rFonts w:hAnsi="Arial Narrow" w:hint="default"/>
          <w:sz w:val="24"/>
          <w:szCs w:val="24"/>
          <w:rtl w:val="0"/>
          <w:lang w:val="it-IT"/>
        </w:rPr>
        <w:t>’</w:t>
      </w:r>
      <w:r>
        <w:rPr>
          <w:rFonts w:ascii="Arial Narrow"/>
          <w:sz w:val="24"/>
          <w:szCs w:val="24"/>
          <w:rtl w:val="0"/>
          <w:lang w:val="it-IT"/>
        </w:rPr>
        <w:t>Ufficio di Direzione.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Nel caso in cui l</w:t>
      </w:r>
      <w:r>
        <w:rPr>
          <w:rFonts w:hAnsi="Arial Narrow" w:hint="default"/>
          <w:sz w:val="24"/>
          <w:szCs w:val="24"/>
          <w:rtl w:val="0"/>
          <w:lang w:val="it-IT"/>
        </w:rPr>
        <w:t>’</w:t>
      </w:r>
      <w:r>
        <w:rPr>
          <w:rFonts w:ascii="Arial Narrow"/>
          <w:sz w:val="24"/>
          <w:szCs w:val="24"/>
          <w:rtl w:val="0"/>
          <w:lang w:val="it-IT"/>
        </w:rPr>
        <w:t>alunno non venga ritirato dopo 30 minuti dall</w:t>
      </w:r>
      <w:r>
        <w:rPr>
          <w:rFonts w:hAnsi="Arial Narrow" w:hint="default"/>
          <w:sz w:val="24"/>
          <w:szCs w:val="24"/>
          <w:rtl w:val="0"/>
          <w:lang w:val="it-IT"/>
        </w:rPr>
        <w:t>’</w:t>
      </w:r>
      <w:r>
        <w:rPr>
          <w:rFonts w:ascii="Arial Narrow"/>
          <w:sz w:val="24"/>
          <w:szCs w:val="24"/>
          <w:rtl w:val="0"/>
          <w:lang w:val="it-IT"/>
        </w:rPr>
        <w:t>orario di uscita, senza che sia stato possibile rintracciare i genitori, si contatteranno gli Uffici di Polizia Municipale ai quali si chieder</w:t>
      </w:r>
      <w:r>
        <w:rPr>
          <w:rFonts w:hAnsi="Arial Narrow" w:hint="default"/>
          <w:sz w:val="24"/>
          <w:szCs w:val="24"/>
          <w:rtl w:val="0"/>
          <w:lang w:val="it-IT"/>
        </w:rPr>
        <w:t xml:space="preserve">à </w:t>
      </w:r>
      <w:r>
        <w:rPr>
          <w:rFonts w:ascii="Arial Narrow"/>
          <w:sz w:val="24"/>
          <w:szCs w:val="24"/>
          <w:rtl w:val="0"/>
          <w:lang w:val="it-IT"/>
        </w:rPr>
        <w:t>di rintracciare i genitori; come ultima soluzione, l</w:t>
      </w:r>
      <w:r>
        <w:rPr>
          <w:rFonts w:hAnsi="Arial Narrow" w:hint="default"/>
          <w:sz w:val="24"/>
          <w:szCs w:val="24"/>
          <w:rtl w:val="0"/>
          <w:lang w:val="it-IT"/>
        </w:rPr>
        <w:t>’</w:t>
      </w:r>
      <w:r>
        <w:rPr>
          <w:rFonts w:ascii="Arial Narrow"/>
          <w:sz w:val="24"/>
          <w:szCs w:val="24"/>
          <w:rtl w:val="0"/>
          <w:lang w:val="it-IT"/>
        </w:rPr>
        <w:t>Ufficio di Direzione contatter</w:t>
      </w:r>
      <w:r>
        <w:rPr>
          <w:rFonts w:hAnsi="Arial Narrow" w:hint="default"/>
          <w:sz w:val="24"/>
          <w:szCs w:val="24"/>
          <w:rtl w:val="0"/>
          <w:lang w:val="it-IT"/>
        </w:rPr>
        <w:t xml:space="preserve">à </w:t>
      </w:r>
      <w:r>
        <w:rPr>
          <w:rFonts w:ascii="Arial Narrow"/>
          <w:sz w:val="24"/>
          <w:szCs w:val="24"/>
          <w:rtl w:val="0"/>
          <w:lang w:val="it-IT"/>
        </w:rPr>
        <w:t>la locale stazione dei Carabinieri.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docenti, in caso si ripeta il mancato ritiro dell</w:t>
      </w:r>
      <w:r>
        <w:rPr>
          <w:rFonts w:hAnsi="Arial Narrow" w:hint="default"/>
          <w:sz w:val="24"/>
          <w:szCs w:val="24"/>
          <w:rtl w:val="0"/>
          <w:lang w:val="it-IT"/>
        </w:rPr>
        <w:t>’</w:t>
      </w:r>
      <w:r>
        <w:rPr>
          <w:rFonts w:ascii="Arial Narrow"/>
          <w:sz w:val="24"/>
          <w:szCs w:val="24"/>
          <w:rtl w:val="0"/>
          <w:lang w:val="it-IT"/>
        </w:rPr>
        <w:t>alunno (3 volte ravvicinate) entro 30 minuti dal termine delle lezioni, convocano i genitori per un colloquio esplicativo, informando il Dirigente scolastico.</w:t>
      </w:r>
    </w:p>
    <w:p>
      <w:pPr>
        <w:pStyle w:val="Corpo"/>
        <w:spacing w:after="0" w:line="240" w:lineRule="auto"/>
        <w:jc w:val="both"/>
        <w:rPr>
          <w:rFonts w:ascii="Arial Narrow" w:cs="Arial Narrow" w:hAnsi="Arial Narrow" w:eastAsia="Arial Narrow"/>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10. Entrate in ritardo/Uscite anticipate</w:t>
      </w:r>
    </w:p>
    <w:p>
      <w:pPr>
        <w:pStyle w:val="Corpo"/>
        <w:spacing w:after="0" w:line="240" w:lineRule="auto"/>
        <w:rPr>
          <w:rFonts w:ascii="Arial Narrow" w:cs="Arial Narrow" w:hAnsi="Arial Narrow" w:eastAsia="Arial Narrow"/>
          <w:b w:val="1"/>
          <w:bCs w:val="1"/>
          <w:sz w:val="24"/>
          <w:szCs w:val="24"/>
        </w:rPr>
      </w:pP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Gli alunni ritardatari saranno ammessi in classe nell</w:t>
      </w:r>
      <w:r>
        <w:rPr>
          <w:rFonts w:hAnsi="Arial Narrow" w:hint="default"/>
          <w:sz w:val="24"/>
          <w:szCs w:val="24"/>
          <w:rtl w:val="0"/>
          <w:lang w:val="it-IT"/>
        </w:rPr>
        <w:t xml:space="preserve">’ </w:t>
      </w:r>
      <w:r>
        <w:rPr>
          <w:rFonts w:ascii="Arial Narrow"/>
          <w:sz w:val="24"/>
          <w:szCs w:val="24"/>
          <w:rtl w:val="0"/>
          <w:lang w:val="it-IT"/>
        </w:rPr>
        <w:t>ora successiva, se accompagnati da un genitore o se forniti di giustificazione sul libretto. Nel caso che la giustificazione non sia presentata contestualmente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all</w:t>
      </w:r>
      <w:r>
        <w:rPr>
          <w:rFonts w:hAnsi="Arial Narrow" w:hint="default"/>
          <w:sz w:val="24"/>
          <w:szCs w:val="24"/>
          <w:rtl w:val="0"/>
          <w:lang w:val="it-IT"/>
        </w:rPr>
        <w:t>’</w:t>
      </w:r>
      <w:r>
        <w:rPr>
          <w:rFonts w:ascii="Arial Narrow"/>
          <w:sz w:val="24"/>
          <w:szCs w:val="24"/>
          <w:rtl w:val="0"/>
          <w:lang w:val="it-IT"/>
        </w:rPr>
        <w:t>entrata in ritardo, il docente che accoglie l</w:t>
      </w:r>
      <w:r>
        <w:rPr>
          <w:rFonts w:hAnsi="Arial Narrow" w:hint="default"/>
          <w:sz w:val="24"/>
          <w:szCs w:val="24"/>
          <w:rtl w:val="0"/>
          <w:lang w:val="it-IT"/>
        </w:rPr>
        <w:t>’</w:t>
      </w:r>
      <w:r>
        <w:rPr>
          <w:rFonts w:ascii="Arial Narrow"/>
          <w:sz w:val="24"/>
          <w:szCs w:val="24"/>
          <w:rtl w:val="0"/>
          <w:lang w:val="it-IT"/>
        </w:rPr>
        <w:t>alunno deve annotare, sul registro di classe, nello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spazio del giorno successivo, l</w:t>
      </w:r>
      <w:r>
        <w:rPr>
          <w:rFonts w:hAnsi="Arial Narrow" w:hint="default"/>
          <w:sz w:val="24"/>
          <w:szCs w:val="24"/>
          <w:rtl w:val="0"/>
          <w:lang w:val="it-IT"/>
        </w:rPr>
        <w:t>’</w:t>
      </w:r>
      <w:r>
        <w:rPr>
          <w:rFonts w:ascii="Arial Narrow"/>
          <w:sz w:val="24"/>
          <w:szCs w:val="24"/>
          <w:rtl w:val="0"/>
          <w:lang w:val="it-IT"/>
        </w:rPr>
        <w:t>obbligo della giustificazione da parte dello studente.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Nel caso di ripetuti ritardi ingiustificati, su segnalazione dei docenti, la scuola contatter</w:t>
      </w:r>
      <w:r>
        <w:rPr>
          <w:rFonts w:hAnsi="Arial Narrow" w:hint="default"/>
          <w:sz w:val="24"/>
          <w:szCs w:val="24"/>
          <w:rtl w:val="0"/>
          <w:lang w:val="it-IT"/>
        </w:rPr>
        <w:t xml:space="preserve">à </w:t>
      </w:r>
      <w:r>
        <w:rPr>
          <w:rFonts w:ascii="Arial Narrow"/>
          <w:sz w:val="24"/>
          <w:szCs w:val="24"/>
          <w:rtl w:val="0"/>
          <w:lang w:val="it-IT"/>
        </w:rPr>
        <w:t>la famiglia.</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Il ritardo ingiustificato va annotato sul registro di classe, specificando l</w:t>
      </w:r>
      <w:r>
        <w:rPr>
          <w:rFonts w:hAnsi="Arial Narrow" w:hint="default"/>
          <w:sz w:val="24"/>
          <w:szCs w:val="24"/>
          <w:rtl w:val="0"/>
          <w:lang w:val="it-IT"/>
        </w:rPr>
        <w:t>’</w:t>
      </w:r>
      <w:r>
        <w:rPr>
          <w:rFonts w:ascii="Arial Narrow"/>
          <w:sz w:val="24"/>
          <w:szCs w:val="24"/>
          <w:rtl w:val="0"/>
          <w:lang w:val="it-IT"/>
        </w:rPr>
        <w:t>ora di arrivo.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Nessun alunno pu</w:t>
      </w:r>
      <w:r>
        <w:rPr>
          <w:rFonts w:hAnsi="Arial Narrow" w:hint="default"/>
          <w:sz w:val="24"/>
          <w:szCs w:val="24"/>
          <w:rtl w:val="0"/>
          <w:lang w:val="it-IT"/>
        </w:rPr>
        <w:t xml:space="preserve">ò </w:t>
      </w:r>
      <w:r>
        <w:rPr>
          <w:rFonts w:ascii="Arial Narrow"/>
          <w:sz w:val="24"/>
          <w:szCs w:val="24"/>
          <w:rtl w:val="0"/>
          <w:lang w:val="it-IT"/>
        </w:rPr>
        <w:t>lasciare da solo la scuola prima del termine delle lezioni.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permessi di uscita anticipata per giustificati motivi saranno concessi dal Dirigente scolastico, esclusivamente se l</w:t>
      </w:r>
      <w:r>
        <w:rPr>
          <w:rFonts w:hAnsi="Arial Narrow" w:hint="default"/>
          <w:sz w:val="24"/>
          <w:szCs w:val="24"/>
          <w:rtl w:val="0"/>
          <w:lang w:val="it-IT"/>
        </w:rPr>
        <w:t>’</w:t>
      </w:r>
      <w:r>
        <w:rPr>
          <w:rFonts w:ascii="Arial Narrow"/>
          <w:sz w:val="24"/>
          <w:szCs w:val="24"/>
          <w:rtl w:val="0"/>
          <w:lang w:val="it-IT"/>
        </w:rPr>
        <w:t>alunno verr</w:t>
      </w:r>
      <w:r>
        <w:rPr>
          <w:rFonts w:hAnsi="Arial Narrow" w:hint="default"/>
          <w:sz w:val="24"/>
          <w:szCs w:val="24"/>
          <w:rtl w:val="0"/>
          <w:lang w:val="it-IT"/>
        </w:rPr>
        <w:t xml:space="preserve">à </w:t>
      </w:r>
      <w:r>
        <w:rPr>
          <w:rFonts w:ascii="Arial Narrow"/>
          <w:sz w:val="24"/>
          <w:szCs w:val="24"/>
          <w:rtl w:val="0"/>
          <w:lang w:val="it-IT"/>
        </w:rPr>
        <w:t>prelevato direttamente da un genitore o altro adulto delegato per iscritto. Il genitore ha l</w:t>
      </w:r>
      <w:r>
        <w:rPr>
          <w:rFonts w:hAnsi="Arial Narrow" w:hint="default"/>
          <w:sz w:val="24"/>
          <w:szCs w:val="24"/>
          <w:rtl w:val="0"/>
          <w:lang w:val="it-IT"/>
        </w:rPr>
        <w:t>’</w:t>
      </w:r>
      <w:r>
        <w:rPr>
          <w:rFonts w:ascii="Arial Narrow"/>
          <w:sz w:val="24"/>
          <w:szCs w:val="24"/>
          <w:rtl w:val="0"/>
          <w:lang w:val="it-IT"/>
        </w:rPr>
        <w:t>obbligo di firmare il permesso di uscita anticipata, che viene tenuto nel registro di classe.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Dopo tre entrate posticipate e/o tre uscite anticipate all</w:t>
      </w:r>
      <w:r>
        <w:rPr>
          <w:rFonts w:hAnsi="Arial Narrow" w:hint="default"/>
          <w:sz w:val="24"/>
          <w:szCs w:val="24"/>
          <w:rtl w:val="0"/>
          <w:lang w:val="it-IT"/>
        </w:rPr>
        <w:t>’</w:t>
      </w:r>
      <w:r>
        <w:rPr>
          <w:rFonts w:ascii="Arial Narrow"/>
          <w:sz w:val="24"/>
          <w:szCs w:val="24"/>
          <w:rtl w:val="0"/>
          <w:lang w:val="it-IT"/>
        </w:rPr>
        <w:t>interno dello stesso mese, l</w:t>
      </w:r>
      <w:r>
        <w:rPr>
          <w:rFonts w:hAnsi="Arial Narrow" w:hint="default"/>
          <w:sz w:val="24"/>
          <w:szCs w:val="24"/>
          <w:rtl w:val="0"/>
          <w:lang w:val="it-IT"/>
        </w:rPr>
        <w:t>’</w:t>
      </w:r>
      <w:r>
        <w:rPr>
          <w:rFonts w:ascii="Arial Narrow"/>
          <w:sz w:val="24"/>
          <w:szCs w:val="24"/>
          <w:rtl w:val="0"/>
          <w:lang w:val="it-IT"/>
        </w:rPr>
        <w:t>autorizzazione dovr</w:t>
      </w:r>
      <w:r>
        <w:rPr>
          <w:rFonts w:hAnsi="Arial Narrow" w:hint="default"/>
          <w:sz w:val="24"/>
          <w:szCs w:val="24"/>
          <w:rtl w:val="0"/>
          <w:lang w:val="it-IT"/>
        </w:rPr>
        <w:t xml:space="preserve">à </w:t>
      </w:r>
      <w:r>
        <w:rPr>
          <w:rFonts w:ascii="Arial Narrow"/>
          <w:sz w:val="24"/>
          <w:szCs w:val="24"/>
          <w:rtl w:val="0"/>
          <w:lang w:val="it-IT"/>
        </w:rPr>
        <w:t>essere rilasciata dal Dirigente scolastico.</w:t>
      </w:r>
    </w:p>
    <w:p>
      <w:pPr>
        <w:pStyle w:val="Corpo"/>
        <w:spacing w:after="0" w:line="240" w:lineRule="auto"/>
        <w:rPr>
          <w:rFonts w:ascii="Arial Narrow" w:cs="Arial Narrow" w:hAnsi="Arial Narrow" w:eastAsia="Arial Narrow"/>
          <w:b w:val="1"/>
          <w:bCs w:val="1"/>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11. Uscite degli alunni dalla classe</w:t>
      </w:r>
    </w:p>
    <w:p>
      <w:pPr>
        <w:pStyle w:val="Corpo"/>
        <w:spacing w:after="0" w:line="240" w:lineRule="auto"/>
        <w:rPr>
          <w:rFonts w:ascii="Arial Narrow" w:cs="Arial Narrow" w:hAnsi="Arial Narrow" w:eastAsia="Arial Narrow"/>
          <w:b w:val="1"/>
          <w:bCs w:val="1"/>
          <w:sz w:val="24"/>
          <w:szCs w:val="24"/>
        </w:rPr>
      </w:pP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xml:space="preserve">Le </w:t>
      </w:r>
      <w:r>
        <w:rPr>
          <w:rFonts w:ascii="Arial Narrow"/>
          <w:b w:val="1"/>
          <w:bCs w:val="1"/>
          <w:sz w:val="24"/>
          <w:szCs w:val="24"/>
          <w:rtl w:val="0"/>
          <w:lang w:val="it-IT"/>
        </w:rPr>
        <w:t>uscite degli studenti dall</w:t>
      </w:r>
      <w:r>
        <w:rPr>
          <w:rFonts w:hAnsi="Arial Narrow" w:hint="default"/>
          <w:b w:val="1"/>
          <w:bCs w:val="1"/>
          <w:sz w:val="24"/>
          <w:szCs w:val="24"/>
          <w:rtl w:val="0"/>
          <w:lang w:val="it-IT"/>
        </w:rPr>
        <w:t>’</w:t>
      </w:r>
      <w:r>
        <w:rPr>
          <w:rFonts w:ascii="Arial Narrow"/>
          <w:b w:val="1"/>
          <w:bCs w:val="1"/>
          <w:sz w:val="24"/>
          <w:szCs w:val="24"/>
          <w:rtl w:val="0"/>
          <w:lang w:val="it-IT"/>
        </w:rPr>
        <w:t>aula durante le ore di lezione non sono di norma consentite</w:t>
      </w:r>
      <w:r>
        <w:rPr>
          <w:rFonts w:ascii="Arial Narrow"/>
          <w:sz w:val="24"/>
          <w:szCs w:val="24"/>
          <w:rtl w:val="0"/>
          <w:lang w:val="it-IT"/>
        </w:rPr>
        <w:t>.</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docenti concedono agli alunni l</w:t>
      </w:r>
      <w:r>
        <w:rPr>
          <w:rFonts w:hAnsi="Arial Narrow" w:hint="default"/>
          <w:sz w:val="24"/>
          <w:szCs w:val="24"/>
          <w:rtl w:val="0"/>
          <w:lang w:val="it-IT"/>
        </w:rPr>
        <w:t>’</w:t>
      </w:r>
      <w:r>
        <w:rPr>
          <w:rFonts w:ascii="Arial Narrow"/>
          <w:sz w:val="24"/>
          <w:szCs w:val="24"/>
          <w:rtl w:val="0"/>
          <w:lang w:val="it-IT"/>
        </w:rPr>
        <w:t>uscita dalla classe al di fuori dell</w:t>
      </w:r>
      <w:r>
        <w:rPr>
          <w:rFonts w:hAnsi="Arial Narrow" w:hint="default"/>
          <w:sz w:val="24"/>
          <w:szCs w:val="24"/>
          <w:rtl w:val="0"/>
          <w:lang w:val="it-IT"/>
        </w:rPr>
        <w:t>’</w:t>
      </w:r>
      <w:r>
        <w:rPr>
          <w:rFonts w:ascii="Arial Narrow"/>
          <w:sz w:val="24"/>
          <w:szCs w:val="24"/>
          <w:rtl w:val="0"/>
          <w:lang w:val="it-IT"/>
        </w:rPr>
        <w:t>orario dell</w:t>
      </w:r>
      <w:r>
        <w:rPr>
          <w:rFonts w:hAnsi="Arial Narrow" w:hint="default"/>
          <w:sz w:val="24"/>
          <w:szCs w:val="24"/>
          <w:rtl w:val="0"/>
          <w:lang w:val="it-IT"/>
        </w:rPr>
        <w:t>’</w:t>
      </w:r>
      <w:r>
        <w:rPr>
          <w:rFonts w:ascii="Arial Narrow"/>
          <w:sz w:val="24"/>
          <w:szCs w:val="24"/>
          <w:rtl w:val="0"/>
          <w:lang w:val="it-IT"/>
        </w:rPr>
        <w:t>intervallo solo in casi eccezionali e per un tempo limitato al bisogno e per singolo alunno, controllandone il rientro.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Dal punto di vista della responsabilit</w:t>
      </w:r>
      <w:r>
        <w:rPr>
          <w:rFonts w:hAnsi="Arial Narrow" w:hint="default"/>
          <w:sz w:val="24"/>
          <w:szCs w:val="24"/>
          <w:rtl w:val="0"/>
          <w:lang w:val="it-IT"/>
        </w:rPr>
        <w:t>à</w:t>
      </w:r>
      <w:r>
        <w:rPr>
          <w:rFonts w:ascii="Arial Narrow"/>
          <w:sz w:val="24"/>
          <w:szCs w:val="24"/>
          <w:rtl w:val="0"/>
          <w:lang w:val="it-IT"/>
        </w:rPr>
        <w:t>, nel caso di momentaneo allontanamento dalla classe, il docente dovr</w:t>
      </w:r>
      <w:r>
        <w:rPr>
          <w:rFonts w:hAnsi="Arial Narrow" w:hint="default"/>
          <w:sz w:val="24"/>
          <w:szCs w:val="24"/>
          <w:rtl w:val="0"/>
          <w:lang w:val="it-IT"/>
        </w:rPr>
        <w:t xml:space="preserve">à </w:t>
      </w:r>
      <w:r>
        <w:rPr>
          <w:rFonts w:ascii="Arial Narrow"/>
          <w:sz w:val="24"/>
          <w:szCs w:val="24"/>
          <w:rtl w:val="0"/>
          <w:lang w:val="it-IT"/>
        </w:rPr>
        <w:t>comunque verificare che l</w:t>
      </w:r>
      <w:r>
        <w:rPr>
          <w:rFonts w:hAnsi="Arial Narrow" w:hint="default"/>
          <w:sz w:val="24"/>
          <w:szCs w:val="24"/>
          <w:rtl w:val="0"/>
          <w:lang w:val="it-IT"/>
        </w:rPr>
        <w:t>’</w:t>
      </w:r>
      <w:r>
        <w:rPr>
          <w:rFonts w:ascii="Arial Narrow"/>
          <w:sz w:val="24"/>
          <w:szCs w:val="24"/>
          <w:rtl w:val="0"/>
          <w:lang w:val="it-IT"/>
        </w:rPr>
        <w:t>attivit</w:t>
      </w:r>
      <w:r>
        <w:rPr>
          <w:rFonts w:hAnsi="Arial Narrow" w:hint="default"/>
          <w:sz w:val="24"/>
          <w:szCs w:val="24"/>
          <w:rtl w:val="0"/>
          <w:lang w:val="it-IT"/>
        </w:rPr>
        <w:t xml:space="preserve">à </w:t>
      </w:r>
      <w:r>
        <w:rPr>
          <w:rFonts w:ascii="Arial Narrow"/>
          <w:sz w:val="24"/>
          <w:szCs w:val="24"/>
          <w:rtl w:val="0"/>
          <w:lang w:val="it-IT"/>
        </w:rPr>
        <w:t>svolta dagli alunni (anche in relazione all</w:t>
      </w:r>
      <w:r>
        <w:rPr>
          <w:rFonts w:hAnsi="Arial Narrow" w:hint="default"/>
          <w:sz w:val="24"/>
          <w:szCs w:val="24"/>
          <w:rtl w:val="0"/>
          <w:lang w:val="it-IT"/>
        </w:rPr>
        <w:t>’</w:t>
      </w:r>
      <w:r>
        <w:rPr>
          <w:rFonts w:ascii="Arial Narrow"/>
          <w:sz w:val="24"/>
          <w:szCs w:val="24"/>
          <w:rtl w:val="0"/>
          <w:lang w:val="it-IT"/>
        </w:rPr>
        <w:t>et</w:t>
      </w:r>
      <w:r>
        <w:rPr>
          <w:rFonts w:hAnsi="Arial Narrow" w:hint="default"/>
          <w:sz w:val="24"/>
          <w:szCs w:val="24"/>
          <w:rtl w:val="0"/>
          <w:lang w:val="it-IT"/>
        </w:rPr>
        <w:t xml:space="preserve">à </w:t>
      </w:r>
      <w:r>
        <w:rPr>
          <w:rFonts w:ascii="Arial Narrow"/>
          <w:sz w:val="24"/>
          <w:szCs w:val="24"/>
          <w:rtl w:val="0"/>
          <w:lang w:val="it-IT"/>
        </w:rPr>
        <w:t>ed al grado di maturit</w:t>
      </w:r>
      <w:r>
        <w:rPr>
          <w:rFonts w:hAnsi="Arial Narrow" w:hint="default"/>
          <w:sz w:val="24"/>
          <w:szCs w:val="24"/>
          <w:rtl w:val="0"/>
          <w:lang w:val="it-IT"/>
        </w:rPr>
        <w:t>à</w:t>
      </w:r>
      <w:r>
        <w:rPr>
          <w:rFonts w:ascii="Arial Narrow"/>
          <w:sz w:val="24"/>
          <w:szCs w:val="24"/>
          <w:rtl w:val="0"/>
          <w:lang w:val="it-IT"/>
        </w:rPr>
        <w:t>) sia tale da non comportare alcun potenziale pericolo.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Dovr</w:t>
      </w:r>
      <w:r>
        <w:rPr>
          <w:rFonts w:hAnsi="Arial Narrow" w:hint="default"/>
          <w:sz w:val="24"/>
          <w:szCs w:val="24"/>
          <w:rtl w:val="0"/>
          <w:lang w:val="it-IT"/>
        </w:rPr>
        <w:t xml:space="preserve">à </w:t>
      </w:r>
      <w:r>
        <w:rPr>
          <w:rFonts w:ascii="Arial Narrow"/>
          <w:sz w:val="24"/>
          <w:szCs w:val="24"/>
          <w:rtl w:val="0"/>
          <w:lang w:val="it-IT"/>
        </w:rPr>
        <w:t>essere evitato il pi</w:t>
      </w:r>
      <w:r>
        <w:rPr>
          <w:rFonts w:hAnsi="Arial Narrow" w:hint="default"/>
          <w:sz w:val="24"/>
          <w:szCs w:val="24"/>
          <w:rtl w:val="0"/>
          <w:lang w:val="it-IT"/>
        </w:rPr>
        <w:t xml:space="preserve">ù </w:t>
      </w:r>
      <w:r>
        <w:rPr>
          <w:rFonts w:ascii="Arial Narrow"/>
          <w:sz w:val="24"/>
          <w:szCs w:val="24"/>
          <w:rtl w:val="0"/>
          <w:lang w:val="it-IT"/>
        </w:rPr>
        <w:t>possibile l</w:t>
      </w:r>
      <w:r>
        <w:rPr>
          <w:rFonts w:hAnsi="Arial Narrow" w:hint="default"/>
          <w:sz w:val="24"/>
          <w:szCs w:val="24"/>
          <w:rtl w:val="0"/>
          <w:lang w:val="it-IT"/>
        </w:rPr>
        <w:t>’</w:t>
      </w:r>
      <w:r>
        <w:rPr>
          <w:rFonts w:ascii="Arial Narrow"/>
          <w:sz w:val="24"/>
          <w:szCs w:val="24"/>
          <w:rtl w:val="0"/>
          <w:lang w:val="it-IT"/>
        </w:rPr>
        <w:t>allontanamento temporaneo degli alunni dalla classe per motivi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disciplinari. Qualora l</w:t>
      </w:r>
      <w:r>
        <w:rPr>
          <w:rFonts w:hAnsi="Arial Narrow" w:hint="default"/>
          <w:sz w:val="24"/>
          <w:szCs w:val="24"/>
          <w:rtl w:val="0"/>
          <w:lang w:val="it-IT"/>
        </w:rPr>
        <w:t>’</w:t>
      </w:r>
      <w:r>
        <w:rPr>
          <w:rFonts w:ascii="Arial Narrow"/>
          <w:sz w:val="24"/>
          <w:szCs w:val="24"/>
          <w:rtl w:val="0"/>
          <w:lang w:val="it-IT"/>
        </w:rPr>
        <w:t>insegnante ritenga indispensabile ricorre a tale misura, dovr</w:t>
      </w:r>
      <w:r>
        <w:rPr>
          <w:rFonts w:hAnsi="Arial Narrow" w:hint="default"/>
          <w:sz w:val="24"/>
          <w:szCs w:val="24"/>
          <w:rtl w:val="0"/>
          <w:lang w:val="it-IT"/>
        </w:rPr>
        <w:t xml:space="preserve">à </w:t>
      </w:r>
      <w:r>
        <w:rPr>
          <w:rFonts w:ascii="Arial Narrow"/>
          <w:sz w:val="24"/>
          <w:szCs w:val="24"/>
          <w:rtl w:val="0"/>
          <w:lang w:val="it-IT"/>
        </w:rPr>
        <w:t>comunque verificare che l</w:t>
      </w:r>
      <w:r>
        <w:rPr>
          <w:rFonts w:hAnsi="Arial Narrow" w:hint="default"/>
          <w:sz w:val="24"/>
          <w:szCs w:val="24"/>
          <w:rtl w:val="0"/>
          <w:lang w:val="it-IT"/>
        </w:rPr>
        <w:t>’</w:t>
      </w:r>
      <w:r>
        <w:rPr>
          <w:rFonts w:ascii="Arial Narrow"/>
          <w:sz w:val="24"/>
          <w:szCs w:val="24"/>
          <w:rtl w:val="0"/>
          <w:lang w:val="it-IT"/>
        </w:rPr>
        <w:t>alunno allontanato rimanga sotto la custodia di altri docenti o di collaboratori scolastici.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Allo stesso modo, i docenti non faranno uscire dall</w:t>
      </w:r>
      <w:r>
        <w:rPr>
          <w:rFonts w:hAnsi="Arial Narrow" w:hint="default"/>
          <w:sz w:val="24"/>
          <w:szCs w:val="24"/>
          <w:rtl w:val="0"/>
          <w:lang w:val="it-IT"/>
        </w:rPr>
        <w:t>’</w:t>
      </w:r>
      <w:r>
        <w:rPr>
          <w:rFonts w:ascii="Arial Narrow"/>
          <w:sz w:val="24"/>
          <w:szCs w:val="24"/>
          <w:rtl w:val="0"/>
          <w:lang w:val="it-IT"/>
        </w:rPr>
        <w:t>aula gli alunni per incombenze legate all</w:t>
      </w:r>
      <w:r>
        <w:rPr>
          <w:rFonts w:hAnsi="Arial Narrow" w:hint="default"/>
          <w:sz w:val="24"/>
          <w:szCs w:val="24"/>
          <w:rtl w:val="0"/>
          <w:lang w:val="it-IT"/>
        </w:rPr>
        <w:t>’</w:t>
      </w:r>
      <w:r>
        <w:rPr>
          <w:rFonts w:ascii="Arial Narrow"/>
          <w:sz w:val="24"/>
          <w:szCs w:val="24"/>
          <w:rtl w:val="0"/>
          <w:lang w:val="it-IT"/>
        </w:rPr>
        <w:t>attivit</w:t>
      </w:r>
      <w:r>
        <w:rPr>
          <w:rFonts w:hAnsi="Arial Narrow" w:hint="default"/>
          <w:sz w:val="24"/>
          <w:szCs w:val="24"/>
          <w:rtl w:val="0"/>
          <w:lang w:val="it-IT"/>
        </w:rPr>
        <w:t xml:space="preserve">à </w:t>
      </w:r>
      <w:r>
        <w:rPr>
          <w:rFonts w:ascii="Arial Narrow"/>
          <w:sz w:val="24"/>
          <w:szCs w:val="24"/>
          <w:rtl w:val="0"/>
          <w:lang w:val="it-IT"/>
        </w:rPr>
        <w:t>didattiche (fotocopie, reperimento di materiale). Per queste necessit</w:t>
      </w:r>
      <w:r>
        <w:rPr>
          <w:rFonts w:hAnsi="Arial Narrow" w:hint="default"/>
          <w:sz w:val="24"/>
          <w:szCs w:val="24"/>
          <w:rtl w:val="0"/>
          <w:lang w:val="it-IT"/>
        </w:rPr>
        <w:t xml:space="preserve">à </w:t>
      </w:r>
      <w:r>
        <w:rPr>
          <w:rFonts w:ascii="Arial Narrow"/>
          <w:sz w:val="24"/>
          <w:szCs w:val="24"/>
          <w:rtl w:val="0"/>
          <w:lang w:val="it-IT"/>
        </w:rPr>
        <w:t>i docenti si rivolgeranno al personale collaboratore scolastico.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xml:space="preserve">Durante le lezioni, la vigilanza nei corridoi (e nei servizi igienici per quanto possibile) </w:t>
      </w:r>
      <w:r>
        <w:rPr>
          <w:rFonts w:hAnsi="Arial Narrow" w:hint="default"/>
          <w:sz w:val="24"/>
          <w:szCs w:val="24"/>
          <w:rtl w:val="0"/>
          <w:lang w:val="it-IT"/>
        </w:rPr>
        <w:t xml:space="preserve">è </w:t>
      </w:r>
      <w:r>
        <w:rPr>
          <w:rFonts w:ascii="Arial Narrow"/>
          <w:sz w:val="24"/>
          <w:szCs w:val="24"/>
          <w:rtl w:val="0"/>
          <w:lang w:val="it-IT"/>
        </w:rPr>
        <w:t>effettuata dal personale collaboratore scolastico.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Il personale collaboratore scolastico segnaler</w:t>
      </w:r>
      <w:r>
        <w:rPr>
          <w:rFonts w:hAnsi="Arial Narrow" w:hint="default"/>
          <w:sz w:val="24"/>
          <w:szCs w:val="24"/>
          <w:rtl w:val="0"/>
          <w:lang w:val="it-IT"/>
        </w:rPr>
        <w:t xml:space="preserve">à </w:t>
      </w:r>
      <w:r>
        <w:rPr>
          <w:rFonts w:ascii="Arial Narrow"/>
          <w:sz w:val="24"/>
          <w:szCs w:val="24"/>
          <w:rtl w:val="0"/>
          <w:lang w:val="it-IT"/>
        </w:rPr>
        <w:t>immediatamente all'ufficio di presidenza ogni eventuale comportamento scorretto o pregiudizievole per l'incolumit</w:t>
      </w:r>
      <w:r>
        <w:rPr>
          <w:rFonts w:hAnsi="Arial Narrow" w:hint="default"/>
          <w:sz w:val="24"/>
          <w:szCs w:val="24"/>
          <w:rtl w:val="0"/>
          <w:lang w:val="it-IT"/>
        </w:rPr>
        <w:t xml:space="preserve">à </w:t>
      </w:r>
      <w:r>
        <w:rPr>
          <w:rFonts w:ascii="Arial Narrow"/>
          <w:sz w:val="24"/>
          <w:szCs w:val="24"/>
          <w:rtl w:val="0"/>
          <w:lang w:val="it-IT"/>
        </w:rPr>
        <w:t>degli allievi stessi.</w:t>
      </w:r>
    </w:p>
    <w:p>
      <w:pPr>
        <w:pStyle w:val="Corpo"/>
        <w:spacing w:after="0" w:line="240" w:lineRule="auto"/>
        <w:jc w:val="both"/>
        <w:rPr>
          <w:rFonts w:ascii="Arial Narrow" w:cs="Arial Narrow" w:hAnsi="Arial Narrow" w:eastAsia="Arial Narrow"/>
          <w:sz w:val="24"/>
          <w:szCs w:val="24"/>
        </w:rPr>
      </w:pPr>
    </w:p>
    <w:p>
      <w:pPr>
        <w:pStyle w:val="Corpo"/>
        <w:spacing w:after="0" w:line="240" w:lineRule="auto"/>
        <w:rPr>
          <w:rFonts w:ascii="Arial Narrow" w:cs="Arial Narrow" w:hAnsi="Arial Narrow" w:eastAsia="Arial Narrow"/>
          <w:b w:val="1"/>
          <w:bCs w:val="1"/>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12. Mensa</w:t>
      </w:r>
    </w:p>
    <w:p>
      <w:pPr>
        <w:pStyle w:val="Corpo"/>
        <w:spacing w:after="0" w:line="240" w:lineRule="auto"/>
        <w:rPr>
          <w:rFonts w:ascii="Arial Narrow" w:cs="Arial Narrow" w:hAnsi="Arial Narrow" w:eastAsia="Arial Narrow"/>
          <w:b w:val="1"/>
          <w:bCs w:val="1"/>
          <w:sz w:val="24"/>
          <w:szCs w:val="24"/>
        </w:rPr>
      </w:pP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Durante il servizio mensa, i docenti in orario si occuperanno della vigilanza e non possono assentarsi per espletare altri compiti.</w:t>
      </w: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Durante la refezione scolastica i collaboratori scolastici non "sostituiscono" i docenti, si "affiancano" ad essi.</w:t>
      </w: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Le classi, durante questo intervallo di tempo, sono gestite dai rispettivi insegnanti e i collaboratori scolastici possono svolgere un ruolo di vigilanza e assistenza (in particolare nella scuola dell</w:t>
      </w:r>
      <w:r>
        <w:rPr>
          <w:rFonts w:hAnsi="Arial Narrow" w:hint="default"/>
          <w:sz w:val="24"/>
          <w:szCs w:val="24"/>
          <w:rtl w:val="0"/>
          <w:lang w:val="it-IT"/>
        </w:rPr>
        <w:t>’</w:t>
      </w:r>
      <w:r>
        <w:rPr>
          <w:rFonts w:ascii="Arial Narrow"/>
          <w:sz w:val="24"/>
          <w:szCs w:val="24"/>
          <w:rtl w:val="0"/>
          <w:lang w:val="it-IT"/>
        </w:rPr>
        <w:t>infanzia) in compresenza e a supporto dei docenti.</w:t>
      </w: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Gli insegnanti presenti alla mensa abitueranno gli alunni a una adeguata igiene personale e, durante il pranzo controlleranno ed educheranno a comportamenti corretti.</w:t>
      </w:r>
    </w:p>
    <w:p>
      <w:pPr>
        <w:pStyle w:val="Corpo"/>
        <w:spacing w:after="0" w:line="240" w:lineRule="auto"/>
        <w:jc w:val="both"/>
        <w:rPr>
          <w:rFonts w:ascii="Arial Narrow" w:cs="Arial Narrow" w:hAnsi="Arial Narrow" w:eastAsia="Arial Narrow"/>
          <w:sz w:val="24"/>
          <w:szCs w:val="24"/>
        </w:rPr>
      </w:pPr>
    </w:p>
    <w:p>
      <w:pPr>
        <w:pStyle w:val="Corpo"/>
        <w:spacing w:after="0" w:line="240" w:lineRule="auto"/>
        <w:jc w:val="both"/>
        <w:rPr>
          <w:rFonts w:ascii="Arial Narrow" w:cs="Arial Narrow" w:hAnsi="Arial Narrow" w:eastAsia="Arial Narrow"/>
          <w:b w:val="1"/>
          <w:bCs w:val="1"/>
          <w:sz w:val="24"/>
          <w:szCs w:val="24"/>
        </w:rPr>
      </w:pPr>
      <w:r>
        <w:rPr>
          <w:rFonts w:ascii="Arial Narrow"/>
          <w:b w:val="1"/>
          <w:bCs w:val="1"/>
          <w:sz w:val="24"/>
          <w:szCs w:val="24"/>
          <w:rtl w:val="0"/>
          <w:lang w:val="it-IT"/>
        </w:rPr>
        <w:t>13. Vigilanza durante gli spostamenti dall</w:t>
      </w:r>
      <w:r>
        <w:rPr>
          <w:rFonts w:hAnsi="Arial Narrow" w:hint="default"/>
          <w:b w:val="1"/>
          <w:bCs w:val="1"/>
          <w:sz w:val="24"/>
          <w:szCs w:val="24"/>
          <w:rtl w:val="0"/>
          <w:lang w:val="it-IT"/>
        </w:rPr>
        <w:t>’</w:t>
      </w:r>
      <w:r>
        <w:rPr>
          <w:rFonts w:ascii="Arial Narrow"/>
          <w:b w:val="1"/>
          <w:bCs w:val="1"/>
          <w:sz w:val="24"/>
          <w:szCs w:val="24"/>
          <w:rtl w:val="0"/>
          <w:lang w:val="it-IT"/>
        </w:rPr>
        <w:t>aula alla Palestra e Laboratori</w:t>
      </w:r>
    </w:p>
    <w:p>
      <w:pPr>
        <w:pStyle w:val="Corpo"/>
        <w:spacing w:after="0" w:line="240" w:lineRule="auto"/>
        <w:jc w:val="both"/>
        <w:rPr>
          <w:rFonts w:ascii="Arial Narrow" w:cs="Arial Narrow" w:hAnsi="Arial Narrow" w:eastAsia="Arial Narrow"/>
          <w:b w:val="1"/>
          <w:bCs w:val="1"/>
          <w:sz w:val="24"/>
          <w:szCs w:val="24"/>
        </w:rPr>
      </w:pP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Gli alunni che si recano in Palestra o nei laboratori o in altri ambienti per attivit</w:t>
      </w:r>
      <w:r>
        <w:rPr>
          <w:rFonts w:hAnsi="Arial Narrow" w:hint="default"/>
          <w:sz w:val="24"/>
          <w:szCs w:val="24"/>
          <w:rtl w:val="0"/>
          <w:lang w:val="it-IT"/>
        </w:rPr>
        <w:t xml:space="preserve">à </w:t>
      </w:r>
      <w:r>
        <w:rPr>
          <w:rFonts w:ascii="Arial Narrow"/>
          <w:sz w:val="24"/>
          <w:szCs w:val="24"/>
          <w:rtl w:val="0"/>
          <w:lang w:val="it-IT"/>
        </w:rPr>
        <w:t>alternative, devono essere accompagnati all</w:t>
      </w:r>
      <w:r>
        <w:rPr>
          <w:rFonts w:hAnsi="Arial Narrow" w:hint="default"/>
          <w:sz w:val="24"/>
          <w:szCs w:val="24"/>
          <w:rtl w:val="0"/>
          <w:lang w:val="it-IT"/>
        </w:rPr>
        <w:t>’</w:t>
      </w:r>
      <w:r>
        <w:rPr>
          <w:rFonts w:ascii="Arial Narrow"/>
          <w:sz w:val="24"/>
          <w:szCs w:val="24"/>
          <w:rtl w:val="0"/>
          <w:lang w:val="it-IT"/>
        </w:rPr>
        <w:t>andata e al ritorno dai docenti che fanno uso di quei locali.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xml:space="preserve">La sorveglianza nella palestra </w:t>
      </w:r>
      <w:r>
        <w:rPr>
          <w:rFonts w:hAnsi="Arial Narrow" w:hint="default"/>
          <w:sz w:val="24"/>
          <w:szCs w:val="24"/>
          <w:rtl w:val="0"/>
          <w:lang w:val="it-IT"/>
        </w:rPr>
        <w:t xml:space="preserve">è </w:t>
      </w:r>
      <w:r>
        <w:rPr>
          <w:rFonts w:ascii="Arial Narrow"/>
          <w:sz w:val="24"/>
          <w:szCs w:val="24"/>
          <w:rtl w:val="0"/>
          <w:lang w:val="it-IT"/>
        </w:rPr>
        <w:t>affidata all</w:t>
      </w:r>
      <w:r>
        <w:rPr>
          <w:rFonts w:hAnsi="Arial Narrow" w:hint="default"/>
          <w:sz w:val="24"/>
          <w:szCs w:val="24"/>
          <w:rtl w:val="0"/>
          <w:lang w:val="it-IT"/>
        </w:rPr>
        <w:t>’</w:t>
      </w:r>
      <w:r>
        <w:rPr>
          <w:rFonts w:ascii="Arial Narrow"/>
          <w:sz w:val="24"/>
          <w:szCs w:val="24"/>
          <w:rtl w:val="0"/>
          <w:lang w:val="it-IT"/>
        </w:rPr>
        <w:t>insegnante.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Particolare attenzione si porr</w:t>
      </w:r>
      <w:r>
        <w:rPr>
          <w:rFonts w:hAnsi="Arial Narrow" w:hint="default"/>
          <w:sz w:val="24"/>
          <w:szCs w:val="24"/>
          <w:rtl w:val="0"/>
          <w:lang w:val="it-IT"/>
        </w:rPr>
        <w:t xml:space="preserve">à </w:t>
      </w:r>
      <w:r>
        <w:rPr>
          <w:rFonts w:ascii="Arial Narrow"/>
          <w:sz w:val="24"/>
          <w:szCs w:val="24"/>
          <w:rtl w:val="0"/>
          <w:lang w:val="it-IT"/>
        </w:rPr>
        <w:t>agli incidenti in corso di attivit</w:t>
      </w:r>
      <w:r>
        <w:rPr>
          <w:rFonts w:hAnsi="Arial Narrow" w:hint="default"/>
          <w:sz w:val="24"/>
          <w:szCs w:val="24"/>
          <w:rtl w:val="0"/>
          <w:lang w:val="it-IT"/>
        </w:rPr>
        <w:t xml:space="preserve">à </w:t>
      </w:r>
      <w:r>
        <w:rPr>
          <w:rFonts w:ascii="Arial Narrow"/>
          <w:sz w:val="24"/>
          <w:szCs w:val="24"/>
          <w:rtl w:val="0"/>
          <w:lang w:val="it-IT"/>
        </w:rPr>
        <w:t>sportiva e verr</w:t>
      </w:r>
      <w:r>
        <w:rPr>
          <w:rFonts w:hAnsi="Arial Narrow" w:hint="default"/>
          <w:sz w:val="24"/>
          <w:szCs w:val="24"/>
          <w:rtl w:val="0"/>
          <w:lang w:val="it-IT"/>
        </w:rPr>
        <w:t xml:space="preserve">à </w:t>
      </w:r>
      <w:r>
        <w:rPr>
          <w:rFonts w:ascii="Arial Narrow"/>
          <w:sz w:val="24"/>
          <w:szCs w:val="24"/>
          <w:rtl w:val="0"/>
          <w:lang w:val="it-IT"/>
        </w:rPr>
        <w:t>segnalato qualunque evento possa individuarsi come situazione a rischio.</w:t>
      </w:r>
    </w:p>
    <w:p>
      <w:pPr>
        <w:pStyle w:val="Corpo"/>
        <w:spacing w:after="0" w:line="240" w:lineRule="auto"/>
        <w:jc w:val="both"/>
        <w:rPr>
          <w:rFonts w:ascii="Arial Narrow" w:cs="Arial Narrow" w:hAnsi="Arial Narrow" w:eastAsia="Arial Narrow"/>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14. Esperti esterni</w:t>
      </w:r>
    </w:p>
    <w:p>
      <w:pPr>
        <w:pStyle w:val="Corpo"/>
        <w:spacing w:after="0" w:line="240" w:lineRule="auto"/>
        <w:rPr>
          <w:rFonts w:ascii="Arial Narrow" w:cs="Arial Narrow" w:hAnsi="Arial Narrow" w:eastAsia="Arial Narrow"/>
          <w:b w:val="1"/>
          <w:bCs w:val="1"/>
          <w:sz w:val="24"/>
          <w:szCs w:val="24"/>
        </w:rPr>
      </w:pP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Qualora i docenti ritengano utile invitare in classe altre persone in qualit</w:t>
      </w:r>
      <w:r>
        <w:rPr>
          <w:rFonts w:hAnsi="Arial Narrow" w:hint="default"/>
          <w:sz w:val="24"/>
          <w:szCs w:val="24"/>
          <w:rtl w:val="0"/>
          <w:lang w:val="it-IT"/>
        </w:rPr>
        <w:t xml:space="preserve">à </w:t>
      </w:r>
      <w:r>
        <w:rPr>
          <w:rFonts w:ascii="Arial Narrow"/>
          <w:sz w:val="24"/>
          <w:szCs w:val="24"/>
          <w:rtl w:val="0"/>
          <w:lang w:val="it-IT"/>
        </w:rPr>
        <w:t xml:space="preserve">di </w:t>
      </w:r>
      <w:r>
        <w:rPr>
          <w:rFonts w:hAnsi="Arial Narrow" w:hint="default"/>
          <w:sz w:val="24"/>
          <w:szCs w:val="24"/>
          <w:rtl w:val="0"/>
          <w:lang w:val="it-IT"/>
        </w:rPr>
        <w:t>“</w:t>
      </w:r>
      <w:r>
        <w:rPr>
          <w:rFonts w:ascii="Arial Narrow"/>
          <w:b w:val="1"/>
          <w:bCs w:val="1"/>
          <w:sz w:val="24"/>
          <w:szCs w:val="24"/>
          <w:rtl w:val="0"/>
          <w:lang w:val="it-IT"/>
        </w:rPr>
        <w:t>esperti</w:t>
      </w:r>
      <w:r>
        <w:rPr>
          <w:rFonts w:hAnsi="Arial Narrow" w:hint="default"/>
          <w:sz w:val="24"/>
          <w:szCs w:val="24"/>
          <w:rtl w:val="0"/>
          <w:lang w:val="it-IT"/>
        </w:rPr>
        <w:t xml:space="preserve">” </w:t>
      </w:r>
      <w:r>
        <w:rPr>
          <w:rFonts w:ascii="Arial Narrow"/>
          <w:sz w:val="24"/>
          <w:szCs w:val="24"/>
          <w:rtl w:val="0"/>
          <w:lang w:val="it-IT"/>
        </w:rPr>
        <w:t>a supporto dell</w:t>
      </w:r>
      <w:r>
        <w:rPr>
          <w:rFonts w:hAnsi="Arial Narrow" w:hint="default"/>
          <w:sz w:val="24"/>
          <w:szCs w:val="24"/>
          <w:rtl w:val="0"/>
          <w:lang w:val="it-IT"/>
        </w:rPr>
        <w:t>’</w:t>
      </w:r>
      <w:r>
        <w:rPr>
          <w:rFonts w:ascii="Arial Narrow"/>
          <w:sz w:val="24"/>
          <w:szCs w:val="24"/>
          <w:rtl w:val="0"/>
          <w:lang w:val="it-IT"/>
        </w:rPr>
        <w:t>attivit</w:t>
      </w:r>
      <w:r>
        <w:rPr>
          <w:rFonts w:hAnsi="Arial Narrow" w:hint="default"/>
          <w:sz w:val="24"/>
          <w:szCs w:val="24"/>
          <w:rtl w:val="0"/>
          <w:lang w:val="it-IT"/>
        </w:rPr>
        <w:t xml:space="preserve">à </w:t>
      </w:r>
      <w:r>
        <w:rPr>
          <w:rFonts w:ascii="Arial Narrow"/>
          <w:sz w:val="24"/>
          <w:szCs w:val="24"/>
          <w:rtl w:val="0"/>
          <w:lang w:val="it-IT"/>
        </w:rPr>
        <w:t>didattica chiederanno per iscritto, di volta in volta, l</w:t>
      </w:r>
      <w:r>
        <w:rPr>
          <w:rFonts w:hAnsi="Arial Narrow" w:hint="default"/>
          <w:sz w:val="24"/>
          <w:szCs w:val="24"/>
          <w:rtl w:val="0"/>
          <w:lang w:val="it-IT"/>
        </w:rPr>
        <w:t>’</w:t>
      </w:r>
      <w:r>
        <w:rPr>
          <w:rFonts w:ascii="Arial Narrow"/>
          <w:sz w:val="24"/>
          <w:szCs w:val="24"/>
          <w:rtl w:val="0"/>
          <w:lang w:val="it-IT"/>
        </w:rPr>
        <w:t>autorizzazione al Dirigente scolastico.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xml:space="preserve">Gli </w:t>
      </w:r>
      <w:r>
        <w:rPr>
          <w:rFonts w:hAnsi="Arial Narrow" w:hint="default"/>
          <w:b w:val="1"/>
          <w:bCs w:val="1"/>
          <w:sz w:val="24"/>
          <w:szCs w:val="24"/>
          <w:rtl w:val="0"/>
          <w:lang w:val="it-IT"/>
        </w:rPr>
        <w:t>“</w:t>
      </w:r>
      <w:r>
        <w:rPr>
          <w:rFonts w:ascii="Arial Narrow"/>
          <w:b w:val="1"/>
          <w:bCs w:val="1"/>
          <w:sz w:val="24"/>
          <w:szCs w:val="24"/>
          <w:rtl w:val="0"/>
          <w:lang w:val="it-IT"/>
        </w:rPr>
        <w:t>esperti</w:t>
      </w:r>
      <w:r>
        <w:rPr>
          <w:rFonts w:hAnsi="Arial Narrow" w:hint="default"/>
          <w:b w:val="1"/>
          <w:bCs w:val="1"/>
          <w:sz w:val="24"/>
          <w:szCs w:val="24"/>
          <w:rtl w:val="0"/>
          <w:lang w:val="it-IT"/>
        </w:rPr>
        <w:t xml:space="preserve">” </w:t>
      </w:r>
      <w:r>
        <w:rPr>
          <w:rFonts w:ascii="Arial Narrow"/>
          <w:sz w:val="24"/>
          <w:szCs w:val="24"/>
          <w:rtl w:val="0"/>
          <w:lang w:val="it-IT"/>
        </w:rPr>
        <w:t>permarranno nei locali scolastici per il tempo necessario all</w:t>
      </w:r>
      <w:r>
        <w:rPr>
          <w:rFonts w:hAnsi="Arial Narrow" w:hint="default"/>
          <w:sz w:val="24"/>
          <w:szCs w:val="24"/>
          <w:rtl w:val="0"/>
          <w:lang w:val="it-IT"/>
        </w:rPr>
        <w:t>’</w:t>
      </w:r>
      <w:r>
        <w:rPr>
          <w:rFonts w:ascii="Arial Narrow"/>
          <w:sz w:val="24"/>
          <w:szCs w:val="24"/>
          <w:rtl w:val="0"/>
          <w:lang w:val="it-IT"/>
        </w:rPr>
        <w:t>espletamento delle loro funzioni.</w:t>
      </w:r>
    </w:p>
    <w:p>
      <w:pPr>
        <w:pStyle w:val="Corpo"/>
        <w:spacing w:after="0" w:line="240" w:lineRule="auto"/>
        <w:jc w:val="both"/>
        <w:rPr>
          <w:rFonts w:ascii="Arial Narrow" w:cs="Arial Narrow" w:hAnsi="Arial Narrow" w:eastAsia="Arial Narrow"/>
          <w:sz w:val="24"/>
          <w:szCs w:val="24"/>
        </w:rPr>
      </w:pPr>
      <w:r>
        <w:rPr>
          <w:rFonts w:ascii="Arial Narrow"/>
          <w:b w:val="1"/>
          <w:bCs w:val="1"/>
          <w:sz w:val="24"/>
          <w:szCs w:val="24"/>
          <w:rtl w:val="0"/>
          <w:lang w:val="it-IT"/>
        </w:rPr>
        <w:t>In ogni caso la completa responsabilit</w:t>
      </w:r>
      <w:r>
        <w:rPr>
          <w:rFonts w:hAnsi="Arial Narrow" w:hint="default"/>
          <w:b w:val="1"/>
          <w:bCs w:val="1"/>
          <w:sz w:val="24"/>
          <w:szCs w:val="24"/>
          <w:rtl w:val="0"/>
          <w:lang w:val="it-IT"/>
        </w:rPr>
        <w:t xml:space="preserve">à </w:t>
      </w:r>
      <w:r>
        <w:rPr>
          <w:rFonts w:ascii="Arial Narrow"/>
          <w:b w:val="1"/>
          <w:bCs w:val="1"/>
          <w:sz w:val="24"/>
          <w:szCs w:val="24"/>
          <w:rtl w:val="0"/>
          <w:lang w:val="it-IT"/>
        </w:rPr>
        <w:t>didattica e la vigilanza sugli alunni resta</w:t>
      </w:r>
      <w:r>
        <w:rPr>
          <w:rFonts w:ascii="Arial Narrow"/>
          <w:sz w:val="24"/>
          <w:szCs w:val="24"/>
          <w:rtl w:val="0"/>
          <w:lang w:val="it-IT"/>
        </w:rPr>
        <w:t xml:space="preserve"> </w:t>
      </w:r>
      <w:r>
        <w:rPr>
          <w:rFonts w:ascii="Arial Narrow"/>
          <w:b w:val="1"/>
          <w:bCs w:val="1"/>
          <w:sz w:val="24"/>
          <w:szCs w:val="24"/>
          <w:rtl w:val="0"/>
          <w:lang w:val="it-IT"/>
        </w:rPr>
        <w:t>del docente</w:t>
      </w:r>
      <w:r>
        <w:rPr>
          <w:rFonts w:ascii="Arial Narrow"/>
          <w:sz w:val="24"/>
          <w:szCs w:val="24"/>
          <w:rtl w:val="0"/>
          <w:lang w:val="it-IT"/>
        </w:rPr>
        <w:t xml:space="preserve">. Pertanto, nel caso di intervento in classe di </w:t>
      </w:r>
      <w:r>
        <w:rPr>
          <w:rFonts w:hAnsi="Arial Narrow" w:hint="default"/>
          <w:sz w:val="24"/>
          <w:szCs w:val="24"/>
          <w:rtl w:val="0"/>
          <w:lang w:val="it-IT"/>
        </w:rPr>
        <w:t>“</w:t>
      </w:r>
      <w:r>
        <w:rPr>
          <w:rFonts w:ascii="Arial Narrow"/>
          <w:sz w:val="24"/>
          <w:szCs w:val="24"/>
          <w:rtl w:val="0"/>
          <w:lang w:val="it-IT"/>
        </w:rPr>
        <w:t>esperti</w:t>
      </w:r>
      <w:r>
        <w:rPr>
          <w:rFonts w:hAnsi="Arial Narrow" w:hint="default"/>
          <w:sz w:val="24"/>
          <w:szCs w:val="24"/>
          <w:rtl w:val="0"/>
          <w:lang w:val="it-IT"/>
        </w:rPr>
        <w:t xml:space="preserve">” </w:t>
      </w:r>
      <w:r>
        <w:rPr>
          <w:rFonts w:ascii="Arial Narrow"/>
          <w:sz w:val="24"/>
          <w:szCs w:val="24"/>
          <w:rtl w:val="0"/>
          <w:lang w:val="it-IT"/>
        </w:rPr>
        <w:t>l</w:t>
      </w:r>
      <w:r>
        <w:rPr>
          <w:rFonts w:hAnsi="Arial Narrow" w:hint="default"/>
          <w:sz w:val="24"/>
          <w:szCs w:val="24"/>
          <w:rtl w:val="0"/>
          <w:lang w:val="it-IT"/>
        </w:rPr>
        <w:t>’</w:t>
      </w:r>
      <w:r>
        <w:rPr>
          <w:rFonts w:ascii="Arial Narrow"/>
          <w:sz w:val="24"/>
          <w:szCs w:val="24"/>
          <w:rtl w:val="0"/>
          <w:lang w:val="it-IT"/>
        </w:rPr>
        <w:t>insegnante deve restare nella classe ad affiancare l</w:t>
      </w:r>
      <w:r>
        <w:rPr>
          <w:rFonts w:hAnsi="Arial Narrow" w:hint="default"/>
          <w:sz w:val="24"/>
          <w:szCs w:val="24"/>
          <w:rtl w:val="0"/>
          <w:lang w:val="it-IT"/>
        </w:rPr>
        <w:t>’“</w:t>
      </w:r>
      <w:r>
        <w:rPr>
          <w:rFonts w:ascii="Arial Narrow"/>
          <w:sz w:val="24"/>
          <w:szCs w:val="24"/>
          <w:rtl w:val="0"/>
          <w:lang w:val="it-IT"/>
        </w:rPr>
        <w:t>esperto</w:t>
      </w:r>
      <w:r>
        <w:rPr>
          <w:rFonts w:hAnsi="Arial Narrow" w:hint="default"/>
          <w:sz w:val="24"/>
          <w:szCs w:val="24"/>
          <w:rtl w:val="0"/>
          <w:lang w:val="it-IT"/>
        </w:rPr>
        <w:t xml:space="preserve">” </w:t>
      </w:r>
      <w:r>
        <w:rPr>
          <w:rFonts w:ascii="Arial Narrow"/>
          <w:sz w:val="24"/>
          <w:szCs w:val="24"/>
          <w:rtl w:val="0"/>
          <w:lang w:val="it-IT"/>
        </w:rPr>
        <w:t>per la durata dell</w:t>
      </w:r>
      <w:r>
        <w:rPr>
          <w:rFonts w:hAnsi="Arial Narrow" w:hint="default"/>
          <w:sz w:val="24"/>
          <w:szCs w:val="24"/>
          <w:rtl w:val="0"/>
          <w:lang w:val="it-IT"/>
        </w:rPr>
        <w:t>’</w:t>
      </w:r>
      <w:r>
        <w:rPr>
          <w:rFonts w:ascii="Arial Narrow"/>
          <w:sz w:val="24"/>
          <w:szCs w:val="24"/>
          <w:rtl w:val="0"/>
          <w:lang w:val="it-IT"/>
        </w:rPr>
        <w:t>intervento.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genitori possono essere invitati a scuola come Esperti/collaboratori, ma non hanno obblighi e responsabilit</w:t>
      </w:r>
      <w:r>
        <w:rPr>
          <w:rFonts w:hAnsi="Arial Narrow" w:hint="default"/>
          <w:sz w:val="24"/>
          <w:szCs w:val="24"/>
          <w:rtl w:val="0"/>
          <w:lang w:val="it-IT"/>
        </w:rPr>
        <w:t xml:space="preserve">à </w:t>
      </w:r>
      <w:r>
        <w:rPr>
          <w:rFonts w:ascii="Arial Narrow"/>
          <w:sz w:val="24"/>
          <w:szCs w:val="24"/>
          <w:rtl w:val="0"/>
          <w:lang w:val="it-IT"/>
        </w:rPr>
        <w:t>di vigilanza n</w:t>
      </w:r>
      <w:r>
        <w:rPr>
          <w:rFonts w:hAnsi="Arial Narrow" w:hint="default"/>
          <w:sz w:val="24"/>
          <w:szCs w:val="24"/>
          <w:rtl w:val="0"/>
          <w:lang w:val="it-IT"/>
        </w:rPr>
        <w:t xml:space="preserve">é </w:t>
      </w:r>
      <w:r>
        <w:rPr>
          <w:rFonts w:ascii="Arial Narrow"/>
          <w:sz w:val="24"/>
          <w:szCs w:val="24"/>
          <w:rtl w:val="0"/>
          <w:lang w:val="it-IT"/>
        </w:rPr>
        <w:t>nei confronti dei propri figli n</w:t>
      </w:r>
      <w:r>
        <w:rPr>
          <w:rFonts w:hAnsi="Arial Narrow" w:hint="default"/>
          <w:sz w:val="24"/>
          <w:szCs w:val="24"/>
          <w:rtl w:val="0"/>
          <w:lang w:val="it-IT"/>
        </w:rPr>
        <w:t xml:space="preserve">é </w:t>
      </w:r>
      <w:r>
        <w:rPr>
          <w:rFonts w:ascii="Arial Narrow"/>
          <w:sz w:val="24"/>
          <w:szCs w:val="24"/>
          <w:rtl w:val="0"/>
          <w:lang w:val="it-IT"/>
        </w:rPr>
        <w:t>degli altri alunni.</w:t>
      </w:r>
    </w:p>
    <w:p>
      <w:pPr>
        <w:pStyle w:val="Corpo"/>
        <w:spacing w:after="0" w:line="240" w:lineRule="auto"/>
        <w:jc w:val="both"/>
        <w:rPr>
          <w:rFonts w:ascii="Arial Narrow" w:cs="Arial Narrow" w:hAnsi="Arial Narrow" w:eastAsia="Arial Narrow"/>
          <w:sz w:val="24"/>
          <w:szCs w:val="24"/>
        </w:rPr>
      </w:pPr>
    </w:p>
    <w:p>
      <w:pPr>
        <w:pStyle w:val="Corpo"/>
        <w:spacing w:after="0" w:line="240" w:lineRule="auto"/>
        <w:jc w:val="both"/>
        <w:rPr>
          <w:rFonts w:ascii="Arial Narrow" w:cs="Arial Narrow" w:hAnsi="Arial Narrow" w:eastAsia="Arial Narrow"/>
          <w:b w:val="1"/>
          <w:bCs w:val="1"/>
          <w:sz w:val="24"/>
          <w:szCs w:val="24"/>
        </w:rPr>
      </w:pPr>
      <w:r>
        <w:rPr>
          <w:rFonts w:ascii="Arial Narrow"/>
          <w:b w:val="1"/>
          <w:bCs w:val="1"/>
          <w:sz w:val="24"/>
          <w:szCs w:val="24"/>
          <w:rtl w:val="0"/>
          <w:lang w:val="it-IT"/>
        </w:rPr>
        <w:t xml:space="preserve">15. Vigilanza sui </w:t>
      </w:r>
      <w:r>
        <w:rPr>
          <w:rFonts w:hAnsi="Arial Narrow" w:hint="default"/>
          <w:b w:val="1"/>
          <w:bCs w:val="1"/>
          <w:sz w:val="24"/>
          <w:szCs w:val="24"/>
          <w:rtl w:val="0"/>
          <w:lang w:val="it-IT"/>
        </w:rPr>
        <w:t>“</w:t>
      </w:r>
      <w:r>
        <w:rPr>
          <w:rFonts w:ascii="Arial Narrow"/>
          <w:b w:val="1"/>
          <w:bCs w:val="1"/>
          <w:sz w:val="24"/>
          <w:szCs w:val="24"/>
          <w:rtl w:val="0"/>
          <w:lang w:val="it-IT"/>
        </w:rPr>
        <w:t>minori bisognosi di soccorso</w:t>
      </w:r>
      <w:r>
        <w:rPr>
          <w:rFonts w:hAnsi="Arial Narrow" w:hint="default"/>
          <w:b w:val="1"/>
          <w:bCs w:val="1"/>
          <w:sz w:val="24"/>
          <w:szCs w:val="24"/>
          <w:rtl w:val="0"/>
          <w:lang w:val="it-IT"/>
        </w:rPr>
        <w:t>”</w:t>
      </w:r>
    </w:p>
    <w:p>
      <w:pPr>
        <w:pStyle w:val="Corpo"/>
        <w:spacing w:after="0" w:line="240" w:lineRule="auto"/>
        <w:jc w:val="both"/>
        <w:rPr>
          <w:rFonts w:ascii="Arial Narrow" w:cs="Arial Narrow" w:hAnsi="Arial Narrow" w:eastAsia="Arial Narrow"/>
          <w:b w:val="1"/>
          <w:bCs w:val="1"/>
          <w:sz w:val="24"/>
          <w:szCs w:val="24"/>
        </w:rPr>
      </w:pP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xml:space="preserve">La vigilanza sui </w:t>
      </w:r>
      <w:r>
        <w:rPr>
          <w:rFonts w:hAnsi="Arial Narrow" w:hint="default"/>
          <w:sz w:val="24"/>
          <w:szCs w:val="24"/>
          <w:rtl w:val="0"/>
          <w:lang w:val="it-IT"/>
        </w:rPr>
        <w:t>“</w:t>
      </w:r>
      <w:r>
        <w:rPr>
          <w:rFonts w:ascii="Arial Narrow"/>
          <w:sz w:val="24"/>
          <w:szCs w:val="24"/>
          <w:rtl w:val="0"/>
          <w:lang w:val="it-IT"/>
        </w:rPr>
        <w:t>minori bisognosi di soccorso</w:t>
      </w:r>
      <w:r>
        <w:rPr>
          <w:rFonts w:hAnsi="Arial Narrow" w:hint="default"/>
          <w:sz w:val="24"/>
          <w:szCs w:val="24"/>
          <w:rtl w:val="0"/>
          <w:lang w:val="it-IT"/>
        </w:rPr>
        <w:t>”</w:t>
      </w:r>
      <w:r>
        <w:rPr>
          <w:rFonts w:ascii="Arial Narrow"/>
          <w:sz w:val="24"/>
          <w:szCs w:val="24"/>
          <w:rtl w:val="0"/>
          <w:lang w:val="it-IT"/>
        </w:rPr>
        <w:t>, nella fattispecie alunni con disabilit</w:t>
      </w:r>
      <w:r>
        <w:rPr>
          <w:rFonts w:hAnsi="Arial Narrow" w:hint="default"/>
          <w:sz w:val="24"/>
          <w:szCs w:val="24"/>
          <w:rtl w:val="0"/>
          <w:lang w:val="it-IT"/>
        </w:rPr>
        <w:t xml:space="preserve">à </w:t>
      </w:r>
      <w:r>
        <w:rPr>
          <w:rFonts w:ascii="Arial Narrow"/>
          <w:sz w:val="24"/>
          <w:szCs w:val="24"/>
          <w:rtl w:val="0"/>
          <w:lang w:val="it-IT"/>
        </w:rPr>
        <w:t>grave, particolarmente imprevedibili nelle loro azioni od impossibilitati ad autoregolamentarsi, deve essere sempre assicurata dal docente di sostegno e dall</w:t>
      </w:r>
      <w:r>
        <w:rPr>
          <w:rFonts w:hAnsi="Arial Narrow" w:hint="default"/>
          <w:sz w:val="24"/>
          <w:szCs w:val="24"/>
          <w:rtl w:val="0"/>
          <w:lang w:val="it-IT"/>
        </w:rPr>
        <w:t>’</w:t>
      </w:r>
      <w:r>
        <w:rPr>
          <w:rFonts w:ascii="Arial Narrow"/>
          <w:sz w:val="24"/>
          <w:szCs w:val="24"/>
          <w:rtl w:val="0"/>
          <w:lang w:val="it-IT"/>
        </w:rPr>
        <w:t>operatore addetto all</w:t>
      </w:r>
      <w:r>
        <w:rPr>
          <w:rFonts w:hAnsi="Arial Narrow" w:hint="default"/>
          <w:sz w:val="24"/>
          <w:szCs w:val="24"/>
          <w:rtl w:val="0"/>
          <w:lang w:val="it-IT"/>
        </w:rPr>
        <w:t>’</w:t>
      </w:r>
      <w:r>
        <w:rPr>
          <w:rFonts w:ascii="Arial Narrow"/>
          <w:sz w:val="24"/>
          <w:szCs w:val="24"/>
          <w:rtl w:val="0"/>
          <w:lang w:val="it-IT"/>
        </w:rPr>
        <w:t>assistenza, dal docente della classe eventualmente coadiuvato, in caso di necessit</w:t>
      </w:r>
      <w:r>
        <w:rPr>
          <w:rFonts w:hAnsi="Arial Narrow" w:hint="default"/>
          <w:sz w:val="24"/>
          <w:szCs w:val="24"/>
          <w:rtl w:val="0"/>
          <w:lang w:val="it-IT"/>
        </w:rPr>
        <w:t>à</w:t>
      </w:r>
      <w:r>
        <w:rPr>
          <w:rFonts w:ascii="Arial Narrow"/>
          <w:sz w:val="24"/>
          <w:szCs w:val="24"/>
          <w:rtl w:val="0"/>
          <w:lang w:val="it-IT"/>
        </w:rPr>
        <w:t>, da un collaboratore scolastico.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Il collaboratore scolastico presta ausilio materiale agli alunni con disabilit</w:t>
      </w:r>
      <w:r>
        <w:rPr>
          <w:rFonts w:hAnsi="Arial Narrow" w:hint="default"/>
          <w:sz w:val="24"/>
          <w:szCs w:val="24"/>
          <w:rtl w:val="0"/>
          <w:lang w:val="it-IT"/>
        </w:rPr>
        <w:t xml:space="preserve">à </w:t>
      </w:r>
      <w:r>
        <w:rPr>
          <w:rFonts w:ascii="Arial Narrow"/>
          <w:sz w:val="24"/>
          <w:szCs w:val="24"/>
          <w:rtl w:val="0"/>
          <w:lang w:val="it-IT"/>
        </w:rPr>
        <w:t>nell'accesso dalle aree esterne alle strutture scolastiche, all</w:t>
      </w:r>
      <w:r>
        <w:rPr>
          <w:rFonts w:hAnsi="Arial Narrow" w:hint="default"/>
          <w:sz w:val="24"/>
          <w:szCs w:val="24"/>
          <w:rtl w:val="0"/>
          <w:lang w:val="it-IT"/>
        </w:rPr>
        <w:t>’</w:t>
      </w:r>
      <w:r>
        <w:rPr>
          <w:rFonts w:ascii="Arial Narrow"/>
          <w:sz w:val="24"/>
          <w:szCs w:val="24"/>
          <w:rtl w:val="0"/>
          <w:lang w:val="it-IT"/>
        </w:rPr>
        <w:t>interno e nell'uscita da esse, nonch</w:t>
      </w:r>
      <w:r>
        <w:rPr>
          <w:rFonts w:hAnsi="Arial Narrow" w:hint="default"/>
          <w:sz w:val="24"/>
          <w:szCs w:val="24"/>
          <w:rtl w:val="0"/>
          <w:lang w:val="it-IT"/>
        </w:rPr>
        <w:t xml:space="preserve">é </w:t>
      </w:r>
      <w:r>
        <w:rPr>
          <w:rFonts w:ascii="Arial Narrow"/>
          <w:sz w:val="24"/>
          <w:szCs w:val="24"/>
          <w:rtl w:val="0"/>
          <w:lang w:val="it-IT"/>
        </w:rPr>
        <w:t>nell</w:t>
      </w:r>
      <w:r>
        <w:rPr>
          <w:rFonts w:hAnsi="Arial Narrow" w:hint="default"/>
          <w:sz w:val="24"/>
          <w:szCs w:val="24"/>
          <w:rtl w:val="0"/>
          <w:lang w:val="it-IT"/>
        </w:rPr>
        <w:t>’</w:t>
      </w:r>
      <w:r>
        <w:rPr>
          <w:rFonts w:ascii="Arial Narrow"/>
          <w:sz w:val="24"/>
          <w:szCs w:val="24"/>
          <w:rtl w:val="0"/>
          <w:lang w:val="it-IT"/>
        </w:rPr>
        <w:t>uso dei servizi igienici.</w:t>
      </w:r>
    </w:p>
    <w:p>
      <w:pPr>
        <w:pStyle w:val="Corpo"/>
        <w:spacing w:after="0" w:line="240" w:lineRule="auto"/>
        <w:rPr>
          <w:rFonts w:ascii="Arial Narrow" w:cs="Arial Narrow" w:hAnsi="Arial Narrow" w:eastAsia="Arial Narrow"/>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16. Ingresso nei cortili dei Plessi</w:t>
      </w:r>
    </w:p>
    <w:p>
      <w:pPr>
        <w:pStyle w:val="Corpo"/>
        <w:spacing w:after="0" w:line="240" w:lineRule="auto"/>
        <w:jc w:val="both"/>
        <w:rPr>
          <w:rFonts w:ascii="Arial Narrow" w:cs="Arial Narrow" w:hAnsi="Arial Narrow" w:eastAsia="Arial Narrow"/>
          <w:b w:val="1"/>
          <w:bCs w:val="1"/>
          <w:sz w:val="24"/>
          <w:szCs w:val="24"/>
        </w:rPr>
      </w:pPr>
    </w:p>
    <w:p>
      <w:pPr>
        <w:pStyle w:val="Corpo"/>
        <w:jc w:val="both"/>
        <w:rPr>
          <w:rFonts w:ascii="Arial Narrow" w:cs="Arial Narrow" w:hAnsi="Arial Narrow" w:eastAsia="Arial Narrow"/>
          <w:sz w:val="24"/>
          <w:szCs w:val="24"/>
        </w:rPr>
      </w:pPr>
      <w:r>
        <w:rPr>
          <w:rFonts w:ascii="Arial Narrow"/>
          <w:sz w:val="24"/>
          <w:szCs w:val="24"/>
          <w:rtl w:val="0"/>
          <w:lang w:val="it-IT"/>
        </w:rPr>
        <w:t xml:space="preserve">Per motivi di sicurezza, </w:t>
      </w:r>
      <w:r>
        <w:rPr>
          <w:rFonts w:hAnsi="Arial Narrow" w:hint="default"/>
          <w:sz w:val="24"/>
          <w:szCs w:val="24"/>
          <w:rtl w:val="0"/>
          <w:lang w:val="it-IT"/>
        </w:rPr>
        <w:t xml:space="preserve">è </w:t>
      </w:r>
      <w:r>
        <w:rPr>
          <w:rFonts w:ascii="Arial Narrow"/>
          <w:sz w:val="24"/>
          <w:szCs w:val="24"/>
          <w:rtl w:val="0"/>
          <w:lang w:val="it-IT"/>
        </w:rPr>
        <w:t>vietato l</w:t>
      </w:r>
      <w:r>
        <w:rPr>
          <w:rFonts w:hAnsi="Arial Narrow" w:hint="default"/>
          <w:sz w:val="24"/>
          <w:szCs w:val="24"/>
          <w:rtl w:val="0"/>
          <w:lang w:val="it-IT"/>
        </w:rPr>
        <w:t>’</w:t>
      </w:r>
      <w:r>
        <w:rPr>
          <w:rFonts w:ascii="Arial Narrow"/>
          <w:sz w:val="24"/>
          <w:szCs w:val="24"/>
          <w:rtl w:val="0"/>
          <w:lang w:val="it-IT"/>
        </w:rPr>
        <w:t>ingresso nei cortili dei vari plessi ad auto ed altri mezzi non autorizzati.</w:t>
      </w:r>
    </w:p>
    <w:p>
      <w:pPr>
        <w:pStyle w:val="Corpo"/>
        <w:spacing w:after="0" w:line="240" w:lineRule="auto"/>
        <w:jc w:val="both"/>
        <w:rPr>
          <w:rFonts w:ascii="Arial Narrow" w:cs="Arial Narrow" w:hAnsi="Arial Narrow" w:eastAsia="Arial Narrow"/>
          <w:b w:val="1"/>
          <w:bCs w:val="1"/>
          <w:sz w:val="24"/>
          <w:szCs w:val="24"/>
        </w:rPr>
      </w:pPr>
      <w:r>
        <w:rPr>
          <w:rFonts w:ascii="Arial Narrow"/>
          <w:b w:val="1"/>
          <w:bCs w:val="1"/>
          <w:sz w:val="24"/>
          <w:szCs w:val="24"/>
          <w:rtl w:val="0"/>
          <w:lang w:val="it-IT"/>
        </w:rPr>
        <w:t>17. Vigilanza sugli alunni in caso di sciopero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In caso di sciopero, sia il personale docente, sia i collaboratori scolastici, che non aderiscono allo sciopero, hanno il dovere di vigilare su tutti gli alunni presenti nella scuola, rientrando tale servizio tra le misure idonee a garantire i diritti essenziali dei minori (Parere del Consiglio di Stato del 27-01-82).</w:t>
      </w:r>
    </w:p>
    <w:p>
      <w:pPr>
        <w:pStyle w:val="Corpo"/>
        <w:spacing w:after="0" w:line="240" w:lineRule="auto"/>
        <w:jc w:val="both"/>
        <w:rPr>
          <w:rFonts w:ascii="Arial Narrow" w:cs="Arial Narrow" w:hAnsi="Arial Narrow" w:eastAsia="Arial Narrow"/>
          <w:sz w:val="24"/>
          <w:szCs w:val="24"/>
        </w:rPr>
      </w:pPr>
    </w:p>
    <w:p>
      <w:pPr>
        <w:pStyle w:val="Corpo"/>
        <w:spacing w:after="0" w:line="240" w:lineRule="auto"/>
        <w:jc w:val="both"/>
        <w:rPr>
          <w:rFonts w:ascii="Arial Narrow" w:cs="Arial Narrow" w:hAnsi="Arial Narrow" w:eastAsia="Arial Narrow"/>
          <w:b w:val="1"/>
          <w:bCs w:val="1"/>
          <w:sz w:val="24"/>
          <w:szCs w:val="24"/>
        </w:rPr>
      </w:pPr>
      <w:r>
        <w:rPr>
          <w:rFonts w:ascii="Arial Narrow"/>
          <w:b w:val="1"/>
          <w:bCs w:val="1"/>
          <w:sz w:val="24"/>
          <w:szCs w:val="24"/>
          <w:rtl w:val="0"/>
          <w:lang w:val="it-IT"/>
        </w:rPr>
        <w:t>18. Ingresso dei genitori nei plessi dell</w:t>
      </w:r>
      <w:r>
        <w:rPr>
          <w:rFonts w:hAnsi="Arial Narrow" w:hint="default"/>
          <w:b w:val="1"/>
          <w:bCs w:val="1"/>
          <w:sz w:val="24"/>
          <w:szCs w:val="24"/>
          <w:rtl w:val="0"/>
          <w:lang w:val="it-IT"/>
        </w:rPr>
        <w:t>’</w:t>
      </w:r>
      <w:r>
        <w:rPr>
          <w:rFonts w:ascii="Arial Narrow"/>
          <w:b w:val="1"/>
          <w:bCs w:val="1"/>
          <w:sz w:val="24"/>
          <w:szCs w:val="24"/>
          <w:rtl w:val="0"/>
          <w:lang w:val="it-IT"/>
        </w:rPr>
        <w:t>Istituto</w:t>
      </w:r>
    </w:p>
    <w:p>
      <w:pPr>
        <w:pStyle w:val="Corpo"/>
        <w:spacing w:after="0" w:line="240" w:lineRule="auto"/>
        <w:jc w:val="both"/>
        <w:rPr>
          <w:rFonts w:ascii="Arial Narrow" w:cs="Arial Narrow" w:hAnsi="Arial Narrow" w:eastAsia="Arial Narrow"/>
          <w:b w:val="1"/>
          <w:bCs w:val="1"/>
          <w:sz w:val="24"/>
          <w:szCs w:val="24"/>
        </w:rPr>
      </w:pP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Al fine di creare un ambiente sereno e rispettoso dei principi pedagogici dell</w:t>
      </w:r>
      <w:r>
        <w:rPr>
          <w:rFonts w:hAnsi="Arial Narrow" w:hint="default"/>
          <w:sz w:val="24"/>
          <w:szCs w:val="24"/>
          <w:rtl w:val="0"/>
          <w:lang w:val="it-IT"/>
        </w:rPr>
        <w:t>’</w:t>
      </w:r>
      <w:r>
        <w:rPr>
          <w:rFonts w:ascii="Arial Narrow"/>
          <w:sz w:val="24"/>
          <w:szCs w:val="24"/>
          <w:rtl w:val="0"/>
          <w:lang w:val="it-IT"/>
        </w:rPr>
        <w:t>opera educativa dei docenti, i genitori non possono accedere alle aule.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Gli stessi genitori non possono attardarsi, dopo l</w:t>
      </w:r>
      <w:r>
        <w:rPr>
          <w:rFonts w:hAnsi="Arial Narrow" w:hint="default"/>
          <w:sz w:val="24"/>
          <w:szCs w:val="24"/>
          <w:rtl w:val="0"/>
          <w:lang w:val="it-IT"/>
        </w:rPr>
        <w:t>’</w:t>
      </w:r>
      <w:r>
        <w:rPr>
          <w:rFonts w:ascii="Arial Narrow"/>
          <w:sz w:val="24"/>
          <w:szCs w:val="24"/>
          <w:rtl w:val="0"/>
          <w:lang w:val="it-IT"/>
        </w:rPr>
        <w:t>inizio delle attivit</w:t>
      </w:r>
      <w:r>
        <w:rPr>
          <w:rFonts w:hAnsi="Arial Narrow" w:hint="default"/>
          <w:sz w:val="24"/>
          <w:szCs w:val="24"/>
          <w:rtl w:val="0"/>
          <w:lang w:val="it-IT"/>
        </w:rPr>
        <w:t xml:space="preserve">à </w:t>
      </w:r>
      <w:r>
        <w:rPr>
          <w:rFonts w:ascii="Arial Narrow"/>
          <w:sz w:val="24"/>
          <w:szCs w:val="24"/>
          <w:rtl w:val="0"/>
          <w:lang w:val="it-IT"/>
        </w:rPr>
        <w:t>didattiche, nei locali della scuola.</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xml:space="preserve">Per comunicazioni urgenti ai figli possono usufruire della collaborazione del personale della scuola. </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genitori potranno interloquire con i docenti nei giorni e negli orari stabiliti. Per situazioni di estrema urgenza, i genitori attenderanno i docenti nell</w:t>
      </w:r>
      <w:r>
        <w:rPr>
          <w:rFonts w:hAnsi="Arial Narrow" w:hint="default"/>
          <w:sz w:val="24"/>
          <w:szCs w:val="24"/>
          <w:rtl w:val="0"/>
          <w:lang w:val="it-IT"/>
        </w:rPr>
        <w:t>’</w:t>
      </w:r>
      <w:r>
        <w:rPr>
          <w:rFonts w:ascii="Arial Narrow"/>
          <w:sz w:val="24"/>
          <w:szCs w:val="24"/>
          <w:rtl w:val="0"/>
          <w:lang w:val="it-IT"/>
        </w:rPr>
        <w:t>atrio degli edifici.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collaboratori scolastici recapiteranno nelle classi eventuali oggetti e/o vigileranno gli alunni per i momenti di temporanea assenza dei docenti.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Gli insegnanti non devono convocare i genitori degli alunni in orario di lezioni, ma possono convocarli in orario extracurricolare, previa comunicazione scritta.</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genitori che sono presenti a scuola per colloqui, assemblee, incontri collegiali, non devono portare con s</w:t>
      </w:r>
      <w:r>
        <w:rPr>
          <w:rFonts w:hAnsi="Arial Narrow" w:hint="default"/>
          <w:sz w:val="24"/>
          <w:szCs w:val="24"/>
          <w:rtl w:val="0"/>
          <w:lang w:val="it-IT"/>
        </w:rPr>
        <w:t xml:space="preserve">é </w:t>
      </w:r>
      <w:r>
        <w:rPr>
          <w:rFonts w:ascii="Arial Narrow"/>
          <w:sz w:val="24"/>
          <w:szCs w:val="24"/>
          <w:rtl w:val="0"/>
          <w:lang w:val="it-IT"/>
        </w:rPr>
        <w:t>i propri figli.</w:t>
      </w:r>
    </w:p>
    <w:p>
      <w:pPr>
        <w:pStyle w:val="Corpo"/>
        <w:spacing w:after="0" w:line="240" w:lineRule="auto"/>
        <w:jc w:val="both"/>
        <w:rPr>
          <w:rFonts w:ascii="Arial Narrow" w:cs="Arial Narrow" w:hAnsi="Arial Narrow" w:eastAsia="Arial Narrow"/>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19. Ingresso di estranei nei plessi dell</w:t>
      </w:r>
      <w:r>
        <w:rPr>
          <w:rFonts w:hAnsi="Arial Narrow" w:hint="default"/>
          <w:b w:val="1"/>
          <w:bCs w:val="1"/>
          <w:sz w:val="24"/>
          <w:szCs w:val="24"/>
          <w:rtl w:val="0"/>
          <w:lang w:val="it-IT"/>
        </w:rPr>
        <w:t>’</w:t>
      </w:r>
      <w:r>
        <w:rPr>
          <w:rFonts w:ascii="Arial Narrow"/>
          <w:b w:val="1"/>
          <w:bCs w:val="1"/>
          <w:sz w:val="24"/>
          <w:szCs w:val="24"/>
          <w:rtl w:val="0"/>
          <w:lang w:val="it-IT"/>
        </w:rPr>
        <w:t>Istituto</w:t>
      </w:r>
    </w:p>
    <w:p>
      <w:pPr>
        <w:pStyle w:val="Corpo"/>
        <w:spacing w:after="0" w:line="240" w:lineRule="auto"/>
        <w:rPr>
          <w:rFonts w:ascii="Arial Narrow" w:cs="Arial Narrow" w:hAnsi="Arial Narrow" w:eastAsia="Arial Narrow"/>
          <w:b w:val="1"/>
          <w:bCs w:val="1"/>
          <w:sz w:val="24"/>
          <w:szCs w:val="24"/>
        </w:rPr>
      </w:pPr>
    </w:p>
    <w:p>
      <w:pPr>
        <w:pStyle w:val="Corpo"/>
        <w:spacing w:after="0" w:line="240" w:lineRule="auto"/>
        <w:rPr>
          <w:rFonts w:ascii="Arial Narrow" w:cs="Arial Narrow" w:hAnsi="Arial Narrow" w:eastAsia="Arial Narrow"/>
          <w:sz w:val="24"/>
          <w:szCs w:val="24"/>
        </w:rPr>
      </w:pPr>
      <w:r>
        <w:rPr>
          <w:rFonts w:hAnsi="Arial Narrow" w:hint="default"/>
          <w:sz w:val="24"/>
          <w:szCs w:val="24"/>
          <w:rtl w:val="0"/>
          <w:lang w:val="it-IT"/>
        </w:rPr>
        <w:t xml:space="preserve">È </w:t>
      </w:r>
      <w:r>
        <w:rPr>
          <w:rFonts w:ascii="Arial Narrow"/>
          <w:sz w:val="24"/>
          <w:szCs w:val="24"/>
          <w:rtl w:val="0"/>
          <w:lang w:val="it-IT"/>
        </w:rPr>
        <w:t>assolutamente vietato l</w:t>
      </w:r>
      <w:r>
        <w:rPr>
          <w:rFonts w:hAnsi="Arial Narrow" w:hint="default"/>
          <w:sz w:val="24"/>
          <w:szCs w:val="24"/>
          <w:rtl w:val="0"/>
          <w:lang w:val="it-IT"/>
        </w:rPr>
        <w:t>’</w:t>
      </w:r>
      <w:r>
        <w:rPr>
          <w:rFonts w:ascii="Arial Narrow"/>
          <w:sz w:val="24"/>
          <w:szCs w:val="24"/>
          <w:rtl w:val="0"/>
          <w:lang w:val="it-IT"/>
        </w:rPr>
        <w:t>ingresso e la permanenza di estranei nei locali scolastici, a meno che non si tratti di personale preventivamente autorizzato dal Dirigente scolastico.</w:t>
      </w:r>
    </w:p>
    <w:p>
      <w:pPr>
        <w:pStyle w:val="Corpo"/>
        <w:spacing w:after="0" w:line="240" w:lineRule="auto"/>
        <w:rPr>
          <w:rFonts w:ascii="Arial Narrow" w:cs="Arial Narrow" w:hAnsi="Arial Narrow" w:eastAsia="Arial Narrow"/>
          <w:sz w:val="24"/>
          <w:szCs w:val="24"/>
        </w:rPr>
      </w:pPr>
      <w:r>
        <w:rPr>
          <w:rFonts w:hAnsi="Arial Narrow" w:hint="default"/>
          <w:sz w:val="24"/>
          <w:szCs w:val="24"/>
          <w:rtl w:val="0"/>
          <w:lang w:val="it-IT"/>
        </w:rPr>
        <w:t xml:space="preserve">È </w:t>
      </w:r>
      <w:r>
        <w:rPr>
          <w:rFonts w:ascii="Arial Narrow"/>
          <w:sz w:val="24"/>
          <w:szCs w:val="24"/>
          <w:rtl w:val="0"/>
          <w:lang w:val="it-IT"/>
        </w:rPr>
        <w:t>inoltre vietata la distribuzione di volantini, materiale illustrativo e divulgativo agli alunni, senza</w:t>
      </w: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l</w:t>
      </w:r>
      <w:r>
        <w:rPr>
          <w:rFonts w:hAnsi="Arial Narrow" w:hint="default"/>
          <w:sz w:val="24"/>
          <w:szCs w:val="24"/>
          <w:rtl w:val="0"/>
          <w:lang w:val="it-IT"/>
        </w:rPr>
        <w:t>’</w:t>
      </w:r>
      <w:r>
        <w:rPr>
          <w:rFonts w:ascii="Arial Narrow"/>
          <w:sz w:val="24"/>
          <w:szCs w:val="24"/>
          <w:rtl w:val="0"/>
          <w:lang w:val="it-IT"/>
        </w:rPr>
        <w:t>autorizzazione scritta del Dirigente scolastico.</w:t>
      </w: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I collaboratori scolastici controlleranno affinch</w:t>
      </w:r>
      <w:r>
        <w:rPr>
          <w:rFonts w:hAnsi="Arial Narrow" w:hint="default"/>
          <w:sz w:val="24"/>
          <w:szCs w:val="24"/>
          <w:rtl w:val="0"/>
          <w:lang w:val="it-IT"/>
        </w:rPr>
        <w:t xml:space="preserve">é </w:t>
      </w:r>
      <w:r>
        <w:rPr>
          <w:rFonts w:ascii="Arial Narrow"/>
          <w:sz w:val="24"/>
          <w:szCs w:val="24"/>
          <w:rtl w:val="0"/>
          <w:lang w:val="it-IT"/>
        </w:rPr>
        <w:t>estranei non si introducano nella scuola. Eventuali</w:t>
      </w: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estranei vanno identificati immediatamente dai collaboratori scolastici che informeranno il</w:t>
      </w: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Responsabile di plesso a cui saranno fornite specifiche direttive dal Dirigente scolastico, per</w:t>
      </w: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affrontare le diverse situazioni.</w:t>
      </w: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Lo stesso vale per i tecnici o le ditte che operano alle dipendenze dell</w:t>
      </w:r>
      <w:r>
        <w:rPr>
          <w:rFonts w:hAnsi="Arial Narrow" w:hint="default"/>
          <w:sz w:val="24"/>
          <w:szCs w:val="24"/>
          <w:rtl w:val="0"/>
          <w:lang w:val="it-IT"/>
        </w:rPr>
        <w:t>’</w:t>
      </w:r>
      <w:r>
        <w:rPr>
          <w:rFonts w:ascii="Arial Narrow"/>
          <w:sz w:val="24"/>
          <w:szCs w:val="24"/>
          <w:rtl w:val="0"/>
          <w:lang w:val="it-IT"/>
        </w:rPr>
        <w:t>Amministrazione Comunale.</w:t>
      </w: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 xml:space="preserve">In caso di presenza di squadre di operai per i lavori di manutenzione dei plessi, per nessun motivo </w:t>
      </w:r>
      <w:r>
        <w:rPr>
          <w:rFonts w:hAnsi="Arial Narrow" w:hint="default"/>
          <w:sz w:val="24"/>
          <w:szCs w:val="24"/>
          <w:rtl w:val="0"/>
          <w:lang w:val="it-IT"/>
        </w:rPr>
        <w:t>è</w:t>
      </w:r>
    </w:p>
    <w:p>
      <w:pPr>
        <w:pStyle w:val="Corpo"/>
        <w:spacing w:after="0" w:line="240" w:lineRule="auto"/>
        <w:rPr>
          <w:rFonts w:ascii="Arial Narrow" w:cs="Arial Narrow" w:hAnsi="Arial Narrow" w:eastAsia="Arial Narrow"/>
          <w:sz w:val="24"/>
          <w:szCs w:val="24"/>
        </w:rPr>
      </w:pPr>
      <w:r>
        <w:rPr>
          <w:rFonts w:ascii="Arial Narrow"/>
          <w:sz w:val="24"/>
          <w:szCs w:val="24"/>
          <w:rtl w:val="0"/>
          <w:lang w:val="it-IT"/>
        </w:rPr>
        <w:t>consentito che gli alunni entrino in contatto con detto personale.</w:t>
      </w:r>
    </w:p>
    <w:p>
      <w:pPr>
        <w:pStyle w:val="Corpo"/>
        <w:spacing w:after="0" w:line="240" w:lineRule="auto"/>
        <w:rPr>
          <w:rFonts w:ascii="Arial Narrow" w:cs="Arial Narrow" w:hAnsi="Arial Narrow" w:eastAsia="Arial Narrow"/>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20. La vigilanza degli alunni durante le attivit</w:t>
      </w:r>
      <w:r>
        <w:rPr>
          <w:rFonts w:hAnsi="Arial Narrow" w:hint="default"/>
          <w:b w:val="1"/>
          <w:bCs w:val="1"/>
          <w:sz w:val="24"/>
          <w:szCs w:val="24"/>
          <w:rtl w:val="0"/>
          <w:lang w:val="it-IT"/>
        </w:rPr>
        <w:t xml:space="preserve">à </w:t>
      </w:r>
      <w:r>
        <w:rPr>
          <w:rFonts w:ascii="Arial Narrow"/>
          <w:b w:val="1"/>
          <w:bCs w:val="1"/>
          <w:sz w:val="24"/>
          <w:szCs w:val="24"/>
          <w:rtl w:val="0"/>
          <w:lang w:val="it-IT"/>
        </w:rPr>
        <w:t>extrascolastiche.</w:t>
      </w:r>
    </w:p>
    <w:p>
      <w:pPr>
        <w:pStyle w:val="Corpo"/>
        <w:spacing w:after="0" w:line="240" w:lineRule="auto"/>
        <w:rPr>
          <w:rFonts w:ascii="Arial Narrow" w:cs="Arial Narrow" w:hAnsi="Arial Narrow" w:eastAsia="Arial Narrow"/>
          <w:b w:val="1"/>
          <w:bCs w:val="1"/>
          <w:sz w:val="24"/>
          <w:szCs w:val="24"/>
        </w:rPr>
      </w:pP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La vigilanza sugli alunni durante lo svolgimento di visite guidate o viaggi d</w:t>
      </w:r>
      <w:r>
        <w:rPr>
          <w:rFonts w:hAnsi="Arial Narrow" w:hint="default"/>
          <w:sz w:val="24"/>
          <w:szCs w:val="24"/>
          <w:rtl w:val="0"/>
          <w:lang w:val="it-IT"/>
        </w:rPr>
        <w:t>’</w:t>
      </w:r>
      <w:r>
        <w:rPr>
          <w:rFonts w:ascii="Arial Narrow"/>
          <w:sz w:val="24"/>
          <w:szCs w:val="24"/>
          <w:rtl w:val="0"/>
          <w:lang w:val="it-IT"/>
        </w:rPr>
        <w:t>istruzione dovr</w:t>
      </w:r>
      <w:r>
        <w:rPr>
          <w:rFonts w:hAnsi="Arial Narrow" w:hint="default"/>
          <w:sz w:val="24"/>
          <w:szCs w:val="24"/>
          <w:rtl w:val="0"/>
          <w:lang w:val="it-IT"/>
        </w:rPr>
        <w:t xml:space="preserve">à </w:t>
      </w:r>
      <w:r>
        <w:rPr>
          <w:rFonts w:ascii="Arial Narrow"/>
          <w:sz w:val="24"/>
          <w:szCs w:val="24"/>
          <w:rtl w:val="0"/>
          <w:lang w:val="it-IT"/>
        </w:rPr>
        <w:t>essere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costantemente assicurata dai docenti accompagnatori. Il Dirigente scolastico provvede ad assegnare gli insegnanti nel rapporto di uno ogni quindici alunni salvo eventuali deroghe che rendessero necessario aumentare il numero di accompagnatori.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In caso di partecipazione di uno o pi</w:t>
      </w:r>
      <w:r>
        <w:rPr>
          <w:rFonts w:hAnsi="Arial Narrow" w:hint="default"/>
          <w:sz w:val="24"/>
          <w:szCs w:val="24"/>
          <w:rtl w:val="0"/>
          <w:lang w:val="it-IT"/>
        </w:rPr>
        <w:t xml:space="preserve">ù </w:t>
      </w:r>
      <w:r>
        <w:rPr>
          <w:rFonts w:ascii="Arial Narrow"/>
          <w:sz w:val="24"/>
          <w:szCs w:val="24"/>
          <w:rtl w:val="0"/>
          <w:lang w:val="it-IT"/>
        </w:rPr>
        <w:t>alunni con disabilit</w:t>
      </w:r>
      <w:r>
        <w:rPr>
          <w:rFonts w:hAnsi="Arial Narrow" w:hint="default"/>
          <w:sz w:val="24"/>
          <w:szCs w:val="24"/>
          <w:rtl w:val="0"/>
          <w:lang w:val="it-IT"/>
        </w:rPr>
        <w:t>à</w:t>
      </w:r>
      <w:r>
        <w:rPr>
          <w:rFonts w:ascii="Arial Narrow"/>
          <w:sz w:val="24"/>
          <w:szCs w:val="24"/>
          <w:rtl w:val="0"/>
          <w:lang w:val="it-IT"/>
        </w:rPr>
        <w:t>, viene designato un accompagnatore fino a due alunni disabili su parere del consiglio di classe.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La vigilanza degli alunni durante le attivit</w:t>
      </w:r>
      <w:r>
        <w:rPr>
          <w:rFonts w:hAnsi="Arial Narrow" w:hint="default"/>
          <w:sz w:val="24"/>
          <w:szCs w:val="24"/>
          <w:rtl w:val="0"/>
          <w:lang w:val="it-IT"/>
        </w:rPr>
        <w:t xml:space="preserve">à </w:t>
      </w:r>
      <w:r>
        <w:rPr>
          <w:rFonts w:ascii="Arial Narrow"/>
          <w:sz w:val="24"/>
          <w:szCs w:val="24"/>
          <w:rtl w:val="0"/>
          <w:lang w:val="it-IT"/>
        </w:rPr>
        <w:t xml:space="preserve">extrascolastiche (spettacoli teatrali, cinematografici, sportivi, mostre, ecc.) </w:t>
      </w:r>
      <w:r>
        <w:rPr>
          <w:rFonts w:hAnsi="Arial Narrow" w:hint="default"/>
          <w:sz w:val="24"/>
          <w:szCs w:val="24"/>
          <w:rtl w:val="0"/>
          <w:lang w:val="it-IT"/>
        </w:rPr>
        <w:t xml:space="preserve">è </w:t>
      </w:r>
      <w:r>
        <w:rPr>
          <w:rFonts w:ascii="Arial Narrow"/>
          <w:sz w:val="24"/>
          <w:szCs w:val="24"/>
          <w:rtl w:val="0"/>
          <w:lang w:val="it-IT"/>
        </w:rPr>
        <w:t>affidata con incarico del Dirigente scolastico e costituisce a tutti gli effetti prestazione di servizio.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docenti accompagnatori devono accompagnare gli alunni e svolgere attivit</w:t>
      </w:r>
      <w:r>
        <w:rPr>
          <w:rFonts w:hAnsi="Arial Narrow" w:hint="default"/>
          <w:sz w:val="24"/>
          <w:szCs w:val="24"/>
          <w:rtl w:val="0"/>
          <w:lang w:val="it-IT"/>
        </w:rPr>
        <w:t xml:space="preserve">à </w:t>
      </w:r>
      <w:r>
        <w:rPr>
          <w:rFonts w:ascii="Arial Narrow"/>
          <w:sz w:val="24"/>
          <w:szCs w:val="24"/>
          <w:rtl w:val="0"/>
          <w:lang w:val="it-IT"/>
        </w:rPr>
        <w:t>di sorveglianza durante tutto il tempo in cui sono ad essi affidati e non possono in alcun momento abbandonare la vigilanza sugli alunni, in considerazione della imprevedibilit</w:t>
      </w:r>
      <w:r>
        <w:rPr>
          <w:rFonts w:hAnsi="Arial Narrow" w:hint="default"/>
          <w:sz w:val="24"/>
          <w:szCs w:val="24"/>
          <w:rtl w:val="0"/>
          <w:lang w:val="it-IT"/>
        </w:rPr>
        <w:t xml:space="preserve">à </w:t>
      </w:r>
      <w:r>
        <w:rPr>
          <w:rFonts w:ascii="Arial Narrow"/>
          <w:sz w:val="24"/>
          <w:szCs w:val="24"/>
          <w:rtl w:val="0"/>
          <w:lang w:val="it-IT"/>
        </w:rPr>
        <w:t>delle loro azioni.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Spetta agli insegnanti, durante le uscite didattiche, le visite guidate e i viaggi di istruzione, impartire agli alunni chiare norme di sicurezza e di comportamento, in particolare per quanto attiene a regole semplici di educazione stradale.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 collaboratori scolastici, quando richiesto e secondo le specifiche istruzioni impartite, coadiuvano i docenti nella vigilanza delle scolaresche durante le attivit</w:t>
      </w:r>
      <w:r>
        <w:rPr>
          <w:rFonts w:hAnsi="Arial Narrow" w:hint="default"/>
          <w:sz w:val="24"/>
          <w:szCs w:val="24"/>
          <w:rtl w:val="0"/>
          <w:lang w:val="it-IT"/>
        </w:rPr>
        <w:t xml:space="preserve">à </w:t>
      </w:r>
      <w:r>
        <w:rPr>
          <w:rFonts w:ascii="Arial Narrow"/>
          <w:sz w:val="24"/>
          <w:szCs w:val="24"/>
          <w:rtl w:val="0"/>
          <w:lang w:val="it-IT"/>
        </w:rPr>
        <w:t>programmate dal Collegio docenti e realizzate al di fuori dell</w:t>
      </w:r>
      <w:r>
        <w:rPr>
          <w:rFonts w:hAnsi="Arial Narrow" w:hint="default"/>
          <w:sz w:val="24"/>
          <w:szCs w:val="24"/>
          <w:rtl w:val="0"/>
          <w:lang w:val="it-IT"/>
        </w:rPr>
        <w:t>’</w:t>
      </w:r>
      <w:r>
        <w:rPr>
          <w:rFonts w:ascii="Arial Narrow"/>
          <w:sz w:val="24"/>
          <w:szCs w:val="24"/>
          <w:rtl w:val="0"/>
          <w:lang w:val="it-IT"/>
        </w:rPr>
        <w:t>istituto scolastico e delle sue pertinenze.</w:t>
      </w:r>
    </w:p>
    <w:p>
      <w:pPr>
        <w:pStyle w:val="Corpo"/>
        <w:spacing w:after="0" w:line="240" w:lineRule="auto"/>
        <w:jc w:val="both"/>
        <w:rPr>
          <w:rFonts w:ascii="Arial Narrow" w:cs="Arial Narrow" w:hAnsi="Arial Narrow" w:eastAsia="Arial Narrow"/>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 xml:space="preserve">21. Infortuni di alunni </w:t>
      </w:r>
      <w:r>
        <w:rPr>
          <w:rFonts w:hAnsi="Arial Narrow" w:hint="default"/>
          <w:b w:val="1"/>
          <w:bCs w:val="1"/>
          <w:sz w:val="24"/>
          <w:szCs w:val="24"/>
          <w:rtl w:val="0"/>
          <w:lang w:val="it-IT"/>
        </w:rPr>
        <w:t xml:space="preserve">– </w:t>
      </w:r>
      <w:r>
        <w:rPr>
          <w:rFonts w:ascii="Arial Narrow"/>
          <w:b w:val="1"/>
          <w:bCs w:val="1"/>
          <w:sz w:val="24"/>
          <w:szCs w:val="24"/>
          <w:rtl w:val="0"/>
          <w:lang w:val="it-IT"/>
        </w:rPr>
        <w:t>adempimenti</w:t>
      </w:r>
    </w:p>
    <w:p>
      <w:pPr>
        <w:pStyle w:val="Corpo"/>
        <w:spacing w:after="0" w:line="240" w:lineRule="auto"/>
        <w:rPr>
          <w:rFonts w:ascii="Arial Narrow" w:cs="Arial Narrow" w:hAnsi="Arial Narrow" w:eastAsia="Arial Narrow"/>
          <w:b w:val="1"/>
          <w:bCs w:val="1"/>
          <w:sz w:val="24"/>
          <w:szCs w:val="24"/>
        </w:rPr>
      </w:pP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xml:space="preserve">Si ricorda che tutto il personale </w:t>
      </w:r>
      <w:r>
        <w:rPr>
          <w:rFonts w:hAnsi="Arial Narrow" w:hint="default"/>
          <w:sz w:val="24"/>
          <w:szCs w:val="24"/>
          <w:rtl w:val="0"/>
          <w:lang w:val="it-IT"/>
        </w:rPr>
        <w:t xml:space="preserve">è </w:t>
      </w:r>
      <w:r>
        <w:rPr>
          <w:rFonts w:ascii="Arial Narrow"/>
          <w:sz w:val="24"/>
          <w:szCs w:val="24"/>
          <w:rtl w:val="0"/>
          <w:lang w:val="it-IT"/>
        </w:rPr>
        <w:t>tenuto a prestare tempestivo soccorso agli alunni in caso di infortunio, quantunque si confermi la presenza di specifiche figure addette al Primo Soccorso che devono intervenire con immediatezza. Si indicano, qui di seguito, le operazioni da compiere in caso di infortunio o incidente o danno, appena dopo le azioni di immediato soccorso:</w:t>
      </w:r>
    </w:p>
    <w:p>
      <w:pPr>
        <w:pStyle w:val="Corpo"/>
        <w:spacing w:after="0" w:line="240" w:lineRule="auto"/>
        <w:rPr>
          <w:rFonts w:ascii="Arial Narrow" w:cs="Arial Narrow" w:hAnsi="Arial Narrow" w:eastAsia="Arial Narrow"/>
          <w:sz w:val="24"/>
          <w:szCs w:val="24"/>
        </w:rPr>
      </w:pP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1. avvertire i familiari, ricordando loro che in caso di ricorso al Pronto Soccorso (preferibile, soprattutto in caso di danno evidente) o a un medico di fiducia, il referto o certificato medico devono poi essere consegnati, con tempestivit</w:t>
      </w:r>
      <w:r>
        <w:rPr>
          <w:rFonts w:hAnsi="Arial Narrow" w:hint="default"/>
          <w:sz w:val="24"/>
          <w:szCs w:val="24"/>
          <w:rtl w:val="0"/>
          <w:lang w:val="it-IT"/>
        </w:rPr>
        <w:t>à</w:t>
      </w:r>
      <w:r>
        <w:rPr>
          <w:rFonts w:ascii="Arial Narrow"/>
          <w:sz w:val="24"/>
          <w:szCs w:val="24"/>
          <w:rtl w:val="0"/>
          <w:lang w:val="it-IT"/>
        </w:rPr>
        <w:t>, all</w:t>
      </w:r>
      <w:r>
        <w:rPr>
          <w:rFonts w:hAnsi="Arial Narrow" w:hint="default"/>
          <w:sz w:val="24"/>
          <w:szCs w:val="24"/>
          <w:rtl w:val="0"/>
          <w:lang w:val="it-IT"/>
        </w:rPr>
        <w:t>’</w:t>
      </w:r>
      <w:r>
        <w:rPr>
          <w:rFonts w:ascii="Arial Narrow"/>
          <w:sz w:val="24"/>
          <w:szCs w:val="24"/>
          <w:rtl w:val="0"/>
          <w:lang w:val="it-IT"/>
        </w:rPr>
        <w:t>ufficio di segreteria, per i necessari adempimenti amministrativi e assicurativi;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2. qualora i familiari siano irreperibili e si dubiti o sia evidente che l</w:t>
      </w:r>
      <w:r>
        <w:rPr>
          <w:rFonts w:hAnsi="Arial Narrow" w:hint="default"/>
          <w:sz w:val="24"/>
          <w:szCs w:val="24"/>
          <w:rtl w:val="0"/>
          <w:lang w:val="it-IT"/>
        </w:rPr>
        <w:t>’</w:t>
      </w:r>
      <w:r>
        <w:rPr>
          <w:rFonts w:ascii="Arial Narrow"/>
          <w:sz w:val="24"/>
          <w:szCs w:val="24"/>
          <w:rtl w:val="0"/>
          <w:lang w:val="it-IT"/>
        </w:rPr>
        <w:t>infortunio necessita di intervento o, anche solo, accertamento medico, contattare immediatamente il servizio di emergenza medica (numero telefonico 118); nel caso di trasferimento dell</w:t>
      </w:r>
      <w:r>
        <w:rPr>
          <w:rFonts w:hAnsi="Arial Narrow" w:hint="default"/>
          <w:sz w:val="24"/>
          <w:szCs w:val="24"/>
          <w:rtl w:val="0"/>
          <w:lang w:val="it-IT"/>
        </w:rPr>
        <w:t>’</w:t>
      </w:r>
      <w:r>
        <w:rPr>
          <w:rFonts w:ascii="Arial Narrow"/>
          <w:sz w:val="24"/>
          <w:szCs w:val="24"/>
          <w:rtl w:val="0"/>
          <w:lang w:val="it-IT"/>
        </w:rPr>
        <w:t>alunno al pronto soccorso un docente accompagner</w:t>
      </w:r>
      <w:r>
        <w:rPr>
          <w:rFonts w:hAnsi="Arial Narrow" w:hint="default"/>
          <w:sz w:val="24"/>
          <w:szCs w:val="24"/>
          <w:rtl w:val="0"/>
          <w:lang w:val="it-IT"/>
        </w:rPr>
        <w:t xml:space="preserve">à </w:t>
      </w:r>
      <w:r>
        <w:rPr>
          <w:rFonts w:ascii="Arial Narrow"/>
          <w:sz w:val="24"/>
          <w:szCs w:val="24"/>
          <w:rtl w:val="0"/>
          <w:lang w:val="it-IT"/>
        </w:rPr>
        <w:t>lo stesso;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3. compilare, nelle ore appena successive all</w:t>
      </w:r>
      <w:r>
        <w:rPr>
          <w:rFonts w:hAnsi="Arial Narrow" w:hint="default"/>
          <w:sz w:val="24"/>
          <w:szCs w:val="24"/>
          <w:rtl w:val="0"/>
          <w:lang w:val="it-IT"/>
        </w:rPr>
        <w:t>’</w:t>
      </w:r>
      <w:r>
        <w:rPr>
          <w:rFonts w:ascii="Arial Narrow"/>
          <w:sz w:val="24"/>
          <w:szCs w:val="24"/>
          <w:rtl w:val="0"/>
          <w:lang w:val="it-IT"/>
        </w:rPr>
        <w:t>evento e comunque il pi</w:t>
      </w:r>
      <w:r>
        <w:rPr>
          <w:rFonts w:hAnsi="Arial Narrow" w:hint="default"/>
          <w:sz w:val="24"/>
          <w:szCs w:val="24"/>
          <w:rtl w:val="0"/>
          <w:lang w:val="it-IT"/>
        </w:rPr>
        <w:t xml:space="preserve">ù </w:t>
      </w:r>
      <w:r>
        <w:rPr>
          <w:rFonts w:ascii="Arial Narrow"/>
          <w:sz w:val="24"/>
          <w:szCs w:val="24"/>
          <w:rtl w:val="0"/>
          <w:lang w:val="it-IT"/>
        </w:rPr>
        <w:t>presto possibile, quindi inoltrare in segreteria dettagliata e sottoscritta denuncia di infortunio (per la modulistica rivolgersi all</w:t>
      </w:r>
      <w:r>
        <w:rPr>
          <w:rFonts w:hAnsi="Arial Narrow" w:hint="default"/>
          <w:sz w:val="24"/>
          <w:szCs w:val="24"/>
          <w:rtl w:val="0"/>
          <w:lang w:val="it-IT"/>
        </w:rPr>
        <w:t>’</w:t>
      </w:r>
      <w:r>
        <w:rPr>
          <w:rFonts w:ascii="Arial Narrow"/>
          <w:sz w:val="24"/>
          <w:szCs w:val="24"/>
          <w:rtl w:val="0"/>
          <w:lang w:val="it-IT"/>
        </w:rPr>
        <w:t>ufficio di segreteria); la denuncia di infortunio deve essere presentata con le medesime modalit</w:t>
      </w:r>
      <w:r>
        <w:rPr>
          <w:rFonts w:hAnsi="Arial Narrow" w:hint="default"/>
          <w:sz w:val="24"/>
          <w:szCs w:val="24"/>
          <w:rtl w:val="0"/>
          <w:lang w:val="it-IT"/>
        </w:rPr>
        <w:t xml:space="preserve">à </w:t>
      </w:r>
      <w:r>
        <w:rPr>
          <w:rFonts w:ascii="Arial Narrow"/>
          <w:sz w:val="24"/>
          <w:szCs w:val="24"/>
          <w:rtl w:val="0"/>
          <w:lang w:val="it-IT"/>
        </w:rPr>
        <w:t>anche nel caso di infortuni del personale.</w:t>
      </w:r>
    </w:p>
    <w:p>
      <w:pPr>
        <w:pStyle w:val="Corpo"/>
        <w:spacing w:after="0" w:line="240" w:lineRule="auto"/>
        <w:jc w:val="both"/>
        <w:rPr>
          <w:rFonts w:ascii="Arial Narrow" w:cs="Arial Narrow" w:hAnsi="Arial Narrow" w:eastAsia="Arial Narrow"/>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22. Somministrazione farmaci agli alunni</w:t>
      </w:r>
    </w:p>
    <w:p>
      <w:pPr>
        <w:pStyle w:val="Corpo"/>
        <w:spacing w:after="0" w:line="240" w:lineRule="auto"/>
        <w:jc w:val="both"/>
        <w:rPr>
          <w:rFonts w:ascii="Arial Narrow" w:cs="Arial Narrow" w:hAnsi="Arial Narrow" w:eastAsia="Arial Narrow"/>
          <w:b w:val="1"/>
          <w:bCs w:val="1"/>
          <w:sz w:val="24"/>
          <w:szCs w:val="24"/>
        </w:rPr>
      </w:pP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La somministrazione di farmaci in orario scolastico deve essere formalmente richiesta dai genitori degli alunni o dagli esercitanti la potest</w:t>
      </w:r>
      <w:r>
        <w:rPr>
          <w:rFonts w:hAnsi="Arial Narrow" w:hint="default"/>
          <w:sz w:val="24"/>
          <w:szCs w:val="24"/>
          <w:rtl w:val="0"/>
          <w:lang w:val="it-IT"/>
        </w:rPr>
        <w:t xml:space="preserve">à </w:t>
      </w:r>
      <w:r>
        <w:rPr>
          <w:rFonts w:ascii="Arial Narrow"/>
          <w:sz w:val="24"/>
          <w:szCs w:val="24"/>
          <w:rtl w:val="0"/>
          <w:lang w:val="it-IT"/>
        </w:rPr>
        <w:t>genitoriale a fronte di una certificazione medica (chiedere modulistica presso gli uffici di segreteria). Il dirigente scolastico, a seguito della richiesta scritta di somministrazione di farmaci, individua:</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il luogo fisico idoneo per la conservazione e la somministrazione dei farmaci;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concede, ove richiesta, l</w:t>
      </w:r>
      <w:r>
        <w:rPr>
          <w:rFonts w:hAnsi="Arial Narrow" w:hint="default"/>
          <w:sz w:val="24"/>
          <w:szCs w:val="24"/>
          <w:rtl w:val="0"/>
          <w:lang w:val="it-IT"/>
        </w:rPr>
        <w:t>’</w:t>
      </w:r>
      <w:r>
        <w:rPr>
          <w:rFonts w:ascii="Arial Narrow"/>
          <w:sz w:val="24"/>
          <w:szCs w:val="24"/>
          <w:rtl w:val="0"/>
          <w:lang w:val="it-IT"/>
        </w:rPr>
        <w:t>autorizzazione all</w:t>
      </w:r>
      <w:r>
        <w:rPr>
          <w:rFonts w:hAnsi="Arial Narrow" w:hint="default"/>
          <w:sz w:val="24"/>
          <w:szCs w:val="24"/>
          <w:rtl w:val="0"/>
          <w:lang w:val="it-IT"/>
        </w:rPr>
        <w:t>’</w:t>
      </w:r>
      <w:r>
        <w:rPr>
          <w:rFonts w:ascii="Arial Narrow"/>
          <w:sz w:val="24"/>
          <w:szCs w:val="24"/>
          <w:rtl w:val="0"/>
          <w:lang w:val="it-IT"/>
        </w:rPr>
        <w:t>accesso ai locali scolastici, durante l</w:t>
      </w:r>
      <w:r>
        <w:rPr>
          <w:rFonts w:hAnsi="Arial Narrow" w:hint="default"/>
          <w:sz w:val="24"/>
          <w:szCs w:val="24"/>
          <w:rtl w:val="0"/>
          <w:lang w:val="it-IT"/>
        </w:rPr>
        <w:t>’</w:t>
      </w:r>
      <w:r>
        <w:rPr>
          <w:rFonts w:ascii="Arial Narrow"/>
          <w:sz w:val="24"/>
          <w:szCs w:val="24"/>
          <w:rtl w:val="0"/>
          <w:lang w:val="it-IT"/>
        </w:rPr>
        <w:t>orario scolastico, ai genitori degli alunni, o a loro delegati, per la somministrazione dei farmaci;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verifica la disponibilit</w:t>
      </w:r>
      <w:r>
        <w:rPr>
          <w:rFonts w:hAnsi="Arial Narrow" w:hint="default"/>
          <w:sz w:val="24"/>
          <w:szCs w:val="24"/>
          <w:rtl w:val="0"/>
          <w:lang w:val="it-IT"/>
        </w:rPr>
        <w:t xml:space="preserve">à </w:t>
      </w:r>
      <w:r>
        <w:rPr>
          <w:rFonts w:ascii="Arial Narrow"/>
          <w:sz w:val="24"/>
          <w:szCs w:val="24"/>
          <w:rtl w:val="0"/>
          <w:lang w:val="it-IT"/>
        </w:rPr>
        <w:t>degli operatori scolastici, in servizio, a garantire la continuit</w:t>
      </w:r>
      <w:r>
        <w:rPr>
          <w:rFonts w:hAnsi="Arial Narrow" w:hint="default"/>
          <w:sz w:val="24"/>
          <w:szCs w:val="24"/>
          <w:rtl w:val="0"/>
          <w:lang w:val="it-IT"/>
        </w:rPr>
        <w:t xml:space="preserve">à </w:t>
      </w:r>
      <w:r>
        <w:rPr>
          <w:rFonts w:ascii="Arial Narrow"/>
          <w:sz w:val="24"/>
          <w:szCs w:val="24"/>
          <w:rtl w:val="0"/>
          <w:lang w:val="it-IT"/>
        </w:rPr>
        <w:t>della somministrazione dei farmaci.</w:t>
      </w:r>
    </w:p>
    <w:p>
      <w:pPr>
        <w:pStyle w:val="Corpo"/>
        <w:spacing w:after="0" w:line="240" w:lineRule="auto"/>
        <w:rPr>
          <w:rFonts w:ascii="Arial Narrow" w:cs="Arial Narrow" w:hAnsi="Arial Narrow" w:eastAsia="Arial Narrow"/>
          <w:sz w:val="24"/>
          <w:szCs w:val="24"/>
        </w:rPr>
      </w:pPr>
    </w:p>
    <w:p>
      <w:pPr>
        <w:pStyle w:val="Corpo"/>
        <w:spacing w:after="0" w:line="240" w:lineRule="auto"/>
        <w:rPr>
          <w:rFonts w:ascii="Arial Narrow" w:cs="Arial Narrow" w:hAnsi="Arial Narrow" w:eastAsia="Arial Narrow"/>
          <w:b w:val="1"/>
          <w:bCs w:val="1"/>
          <w:sz w:val="24"/>
          <w:szCs w:val="24"/>
        </w:rPr>
      </w:pPr>
      <w:r>
        <w:rPr>
          <w:rFonts w:ascii="Arial Narrow"/>
          <w:b w:val="1"/>
          <w:bCs w:val="1"/>
          <w:sz w:val="24"/>
          <w:szCs w:val="24"/>
          <w:rtl w:val="0"/>
          <w:lang w:val="it-IT"/>
        </w:rPr>
        <w:t>23. Sicurezza</w:t>
      </w:r>
    </w:p>
    <w:p>
      <w:pPr>
        <w:pStyle w:val="Corpo"/>
        <w:spacing w:after="0" w:line="240" w:lineRule="auto"/>
        <w:rPr>
          <w:rFonts w:ascii="Arial Narrow" w:cs="Arial Narrow" w:hAnsi="Arial Narrow" w:eastAsia="Arial Narrow"/>
          <w:b w:val="1"/>
          <w:bCs w:val="1"/>
          <w:sz w:val="24"/>
          <w:szCs w:val="24"/>
        </w:rPr>
      </w:pPr>
    </w:p>
    <w:p>
      <w:pPr>
        <w:pStyle w:val="Corpo"/>
        <w:spacing w:after="0" w:line="240" w:lineRule="auto"/>
        <w:jc w:val="both"/>
        <w:rPr>
          <w:rFonts w:ascii="Arial Narrow" w:cs="Arial Narrow" w:hAnsi="Arial Narrow" w:eastAsia="Arial Narrow"/>
          <w:sz w:val="24"/>
          <w:szCs w:val="24"/>
        </w:rPr>
      </w:pPr>
      <w:r>
        <w:rPr>
          <w:rFonts w:hAnsi="Arial Narrow" w:hint="default"/>
          <w:sz w:val="24"/>
          <w:szCs w:val="24"/>
          <w:rtl w:val="0"/>
          <w:lang w:val="it-IT"/>
        </w:rPr>
        <w:t xml:space="preserve">È </w:t>
      </w:r>
      <w:r>
        <w:rPr>
          <w:rFonts w:ascii="Arial Narrow"/>
          <w:sz w:val="24"/>
          <w:szCs w:val="24"/>
          <w:rtl w:val="0"/>
          <w:lang w:val="it-IT"/>
        </w:rPr>
        <w:t>necessario prendere visione del documento di valutazione dei rischi, del piano di evacuazione d</w:t>
      </w:r>
      <w:r>
        <w:rPr>
          <w:rFonts w:hAnsi="Arial Narrow" w:hint="default"/>
          <w:sz w:val="24"/>
          <w:szCs w:val="24"/>
          <w:rtl w:val="0"/>
          <w:lang w:val="it-IT"/>
        </w:rPr>
        <w:t>’</w:t>
      </w:r>
      <w:r>
        <w:rPr>
          <w:rFonts w:ascii="Arial Narrow"/>
          <w:sz w:val="24"/>
          <w:szCs w:val="24"/>
          <w:rtl w:val="0"/>
          <w:lang w:val="it-IT"/>
        </w:rPr>
        <w:t>emergenza, della cartellonistica e di ogni altro documento contenente informazioni o istruzioni in ordine alla sicurezza scolastica.</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Tutto il personale della scuola deve partecipazione alle iniziative di formazione/informazione in tema di sicurezza ed alle esercitazioni di evacuazione d</w:t>
      </w:r>
      <w:r>
        <w:rPr>
          <w:rFonts w:hAnsi="Arial Narrow" w:hint="default"/>
          <w:sz w:val="24"/>
          <w:szCs w:val="24"/>
          <w:rtl w:val="0"/>
          <w:lang w:val="it-IT"/>
        </w:rPr>
        <w:t>’</w:t>
      </w:r>
      <w:r>
        <w:rPr>
          <w:rFonts w:ascii="Arial Narrow"/>
          <w:sz w:val="24"/>
          <w:szCs w:val="24"/>
          <w:rtl w:val="0"/>
          <w:lang w:val="it-IT"/>
        </w:rPr>
        <w:t>emergenza.</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Per ciascun plesso/sede, saranno programmate almeno due prove di evacuazione nell</w:t>
      </w:r>
      <w:r>
        <w:rPr>
          <w:rFonts w:hAnsi="Arial Narrow" w:hint="default"/>
          <w:sz w:val="24"/>
          <w:szCs w:val="24"/>
          <w:rtl w:val="0"/>
          <w:lang w:val="it-IT"/>
        </w:rPr>
        <w:t>’</w:t>
      </w:r>
      <w:r>
        <w:rPr>
          <w:rFonts w:ascii="Arial Narrow"/>
          <w:sz w:val="24"/>
          <w:szCs w:val="24"/>
          <w:rtl w:val="0"/>
          <w:lang w:val="it-IT"/>
        </w:rPr>
        <w:t>anno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scolastico.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Occorre verificare sempre che la procedura comprenda istruzioni e incarichi a favore dei soggetti con disabilit</w:t>
      </w:r>
      <w:r>
        <w:rPr>
          <w:rFonts w:hAnsi="Arial Narrow" w:hint="default"/>
          <w:sz w:val="24"/>
          <w:szCs w:val="24"/>
          <w:rtl w:val="0"/>
          <w:lang w:val="it-IT"/>
        </w:rPr>
        <w:t>à</w:t>
      </w:r>
      <w:r>
        <w:rPr>
          <w:rFonts w:ascii="Arial Narrow"/>
          <w:sz w:val="24"/>
          <w:szCs w:val="24"/>
          <w:rtl w:val="0"/>
          <w:lang w:val="it-IT"/>
        </w:rPr>
        <w:t>.</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Porre particolare attenzione nella vigilanza nei punti con rischio specifico: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transito o sosta nelle scale e/o luoghi a rischio di caduta: i movimenti delle classi o gruppi di alunni debbono essere seguiti in modo da evitare eccessivi affollamenti, corse, spinte ecc;</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presenza di porte, finestre, armadi ecc. dotati di vetri fragili;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prossimit</w:t>
      </w:r>
      <w:r>
        <w:rPr>
          <w:rFonts w:hAnsi="Arial Narrow" w:hint="default"/>
          <w:sz w:val="24"/>
          <w:szCs w:val="24"/>
          <w:rtl w:val="0"/>
          <w:lang w:val="it-IT"/>
        </w:rPr>
        <w:t xml:space="preserve">à </w:t>
      </w:r>
      <w:r>
        <w:rPr>
          <w:rFonts w:ascii="Arial Narrow"/>
          <w:sz w:val="24"/>
          <w:szCs w:val="24"/>
          <w:rtl w:val="0"/>
          <w:lang w:val="it-IT"/>
        </w:rPr>
        <w:t>a dislivelli non sufficientemente protetti: gradini scivolosi, ballatoi, pianerottoli, davanzali, ringhiere ecc;</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locali con sporgenze, spigoli vivi, radiatori non incassati, finestre con apertura interna, colonne, arredi sporgenti ecc;</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accessi non dotati di dispositivi di sicurezza antipanico - che dovranno risultare sempre apribili;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il collaboratore scolastico provvede all</w:t>
      </w:r>
      <w:r>
        <w:rPr>
          <w:rFonts w:hAnsi="Arial Narrow" w:hint="default"/>
          <w:sz w:val="24"/>
          <w:szCs w:val="24"/>
          <w:rtl w:val="0"/>
          <w:lang w:val="it-IT"/>
        </w:rPr>
        <w:t>’</w:t>
      </w:r>
      <w:r>
        <w:rPr>
          <w:rFonts w:ascii="Arial Narrow"/>
          <w:sz w:val="24"/>
          <w:szCs w:val="24"/>
          <w:rtl w:val="0"/>
          <w:lang w:val="it-IT"/>
        </w:rPr>
        <w:t>apertura e chiusura dell</w:t>
      </w:r>
      <w:r>
        <w:rPr>
          <w:rFonts w:hAnsi="Arial Narrow" w:hint="default"/>
          <w:sz w:val="24"/>
          <w:szCs w:val="24"/>
          <w:rtl w:val="0"/>
          <w:lang w:val="it-IT"/>
        </w:rPr>
        <w:t>’</w:t>
      </w:r>
      <w:r>
        <w:rPr>
          <w:rFonts w:ascii="Arial Narrow"/>
          <w:sz w:val="24"/>
          <w:szCs w:val="24"/>
          <w:rtl w:val="0"/>
          <w:lang w:val="it-IT"/>
        </w:rPr>
        <w:t>accesso;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dispositivi elettrici non protetti: cavi senza canaletta di protezione, prese aperte, interruttori, contatori, ecc. privi di cassette di sicurezza;</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dispositivi, arredi, strumenti e dotazioni con parti in movimento o motore: finestre, porte, ante, cassettiere, armadi, carrelli, ascensori, tavoli o seggiole regolabili, lavagne girevoli, porte o cancelli automatici ecc; impiego di utensili, strumenti o dispositivi presenti nelle aule ordinarie o speciali e/o palestre.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In tutti i casi soprarichiamati gli insegnanti ed i collaboratori scolastici forniscono agli alunni ed ai soggetti esterni le necessarie informazioni e istruzioni comportamentali.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Per favorire l</w:t>
      </w:r>
      <w:r>
        <w:rPr>
          <w:rFonts w:hAnsi="Arial Narrow" w:hint="default"/>
          <w:sz w:val="24"/>
          <w:szCs w:val="24"/>
          <w:rtl w:val="0"/>
          <w:lang w:val="it-IT"/>
        </w:rPr>
        <w:t>’</w:t>
      </w:r>
      <w:r>
        <w:rPr>
          <w:rFonts w:ascii="Arial Narrow"/>
          <w:sz w:val="24"/>
          <w:szCs w:val="24"/>
          <w:rtl w:val="0"/>
          <w:lang w:val="it-IT"/>
        </w:rPr>
        <w:t xml:space="preserve">interiorizzazione dei comportamenti corretti, da parte degli alunni, </w:t>
      </w:r>
      <w:r>
        <w:rPr>
          <w:rFonts w:hAnsi="Arial Narrow" w:hint="default"/>
          <w:sz w:val="24"/>
          <w:szCs w:val="24"/>
          <w:rtl w:val="0"/>
          <w:lang w:val="it-IT"/>
        </w:rPr>
        <w:t xml:space="preserve">è </w:t>
      </w:r>
      <w:r>
        <w:rPr>
          <w:rFonts w:ascii="Arial Narrow"/>
          <w:sz w:val="24"/>
          <w:szCs w:val="24"/>
          <w:rtl w:val="0"/>
          <w:lang w:val="it-IT"/>
        </w:rPr>
        <w:t>opportuno contestualizzare i temi della sicurezza nella programmazione educativo-didattica e fornire periodicamente informazioni agli alunni sui fattori di rischio, strutturali e comportamentali, presenti nei locali scolastici.</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Tutto il personale ha l</w:t>
      </w:r>
      <w:r>
        <w:rPr>
          <w:rFonts w:hAnsi="Arial Narrow" w:hint="default"/>
          <w:sz w:val="24"/>
          <w:szCs w:val="24"/>
          <w:rtl w:val="0"/>
          <w:lang w:val="it-IT"/>
        </w:rPr>
        <w:t>’</w:t>
      </w:r>
      <w:r>
        <w:rPr>
          <w:rFonts w:ascii="Arial Narrow"/>
          <w:sz w:val="24"/>
          <w:szCs w:val="24"/>
          <w:rtl w:val="0"/>
          <w:lang w:val="it-IT"/>
        </w:rPr>
        <w:t>obbligo di segnalare al Dirigente scolastico eventuali situazioni di rischio sopraggiunte o non rilevate. In caso di rischio immediato il personale presente deve urgentemente provvedere ad isolare ed interdire l</w:t>
      </w:r>
      <w:r>
        <w:rPr>
          <w:rFonts w:hAnsi="Arial Narrow" w:hint="default"/>
          <w:sz w:val="24"/>
          <w:szCs w:val="24"/>
          <w:rtl w:val="0"/>
          <w:lang w:val="it-IT"/>
        </w:rPr>
        <w:t>’</w:t>
      </w:r>
      <w:r>
        <w:rPr>
          <w:rFonts w:ascii="Arial Narrow"/>
          <w:sz w:val="24"/>
          <w:szCs w:val="24"/>
          <w:rtl w:val="0"/>
          <w:lang w:val="it-IT"/>
        </w:rPr>
        <w:t xml:space="preserve">area in cui si </w:t>
      </w:r>
      <w:r>
        <w:rPr>
          <w:rFonts w:hAnsi="Arial Narrow" w:hint="default"/>
          <w:sz w:val="24"/>
          <w:szCs w:val="24"/>
          <w:rtl w:val="0"/>
          <w:lang w:val="it-IT"/>
        </w:rPr>
        <w:t xml:space="preserve">è </w:t>
      </w:r>
      <w:r>
        <w:rPr>
          <w:rFonts w:ascii="Arial Narrow"/>
          <w:sz w:val="24"/>
          <w:szCs w:val="24"/>
          <w:rtl w:val="0"/>
          <w:lang w:val="it-IT"/>
        </w:rPr>
        <w:t>verificata la situazione di rischio.</w:t>
      </w:r>
    </w:p>
    <w:p>
      <w:pPr>
        <w:pStyle w:val="Corpo"/>
        <w:spacing w:after="0" w:line="240" w:lineRule="auto"/>
        <w:jc w:val="both"/>
        <w:rPr>
          <w:rFonts w:ascii="Arial Narrow" w:cs="Arial Narrow" w:hAnsi="Arial Narrow" w:eastAsia="Arial Narrow"/>
          <w:sz w:val="24"/>
          <w:szCs w:val="24"/>
        </w:rPr>
      </w:pPr>
    </w:p>
    <w:p>
      <w:pPr>
        <w:pStyle w:val="Corpo"/>
        <w:spacing w:after="0" w:line="240" w:lineRule="auto"/>
        <w:jc w:val="both"/>
        <w:rPr>
          <w:rFonts w:ascii="Arial Narrow" w:cs="Arial Narrow" w:hAnsi="Arial Narrow" w:eastAsia="Arial Narrow"/>
          <w:b w:val="1"/>
          <w:bCs w:val="1"/>
          <w:sz w:val="24"/>
          <w:szCs w:val="24"/>
        </w:rPr>
      </w:pPr>
      <w:r>
        <w:rPr>
          <w:rFonts w:ascii="Arial Narrow"/>
          <w:b w:val="1"/>
          <w:bCs w:val="1"/>
          <w:sz w:val="24"/>
          <w:szCs w:val="24"/>
          <w:rtl w:val="0"/>
          <w:lang w:val="it-IT"/>
        </w:rPr>
        <w:t>24. Divieto utilizzo cellulari</w:t>
      </w:r>
    </w:p>
    <w:p>
      <w:pPr>
        <w:pStyle w:val="Corpo"/>
        <w:spacing w:after="0" w:line="240" w:lineRule="auto"/>
        <w:jc w:val="both"/>
        <w:rPr>
          <w:rFonts w:ascii="Arial Narrow" w:cs="Arial Narrow" w:hAnsi="Arial Narrow" w:eastAsia="Arial Narrow"/>
          <w:b w:val="1"/>
          <w:bCs w:val="1"/>
          <w:sz w:val="24"/>
          <w:szCs w:val="24"/>
        </w:rPr>
      </w:pPr>
      <w:r>
        <w:rPr>
          <w:rFonts w:hAnsi="Arial Narrow" w:hint="default"/>
          <w:b w:val="1"/>
          <w:bCs w:val="1"/>
          <w:sz w:val="24"/>
          <w:szCs w:val="24"/>
          <w:rtl w:val="0"/>
          <w:lang w:val="it-IT"/>
        </w:rPr>
        <w:t xml:space="preserve">È </w:t>
      </w:r>
      <w:r>
        <w:rPr>
          <w:rFonts w:ascii="Arial Narrow"/>
          <w:b w:val="1"/>
          <w:bCs w:val="1"/>
          <w:sz w:val="24"/>
          <w:szCs w:val="24"/>
          <w:rtl w:val="0"/>
          <w:lang w:val="it-IT"/>
        </w:rPr>
        <w:t>TASSATIVAMENTE VIETATO L'UTILIZZO DEL TELEFONO CELLULARE E DI ALTRI</w:t>
      </w:r>
    </w:p>
    <w:p>
      <w:pPr>
        <w:pStyle w:val="Corpo"/>
        <w:spacing w:after="0" w:line="240" w:lineRule="auto"/>
        <w:jc w:val="both"/>
        <w:rPr>
          <w:rFonts w:ascii="Arial Narrow" w:cs="Arial Narrow" w:hAnsi="Arial Narrow" w:eastAsia="Arial Narrow"/>
          <w:sz w:val="24"/>
          <w:szCs w:val="24"/>
        </w:rPr>
      </w:pPr>
      <w:r>
        <w:rPr>
          <w:rFonts w:ascii="Arial Narrow"/>
          <w:b w:val="1"/>
          <w:bCs w:val="1"/>
          <w:sz w:val="24"/>
          <w:szCs w:val="24"/>
          <w:rtl w:val="0"/>
          <w:lang w:val="it-IT"/>
        </w:rPr>
        <w:t>DISPOSITIVI ELETTRONICI DURANTE TUTTE LE ATTIVIT</w:t>
      </w:r>
      <w:r>
        <w:rPr>
          <w:rFonts w:hAnsi="Arial Narrow" w:hint="default"/>
          <w:b w:val="1"/>
          <w:bCs w:val="1"/>
          <w:sz w:val="24"/>
          <w:szCs w:val="24"/>
          <w:rtl w:val="0"/>
          <w:lang w:val="it-IT"/>
        </w:rPr>
        <w:t xml:space="preserve">À </w:t>
      </w:r>
      <w:r>
        <w:rPr>
          <w:rFonts w:ascii="Arial Narrow"/>
          <w:b w:val="1"/>
          <w:bCs w:val="1"/>
          <w:sz w:val="24"/>
          <w:szCs w:val="24"/>
          <w:rtl w:val="0"/>
          <w:lang w:val="it-IT"/>
        </w:rPr>
        <w:t xml:space="preserve">SCOLASTICHE </w:t>
      </w:r>
      <w:r>
        <w:rPr>
          <w:rFonts w:ascii="Arial Narrow"/>
          <w:sz w:val="24"/>
          <w:szCs w:val="24"/>
          <w:rtl w:val="0"/>
          <w:lang w:val="it-IT"/>
        </w:rPr>
        <w:t>(compreso l'intervallo, il tragitto in palestra) e in ogni ambiente della scuola (classi, corridoi, bagni, scale, atrio, palestra) sia per comunicare che per effettuare riprese video e/o sonore (C.M. del 15 marzo 2007).</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Durante il periodo di permanenza a scuola, eventuali esigenze di comunicazione tra gli studenti e le famiglie, in caso di urgenza o gravit</w:t>
      </w:r>
      <w:r>
        <w:rPr>
          <w:rFonts w:hAnsi="Arial Narrow" w:hint="default"/>
          <w:sz w:val="24"/>
          <w:szCs w:val="24"/>
          <w:rtl w:val="0"/>
          <w:lang w:val="it-IT"/>
        </w:rPr>
        <w:t>à</w:t>
      </w:r>
      <w:r>
        <w:rPr>
          <w:rFonts w:ascii="Arial Narrow"/>
          <w:sz w:val="24"/>
          <w:szCs w:val="24"/>
          <w:rtl w:val="0"/>
          <w:lang w:val="it-IT"/>
        </w:rPr>
        <w:t>, potranno essere soddisfatte, mediante il telefono della scuola da parte dei docenti o del personale ATA</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II divieto risponde ad una generale norma di correttezza, in quanto l'utilizzo del telefono cellulare e di altri dispositivi elettronici rappresenta un elemento di distrazione sia per chi lo usa sia per i compagni. L'utilizzo del telefono cellulare e di altri dispositivi elettronici si configura come un'infrazione disciplinare sanzionabile attraverso provvedimenti orientati non solo a prevenire e scoraggiare tali comportamenti ma anche, secondo una logica educativa propria della scuola, a favorire un corretto comportamento.</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Eventuali fotografie o riprese fatte con i video telefonini, senza il consenso scritto delle persone riprese si configurano inoltre come violazioni della privacy e quindi perseguibili per legge.</w:t>
      </w:r>
    </w:p>
    <w:p>
      <w:pPr>
        <w:pStyle w:val="Corpo"/>
        <w:spacing w:after="0" w:line="240" w:lineRule="auto"/>
        <w:jc w:val="both"/>
        <w:rPr>
          <w:rFonts w:ascii="Arial Narrow" w:cs="Arial Narrow" w:hAnsi="Arial Narrow" w:eastAsia="Arial Narrow"/>
          <w:sz w:val="24"/>
          <w:szCs w:val="24"/>
        </w:rPr>
      </w:pPr>
      <w:r>
        <w:rPr>
          <w:rFonts w:ascii="Arial Narrow"/>
          <w:sz w:val="24"/>
          <w:szCs w:val="24"/>
          <w:rtl w:val="0"/>
          <w:lang w:val="it-IT"/>
        </w:rPr>
        <w:t xml:space="preserve">Il mancato rispetto del divieto da parte degli allievi </w:t>
      </w:r>
      <w:r>
        <w:rPr>
          <w:rFonts w:hAnsi="Arial Narrow" w:hint="default"/>
          <w:sz w:val="24"/>
          <w:szCs w:val="24"/>
          <w:rtl w:val="0"/>
          <w:lang w:val="it-IT"/>
        </w:rPr>
        <w:t xml:space="preserve">è </w:t>
      </w:r>
      <w:r>
        <w:rPr>
          <w:rFonts w:ascii="Arial Narrow"/>
          <w:sz w:val="24"/>
          <w:szCs w:val="24"/>
          <w:rtl w:val="0"/>
          <w:lang w:val="it-IT"/>
        </w:rPr>
        <w:t>sanzionato con ritiro del telefono a cura dell</w:t>
      </w:r>
      <w:r>
        <w:rPr>
          <w:rFonts w:hAnsi="Arial Narrow" w:hint="default"/>
          <w:sz w:val="24"/>
          <w:szCs w:val="24"/>
          <w:rtl w:val="0"/>
          <w:lang w:val="it-IT"/>
        </w:rPr>
        <w:t>’</w:t>
      </w:r>
      <w:r>
        <w:rPr>
          <w:rFonts w:ascii="Arial Narrow"/>
          <w:sz w:val="24"/>
          <w:szCs w:val="24"/>
          <w:rtl w:val="0"/>
          <w:lang w:val="it-IT"/>
        </w:rPr>
        <w:t>insegnante che, dopo aver annotato nel registro di classe l</w:t>
      </w:r>
      <w:r>
        <w:rPr>
          <w:rFonts w:hAnsi="Arial Narrow" w:hint="default"/>
          <w:sz w:val="24"/>
          <w:szCs w:val="24"/>
          <w:rtl w:val="0"/>
          <w:lang w:val="it-IT"/>
        </w:rPr>
        <w:t>’</w:t>
      </w:r>
      <w:r>
        <w:rPr>
          <w:rFonts w:ascii="Arial Narrow"/>
          <w:sz w:val="24"/>
          <w:szCs w:val="24"/>
          <w:rtl w:val="0"/>
          <w:lang w:val="it-IT"/>
        </w:rPr>
        <w:t>adozione del provvedimento, lo consegner</w:t>
      </w:r>
      <w:r>
        <w:rPr>
          <w:rFonts w:hAnsi="Arial Narrow" w:hint="default"/>
          <w:sz w:val="24"/>
          <w:szCs w:val="24"/>
          <w:rtl w:val="0"/>
          <w:lang w:val="it-IT"/>
        </w:rPr>
        <w:t xml:space="preserve">à </w:t>
      </w:r>
      <w:r>
        <w:rPr>
          <w:rFonts w:ascii="Arial Narrow"/>
          <w:sz w:val="24"/>
          <w:szCs w:val="24"/>
          <w:rtl w:val="0"/>
          <w:lang w:val="it-IT"/>
        </w:rPr>
        <w:t>al responsabile di plesso o al Dirigente per la sua custodia temporanea. Il telefono sar</w:t>
      </w:r>
      <w:r>
        <w:rPr>
          <w:rFonts w:hAnsi="Arial Narrow" w:hint="default"/>
          <w:sz w:val="24"/>
          <w:szCs w:val="24"/>
          <w:rtl w:val="0"/>
          <w:lang w:val="it-IT"/>
        </w:rPr>
        <w:t xml:space="preserve">à </w:t>
      </w:r>
      <w:r>
        <w:rPr>
          <w:rFonts w:ascii="Arial Narrow"/>
          <w:sz w:val="24"/>
          <w:szCs w:val="24"/>
          <w:rtl w:val="0"/>
          <w:lang w:val="it-IT"/>
        </w:rPr>
        <w:t>restituito al genitore. Nei casi pi</w:t>
      </w:r>
      <w:r>
        <w:rPr>
          <w:rFonts w:hAnsi="Arial Narrow" w:hint="default"/>
          <w:sz w:val="24"/>
          <w:szCs w:val="24"/>
          <w:rtl w:val="0"/>
          <w:lang w:val="it-IT"/>
        </w:rPr>
        <w:t xml:space="preserve">ù </w:t>
      </w:r>
      <w:r>
        <w:rPr>
          <w:rFonts w:ascii="Arial Narrow"/>
          <w:sz w:val="24"/>
          <w:szCs w:val="24"/>
          <w:rtl w:val="0"/>
          <w:lang w:val="it-IT"/>
        </w:rPr>
        <w:t>gravi o di ulteriori reiterazioni, il Consiglio di classe considerer</w:t>
      </w:r>
      <w:r>
        <w:rPr>
          <w:rFonts w:hAnsi="Arial Narrow" w:hint="default"/>
          <w:sz w:val="24"/>
          <w:szCs w:val="24"/>
          <w:rtl w:val="0"/>
          <w:lang w:val="it-IT"/>
        </w:rPr>
        <w:t xml:space="preserve">à </w:t>
      </w:r>
      <w:r>
        <w:rPr>
          <w:rFonts w:ascii="Arial Narrow"/>
          <w:sz w:val="24"/>
          <w:szCs w:val="24"/>
          <w:rtl w:val="0"/>
          <w:lang w:val="it-IT"/>
        </w:rPr>
        <w:t>la possibilit</w:t>
      </w:r>
      <w:r>
        <w:rPr>
          <w:rFonts w:hAnsi="Arial Narrow" w:hint="default"/>
          <w:sz w:val="24"/>
          <w:szCs w:val="24"/>
          <w:rtl w:val="0"/>
          <w:lang w:val="it-IT"/>
        </w:rPr>
        <w:t xml:space="preserve">à </w:t>
      </w:r>
      <w:r>
        <w:rPr>
          <w:rFonts w:ascii="Arial Narrow"/>
          <w:sz w:val="24"/>
          <w:szCs w:val="24"/>
          <w:rtl w:val="0"/>
          <w:lang w:val="it-IT"/>
        </w:rPr>
        <w:t>di individuare sanzioni pi</w:t>
      </w:r>
      <w:r>
        <w:rPr>
          <w:rFonts w:hAnsi="Arial Narrow" w:hint="default"/>
          <w:sz w:val="24"/>
          <w:szCs w:val="24"/>
          <w:rtl w:val="0"/>
          <w:lang w:val="it-IT"/>
        </w:rPr>
        <w:t xml:space="preserve">ù </w:t>
      </w:r>
      <w:r>
        <w:rPr>
          <w:rFonts w:ascii="Arial Narrow"/>
          <w:sz w:val="24"/>
          <w:szCs w:val="24"/>
          <w:rtl w:val="0"/>
          <w:lang w:val="it-IT"/>
        </w:rPr>
        <w:t>gravi. Per eventuali casi particolari, quali ad esempio gravi motivi di salute di familiari, e solo previa richiesta della famiglia, il docente potr</w:t>
      </w:r>
      <w:r>
        <w:rPr>
          <w:rFonts w:hAnsi="Arial Narrow" w:hint="default"/>
          <w:sz w:val="24"/>
          <w:szCs w:val="24"/>
          <w:rtl w:val="0"/>
          <w:lang w:val="it-IT"/>
        </w:rPr>
        <w:t xml:space="preserve">à </w:t>
      </w:r>
      <w:r>
        <w:rPr>
          <w:rFonts w:ascii="Arial Narrow"/>
          <w:sz w:val="24"/>
          <w:szCs w:val="24"/>
          <w:rtl w:val="0"/>
          <w:lang w:val="it-IT"/>
        </w:rPr>
        <w:t>autorizzare i singoli studenti a tenere acceso il cellulare durante le proprie ore di lezione.</w:t>
      </w:r>
    </w:p>
    <w:p>
      <w:pPr>
        <w:pStyle w:val="Corpo"/>
        <w:spacing w:after="0" w:line="240" w:lineRule="auto"/>
        <w:jc w:val="both"/>
        <w:rPr>
          <w:rFonts w:ascii="Arial Narrow" w:cs="Arial Narrow" w:hAnsi="Arial Narrow" w:eastAsia="Arial Narrow"/>
          <w:b w:val="1"/>
          <w:bCs w:val="1"/>
          <w:sz w:val="24"/>
          <w:szCs w:val="24"/>
        </w:rPr>
      </w:pPr>
      <w:r>
        <w:rPr>
          <w:rFonts w:ascii="Arial Narrow"/>
          <w:b w:val="1"/>
          <w:bCs w:val="1"/>
          <w:sz w:val="24"/>
          <w:szCs w:val="24"/>
          <w:rtl w:val="0"/>
          <w:lang w:val="it-IT"/>
        </w:rPr>
        <w:t xml:space="preserve">II divieto di utilizzare il cellulare </w:t>
      </w:r>
      <w:r>
        <w:rPr>
          <w:rFonts w:hAnsi="Arial Narrow" w:hint="default"/>
          <w:b w:val="1"/>
          <w:bCs w:val="1"/>
          <w:sz w:val="24"/>
          <w:szCs w:val="24"/>
          <w:rtl w:val="0"/>
          <w:lang w:val="it-IT"/>
        </w:rPr>
        <w:t xml:space="preserve">è </w:t>
      </w:r>
      <w:r>
        <w:rPr>
          <w:rFonts w:ascii="Arial Narrow"/>
          <w:b w:val="1"/>
          <w:bCs w:val="1"/>
          <w:sz w:val="24"/>
          <w:szCs w:val="24"/>
          <w:rtl w:val="0"/>
          <w:lang w:val="it-IT"/>
        </w:rPr>
        <w:t>da intendersi rivolto anche a tutto il personale della scuola in servizio salvo diverse autorizzazioni disposte dal Dirigente Scolastico per necessit</w:t>
      </w:r>
      <w:r>
        <w:rPr>
          <w:rFonts w:hAnsi="Arial Narrow" w:hint="default"/>
          <w:b w:val="1"/>
          <w:bCs w:val="1"/>
          <w:sz w:val="24"/>
          <w:szCs w:val="24"/>
          <w:rtl w:val="0"/>
          <w:lang w:val="it-IT"/>
        </w:rPr>
        <w:t xml:space="preserve">à </w:t>
      </w:r>
      <w:r>
        <w:rPr>
          <w:rFonts w:ascii="Arial Narrow"/>
          <w:b w:val="1"/>
          <w:bCs w:val="1"/>
          <w:sz w:val="24"/>
          <w:szCs w:val="24"/>
          <w:rtl w:val="0"/>
          <w:lang w:val="it-IT"/>
        </w:rPr>
        <w:t>motivate.</w:t>
      </w:r>
    </w:p>
    <w:p>
      <w:pPr>
        <w:pStyle w:val="Corpo"/>
        <w:tabs>
          <w:tab w:val="left" w:pos="7620"/>
          <w:tab w:val="right" w:pos="9612"/>
        </w:tabs>
        <w:rPr>
          <w:rFonts w:ascii="Arial Narrow" w:cs="Arial Narrow" w:hAnsi="Arial Narrow" w:eastAsia="Arial Narrow"/>
          <w:sz w:val="24"/>
          <w:szCs w:val="24"/>
        </w:rPr>
      </w:pPr>
      <w:r>
        <w:rPr>
          <w:rFonts w:ascii="Arial Narrow" w:cs="Arial Narrow" w:hAnsi="Arial Narrow" w:eastAsia="Arial Narrow"/>
          <w:sz w:val="24"/>
          <w:szCs w:val="24"/>
          <w:rtl w:val="0"/>
        </w:rPr>
        <w:tab/>
      </w:r>
    </w:p>
    <w:p>
      <w:pPr>
        <w:pStyle w:val="Corpo"/>
        <w:tabs>
          <w:tab w:val="left" w:pos="7620"/>
          <w:tab w:val="right" w:pos="9612"/>
        </w:tabs>
        <w:rPr>
          <w:rFonts w:ascii="Arial Narrow" w:cs="Arial Narrow" w:hAnsi="Arial Narrow" w:eastAsia="Arial Narrow"/>
          <w:sz w:val="24"/>
          <w:szCs w:val="24"/>
        </w:rPr>
      </w:pPr>
      <w:r>
        <w:rPr>
          <w:rFonts w:ascii="Arial Narrow" w:cs="Arial Narrow" w:hAnsi="Arial Narrow" w:eastAsia="Arial Narrow"/>
          <w:sz w:val="24"/>
          <w:szCs w:val="24"/>
          <w:rtl w:val="0"/>
          <w:lang w:val="it-IT"/>
        </w:rPr>
        <w:tab/>
        <w:t>Il Dirigente Scolastico</w:t>
      </w:r>
    </w:p>
    <w:p>
      <w:pPr>
        <w:pStyle w:val="Corpo"/>
        <w:jc w:val="center"/>
        <w:rPr>
          <w:rFonts w:ascii="Arial Narrow" w:cs="Arial Narrow" w:hAnsi="Arial Narrow" w:eastAsia="Arial Narrow"/>
          <w:sz w:val="24"/>
          <w:szCs w:val="24"/>
          <w:rtl w:val="0"/>
          <w:lang w:val="it-IT"/>
        </w:rPr>
      </w:pPr>
      <w:r>
        <w:rPr>
          <w:rFonts w:ascii="Arial Narrow"/>
          <w:sz w:val="24"/>
          <w:szCs w:val="24"/>
          <w:rtl w:val="0"/>
          <w:lang w:val="it-IT"/>
        </w:rPr>
        <w:t xml:space="preserve">                                                                                                                                             Giorgina Gennuso</w:t>
      </w:r>
      <w:r>
        <w:rPr>
          <w:rFonts w:ascii="Arial Narrow"/>
          <w:sz w:val="24"/>
          <w:szCs w:val="24"/>
          <w:rtl w:val="0"/>
          <w:lang w:val="it-IT"/>
        </w:rPr>
        <w:t xml:space="preserve"> </w:t>
      </w:r>
    </w:p>
    <w:p>
      <w:pPr>
        <w:pStyle w:val="Corpo"/>
        <w:jc w:val="both"/>
      </w:pPr>
      <w:r>
        <w:rPr>
          <w:rFonts w:ascii="Arial Narrow"/>
          <w:sz w:val="24"/>
          <w:szCs w:val="24"/>
          <w:rtl w:val="0"/>
          <w:lang w:val="it-IT"/>
        </w:rPr>
        <w:t>Firma autografa sostituita da indicazione a mezzo stampa, ai sensi dell</w:t>
      </w:r>
      <w:r>
        <w:rPr>
          <w:rFonts w:hAnsi="Arial Narrow" w:hint="default"/>
          <w:sz w:val="24"/>
          <w:szCs w:val="24"/>
          <w:rtl w:val="0"/>
          <w:lang w:val="it-IT"/>
        </w:rPr>
        <w:t>’</w:t>
      </w:r>
      <w:r>
        <w:rPr>
          <w:rFonts w:ascii="Arial Narrow"/>
          <w:sz w:val="24"/>
          <w:szCs w:val="24"/>
          <w:rtl w:val="0"/>
          <w:lang w:val="it-IT"/>
        </w:rPr>
        <w:t>art. 3, comma 2 del D.Lgs del 12/02/1993 n. 39</w:t>
      </w:r>
    </w:p>
    <w:sectPr>
      <w:headerReference w:type="default" r:id="rId10"/>
      <w:footerReference w:type="default" r:id="rId11"/>
      <w:pgSz w:w="11900" w:h="16840" w:orient="portrait"/>
      <w:pgMar w:top="1417" w:right="1134" w:bottom="1134" w:left="1134"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Arial Black">
    <w:charset w:val="00"/>
    <w:family w:val="roman"/>
    <w:pitch w:val="default"/>
  </w:font>
  <w:font w:name="Arial Narro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Intestazione e piè di pagina"/>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Intestazione e piè di pagina"/>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720"/>
          <w:tab w:val="clear" w:pos="0"/>
        </w:tabs>
        <w:ind w:left="720" w:hanging="360"/>
      </w:pPr>
      <w:rPr>
        <w:rFonts w:ascii="Arial Narrow" w:cs="Arial Narrow" w:hAnsi="Arial Narrow" w:eastAsia="Arial Narrow"/>
        <w:position w:val="0"/>
        <w:sz w:val="24"/>
        <w:szCs w:val="24"/>
        <w:lang w:val="it-IT"/>
      </w:rPr>
    </w:lvl>
    <w:lvl w:ilvl="1">
      <w:start w:val="1"/>
      <w:numFmt w:val="bullet"/>
      <w:suff w:val="tab"/>
      <w:lvlText w:val="o"/>
      <w:lvlJc w:val="left"/>
      <w:pPr>
        <w:tabs>
          <w:tab w:val="num" w:pos="1440"/>
          <w:tab w:val="clear" w:pos="0"/>
        </w:tabs>
        <w:ind w:left="1440" w:hanging="360"/>
      </w:pPr>
      <w:rPr>
        <w:rFonts w:ascii="Arial Narrow" w:cs="Arial Narrow" w:hAnsi="Arial Narrow" w:eastAsia="Arial Narrow"/>
        <w:position w:val="0"/>
        <w:sz w:val="24"/>
        <w:szCs w:val="24"/>
        <w:lang w:val="it-IT"/>
      </w:rPr>
    </w:lvl>
    <w:lvl w:ilvl="2">
      <w:start w:val="1"/>
      <w:numFmt w:val="bullet"/>
      <w:suff w:val="tab"/>
      <w:lvlText w:val="▪"/>
      <w:lvlJc w:val="left"/>
      <w:pPr>
        <w:tabs>
          <w:tab w:val="num" w:pos="2160"/>
          <w:tab w:val="clear" w:pos="0"/>
        </w:tabs>
        <w:ind w:left="2160" w:hanging="360"/>
      </w:pPr>
      <w:rPr>
        <w:rFonts w:ascii="Arial Narrow" w:cs="Arial Narrow" w:hAnsi="Arial Narrow" w:eastAsia="Arial Narrow"/>
        <w:position w:val="0"/>
        <w:sz w:val="24"/>
        <w:szCs w:val="24"/>
        <w:lang w:val="it-IT"/>
      </w:rPr>
    </w:lvl>
    <w:lvl w:ilvl="3">
      <w:start w:val="1"/>
      <w:numFmt w:val="bullet"/>
      <w:suff w:val="tab"/>
      <w:lvlText w:val="•"/>
      <w:lvlJc w:val="left"/>
      <w:pPr>
        <w:tabs>
          <w:tab w:val="num" w:pos="2880"/>
          <w:tab w:val="clear" w:pos="0"/>
        </w:tabs>
        <w:ind w:left="2880" w:hanging="360"/>
      </w:pPr>
      <w:rPr>
        <w:rFonts w:ascii="Arial Narrow" w:cs="Arial Narrow" w:hAnsi="Arial Narrow" w:eastAsia="Arial Narrow"/>
        <w:position w:val="0"/>
        <w:sz w:val="24"/>
        <w:szCs w:val="24"/>
        <w:lang w:val="it-IT"/>
      </w:rPr>
    </w:lvl>
    <w:lvl w:ilvl="4">
      <w:start w:val="1"/>
      <w:numFmt w:val="bullet"/>
      <w:suff w:val="tab"/>
      <w:lvlText w:val="o"/>
      <w:lvlJc w:val="left"/>
      <w:pPr>
        <w:tabs>
          <w:tab w:val="num" w:pos="3600"/>
          <w:tab w:val="clear" w:pos="0"/>
        </w:tabs>
        <w:ind w:left="3600" w:hanging="360"/>
      </w:pPr>
      <w:rPr>
        <w:rFonts w:ascii="Arial Narrow" w:cs="Arial Narrow" w:hAnsi="Arial Narrow" w:eastAsia="Arial Narrow"/>
        <w:position w:val="0"/>
        <w:sz w:val="24"/>
        <w:szCs w:val="24"/>
        <w:lang w:val="it-IT"/>
      </w:rPr>
    </w:lvl>
    <w:lvl w:ilvl="5">
      <w:start w:val="1"/>
      <w:numFmt w:val="bullet"/>
      <w:suff w:val="tab"/>
      <w:lvlText w:val="▪"/>
      <w:lvlJc w:val="left"/>
      <w:pPr>
        <w:tabs>
          <w:tab w:val="num" w:pos="4320"/>
          <w:tab w:val="clear" w:pos="0"/>
        </w:tabs>
        <w:ind w:left="4320" w:hanging="360"/>
      </w:pPr>
      <w:rPr>
        <w:rFonts w:ascii="Arial Narrow" w:cs="Arial Narrow" w:hAnsi="Arial Narrow" w:eastAsia="Arial Narrow"/>
        <w:position w:val="0"/>
        <w:sz w:val="24"/>
        <w:szCs w:val="24"/>
        <w:lang w:val="it-IT"/>
      </w:rPr>
    </w:lvl>
    <w:lvl w:ilvl="6">
      <w:start w:val="1"/>
      <w:numFmt w:val="bullet"/>
      <w:suff w:val="tab"/>
      <w:lvlText w:val="•"/>
      <w:lvlJc w:val="left"/>
      <w:pPr>
        <w:tabs>
          <w:tab w:val="num" w:pos="5040"/>
          <w:tab w:val="clear" w:pos="0"/>
        </w:tabs>
        <w:ind w:left="5040" w:hanging="360"/>
      </w:pPr>
      <w:rPr>
        <w:rFonts w:ascii="Arial Narrow" w:cs="Arial Narrow" w:hAnsi="Arial Narrow" w:eastAsia="Arial Narrow"/>
        <w:position w:val="0"/>
        <w:sz w:val="24"/>
        <w:szCs w:val="24"/>
        <w:lang w:val="it-IT"/>
      </w:rPr>
    </w:lvl>
    <w:lvl w:ilvl="7">
      <w:start w:val="1"/>
      <w:numFmt w:val="bullet"/>
      <w:suff w:val="tab"/>
      <w:lvlText w:val="o"/>
      <w:lvlJc w:val="left"/>
      <w:pPr>
        <w:tabs>
          <w:tab w:val="num" w:pos="5760"/>
          <w:tab w:val="clear" w:pos="0"/>
        </w:tabs>
        <w:ind w:left="5760" w:hanging="360"/>
      </w:pPr>
      <w:rPr>
        <w:rFonts w:ascii="Arial Narrow" w:cs="Arial Narrow" w:hAnsi="Arial Narrow" w:eastAsia="Arial Narrow"/>
        <w:position w:val="0"/>
        <w:sz w:val="24"/>
        <w:szCs w:val="24"/>
        <w:lang w:val="it-IT"/>
      </w:rPr>
    </w:lvl>
    <w:lvl w:ilvl="8">
      <w:start w:val="1"/>
      <w:numFmt w:val="bullet"/>
      <w:suff w:val="tab"/>
      <w:lvlText w:val="▪"/>
      <w:lvlJc w:val="left"/>
      <w:pPr>
        <w:tabs>
          <w:tab w:val="num" w:pos="6480"/>
          <w:tab w:val="clear" w:pos="0"/>
        </w:tabs>
        <w:ind w:left="6480" w:hanging="360"/>
      </w:pPr>
      <w:rPr>
        <w:rFonts w:ascii="Arial Narrow" w:cs="Arial Narrow" w:hAnsi="Arial Narrow" w:eastAsia="Arial Narrow"/>
        <w:position w:val="0"/>
        <w:sz w:val="24"/>
        <w:szCs w:val="24"/>
        <w:lang w:val="it-IT"/>
      </w:rPr>
    </w:lvl>
  </w:abstractNum>
  <w:abstractNum w:abstractNumId="1">
    <w:multiLevelType w:val="multilevel"/>
    <w:styleLink w:val="Stile importato 1"/>
    <w:lvl w:ilvl="0">
      <w:start w:val="0"/>
      <w:numFmt w:val="bullet"/>
      <w:suff w:val="tab"/>
      <w:lvlText w:val="•"/>
      <w:lvlJc w:val="left"/>
      <w:pPr>
        <w:tabs>
          <w:tab w:val="num" w:pos="720"/>
          <w:tab w:val="clear" w:pos="0"/>
        </w:tabs>
        <w:ind w:left="720" w:hanging="360"/>
      </w:pPr>
      <w:rPr>
        <w:rFonts w:ascii="Arial Narrow" w:cs="Arial Narrow" w:hAnsi="Arial Narrow" w:eastAsia="Arial Narrow"/>
        <w:position w:val="0"/>
        <w:sz w:val="22"/>
        <w:szCs w:val="22"/>
        <w:lang w:val="it-IT"/>
      </w:rPr>
    </w:lvl>
    <w:lvl w:ilvl="1">
      <w:start w:val="1"/>
      <w:numFmt w:val="bullet"/>
      <w:suff w:val="tab"/>
      <w:lvlText w:val="o"/>
      <w:lvlJc w:val="left"/>
      <w:pPr>
        <w:tabs>
          <w:tab w:val="num" w:pos="1440"/>
          <w:tab w:val="clear" w:pos="0"/>
        </w:tabs>
        <w:ind w:left="1440" w:hanging="360"/>
      </w:pPr>
      <w:rPr>
        <w:rFonts w:ascii="Arial Narrow" w:cs="Arial Narrow" w:hAnsi="Arial Narrow" w:eastAsia="Arial Narrow"/>
        <w:position w:val="0"/>
        <w:sz w:val="24"/>
        <w:szCs w:val="24"/>
        <w:lang w:val="it-IT"/>
      </w:rPr>
    </w:lvl>
    <w:lvl w:ilvl="2">
      <w:start w:val="1"/>
      <w:numFmt w:val="bullet"/>
      <w:suff w:val="tab"/>
      <w:lvlText w:val="▪"/>
      <w:lvlJc w:val="left"/>
      <w:pPr>
        <w:tabs>
          <w:tab w:val="num" w:pos="2160"/>
          <w:tab w:val="clear" w:pos="0"/>
        </w:tabs>
        <w:ind w:left="2160" w:hanging="360"/>
      </w:pPr>
      <w:rPr>
        <w:rFonts w:ascii="Arial Narrow" w:cs="Arial Narrow" w:hAnsi="Arial Narrow" w:eastAsia="Arial Narrow"/>
        <w:position w:val="0"/>
        <w:sz w:val="24"/>
        <w:szCs w:val="24"/>
        <w:lang w:val="it-IT"/>
      </w:rPr>
    </w:lvl>
    <w:lvl w:ilvl="3">
      <w:start w:val="1"/>
      <w:numFmt w:val="bullet"/>
      <w:suff w:val="tab"/>
      <w:lvlText w:val="•"/>
      <w:lvlJc w:val="left"/>
      <w:pPr>
        <w:tabs>
          <w:tab w:val="num" w:pos="2880"/>
          <w:tab w:val="clear" w:pos="0"/>
        </w:tabs>
        <w:ind w:left="2880" w:hanging="360"/>
      </w:pPr>
      <w:rPr>
        <w:rFonts w:ascii="Arial Narrow" w:cs="Arial Narrow" w:hAnsi="Arial Narrow" w:eastAsia="Arial Narrow"/>
        <w:position w:val="0"/>
        <w:sz w:val="24"/>
        <w:szCs w:val="24"/>
        <w:lang w:val="it-IT"/>
      </w:rPr>
    </w:lvl>
    <w:lvl w:ilvl="4">
      <w:start w:val="1"/>
      <w:numFmt w:val="bullet"/>
      <w:suff w:val="tab"/>
      <w:lvlText w:val="o"/>
      <w:lvlJc w:val="left"/>
      <w:pPr>
        <w:tabs>
          <w:tab w:val="num" w:pos="3600"/>
          <w:tab w:val="clear" w:pos="0"/>
        </w:tabs>
        <w:ind w:left="3600" w:hanging="360"/>
      </w:pPr>
      <w:rPr>
        <w:rFonts w:ascii="Arial Narrow" w:cs="Arial Narrow" w:hAnsi="Arial Narrow" w:eastAsia="Arial Narrow"/>
        <w:position w:val="0"/>
        <w:sz w:val="24"/>
        <w:szCs w:val="24"/>
        <w:lang w:val="it-IT"/>
      </w:rPr>
    </w:lvl>
    <w:lvl w:ilvl="5">
      <w:start w:val="1"/>
      <w:numFmt w:val="bullet"/>
      <w:suff w:val="tab"/>
      <w:lvlText w:val="▪"/>
      <w:lvlJc w:val="left"/>
      <w:pPr>
        <w:tabs>
          <w:tab w:val="num" w:pos="4320"/>
          <w:tab w:val="clear" w:pos="0"/>
        </w:tabs>
        <w:ind w:left="4320" w:hanging="360"/>
      </w:pPr>
      <w:rPr>
        <w:rFonts w:ascii="Arial Narrow" w:cs="Arial Narrow" w:hAnsi="Arial Narrow" w:eastAsia="Arial Narrow"/>
        <w:position w:val="0"/>
        <w:sz w:val="24"/>
        <w:szCs w:val="24"/>
        <w:lang w:val="it-IT"/>
      </w:rPr>
    </w:lvl>
    <w:lvl w:ilvl="6">
      <w:start w:val="1"/>
      <w:numFmt w:val="bullet"/>
      <w:suff w:val="tab"/>
      <w:lvlText w:val="•"/>
      <w:lvlJc w:val="left"/>
      <w:pPr>
        <w:tabs>
          <w:tab w:val="num" w:pos="5040"/>
          <w:tab w:val="clear" w:pos="0"/>
        </w:tabs>
        <w:ind w:left="5040" w:hanging="360"/>
      </w:pPr>
      <w:rPr>
        <w:rFonts w:ascii="Arial Narrow" w:cs="Arial Narrow" w:hAnsi="Arial Narrow" w:eastAsia="Arial Narrow"/>
        <w:position w:val="0"/>
        <w:sz w:val="24"/>
        <w:szCs w:val="24"/>
        <w:lang w:val="it-IT"/>
      </w:rPr>
    </w:lvl>
    <w:lvl w:ilvl="7">
      <w:start w:val="1"/>
      <w:numFmt w:val="bullet"/>
      <w:suff w:val="tab"/>
      <w:lvlText w:val="o"/>
      <w:lvlJc w:val="left"/>
      <w:pPr>
        <w:tabs>
          <w:tab w:val="num" w:pos="5760"/>
          <w:tab w:val="clear" w:pos="0"/>
        </w:tabs>
        <w:ind w:left="5760" w:hanging="360"/>
      </w:pPr>
      <w:rPr>
        <w:rFonts w:ascii="Arial Narrow" w:cs="Arial Narrow" w:hAnsi="Arial Narrow" w:eastAsia="Arial Narrow"/>
        <w:position w:val="0"/>
        <w:sz w:val="24"/>
        <w:szCs w:val="24"/>
        <w:lang w:val="it-IT"/>
      </w:rPr>
    </w:lvl>
    <w:lvl w:ilvl="8">
      <w:start w:val="1"/>
      <w:numFmt w:val="bullet"/>
      <w:suff w:val="tab"/>
      <w:lvlText w:val="▪"/>
      <w:lvlJc w:val="left"/>
      <w:pPr>
        <w:tabs>
          <w:tab w:val="num" w:pos="6480"/>
          <w:tab w:val="clear" w:pos="0"/>
        </w:tabs>
        <w:ind w:left="6480" w:hanging="360"/>
      </w:pPr>
      <w:rPr>
        <w:rFonts w:ascii="Arial Narrow" w:cs="Arial Narrow" w:hAnsi="Arial Narrow" w:eastAsia="Arial Narrow"/>
        <w:position w:val="0"/>
        <w:sz w:val="24"/>
        <w:szCs w:val="24"/>
        <w:lang w:val="it-IT"/>
      </w:rPr>
    </w:lvl>
  </w:abstractNum>
  <w:abstractNum w:abstractNumId="2">
    <w:multiLevelType w:val="multilevel"/>
    <w:lvl w:ilvl="0">
      <w:start w:val="1"/>
      <w:numFmt w:val="bullet"/>
      <w:suff w:val="tab"/>
      <w:lvlText w:val="•"/>
      <w:lvlJc w:val="left"/>
      <w:pPr>
        <w:tabs>
          <w:tab w:val="num" w:pos="720"/>
          <w:tab w:val="clear" w:pos="0"/>
        </w:tabs>
        <w:ind w:left="720" w:hanging="360"/>
      </w:pPr>
      <w:rPr>
        <w:rFonts w:ascii="Arial Narrow" w:cs="Arial Narrow" w:hAnsi="Arial Narrow" w:eastAsia="Arial Narrow"/>
        <w:position w:val="0"/>
        <w:sz w:val="24"/>
        <w:szCs w:val="24"/>
        <w:lang w:val="it-IT"/>
      </w:rPr>
    </w:lvl>
    <w:lvl w:ilvl="1">
      <w:start w:val="1"/>
      <w:numFmt w:val="bullet"/>
      <w:suff w:val="tab"/>
      <w:lvlText w:val="o"/>
      <w:lvlJc w:val="left"/>
      <w:pPr>
        <w:tabs>
          <w:tab w:val="num" w:pos="1440"/>
          <w:tab w:val="clear" w:pos="0"/>
        </w:tabs>
        <w:ind w:left="1440" w:hanging="360"/>
      </w:pPr>
      <w:rPr>
        <w:rFonts w:ascii="Arial Narrow" w:cs="Arial Narrow" w:hAnsi="Arial Narrow" w:eastAsia="Arial Narrow"/>
        <w:position w:val="0"/>
        <w:sz w:val="24"/>
        <w:szCs w:val="24"/>
        <w:lang w:val="it-IT"/>
      </w:rPr>
    </w:lvl>
    <w:lvl w:ilvl="2">
      <w:start w:val="1"/>
      <w:numFmt w:val="bullet"/>
      <w:suff w:val="tab"/>
      <w:lvlText w:val="▪"/>
      <w:lvlJc w:val="left"/>
      <w:pPr>
        <w:tabs>
          <w:tab w:val="num" w:pos="2160"/>
          <w:tab w:val="clear" w:pos="0"/>
        </w:tabs>
        <w:ind w:left="2160" w:hanging="360"/>
      </w:pPr>
      <w:rPr>
        <w:rFonts w:ascii="Arial Narrow" w:cs="Arial Narrow" w:hAnsi="Arial Narrow" w:eastAsia="Arial Narrow"/>
        <w:position w:val="0"/>
        <w:sz w:val="24"/>
        <w:szCs w:val="24"/>
        <w:lang w:val="it-IT"/>
      </w:rPr>
    </w:lvl>
    <w:lvl w:ilvl="3">
      <w:start w:val="1"/>
      <w:numFmt w:val="bullet"/>
      <w:suff w:val="tab"/>
      <w:lvlText w:val="•"/>
      <w:lvlJc w:val="left"/>
      <w:pPr>
        <w:tabs>
          <w:tab w:val="num" w:pos="2880"/>
          <w:tab w:val="clear" w:pos="0"/>
        </w:tabs>
        <w:ind w:left="2880" w:hanging="360"/>
      </w:pPr>
      <w:rPr>
        <w:rFonts w:ascii="Arial Narrow" w:cs="Arial Narrow" w:hAnsi="Arial Narrow" w:eastAsia="Arial Narrow"/>
        <w:position w:val="0"/>
        <w:sz w:val="24"/>
        <w:szCs w:val="24"/>
        <w:lang w:val="it-IT"/>
      </w:rPr>
    </w:lvl>
    <w:lvl w:ilvl="4">
      <w:start w:val="1"/>
      <w:numFmt w:val="bullet"/>
      <w:suff w:val="tab"/>
      <w:lvlText w:val="o"/>
      <w:lvlJc w:val="left"/>
      <w:pPr>
        <w:tabs>
          <w:tab w:val="num" w:pos="3600"/>
          <w:tab w:val="clear" w:pos="0"/>
        </w:tabs>
        <w:ind w:left="3600" w:hanging="360"/>
      </w:pPr>
      <w:rPr>
        <w:rFonts w:ascii="Arial Narrow" w:cs="Arial Narrow" w:hAnsi="Arial Narrow" w:eastAsia="Arial Narrow"/>
        <w:position w:val="0"/>
        <w:sz w:val="24"/>
        <w:szCs w:val="24"/>
        <w:lang w:val="it-IT"/>
      </w:rPr>
    </w:lvl>
    <w:lvl w:ilvl="5">
      <w:start w:val="1"/>
      <w:numFmt w:val="bullet"/>
      <w:suff w:val="tab"/>
      <w:lvlText w:val="▪"/>
      <w:lvlJc w:val="left"/>
      <w:pPr>
        <w:tabs>
          <w:tab w:val="num" w:pos="4320"/>
          <w:tab w:val="clear" w:pos="0"/>
        </w:tabs>
        <w:ind w:left="4320" w:hanging="360"/>
      </w:pPr>
      <w:rPr>
        <w:rFonts w:ascii="Arial Narrow" w:cs="Arial Narrow" w:hAnsi="Arial Narrow" w:eastAsia="Arial Narrow"/>
        <w:position w:val="0"/>
        <w:sz w:val="24"/>
        <w:szCs w:val="24"/>
        <w:lang w:val="it-IT"/>
      </w:rPr>
    </w:lvl>
    <w:lvl w:ilvl="6">
      <w:start w:val="1"/>
      <w:numFmt w:val="bullet"/>
      <w:suff w:val="tab"/>
      <w:lvlText w:val="•"/>
      <w:lvlJc w:val="left"/>
      <w:pPr>
        <w:tabs>
          <w:tab w:val="num" w:pos="5040"/>
          <w:tab w:val="clear" w:pos="0"/>
        </w:tabs>
        <w:ind w:left="5040" w:hanging="360"/>
      </w:pPr>
      <w:rPr>
        <w:rFonts w:ascii="Arial Narrow" w:cs="Arial Narrow" w:hAnsi="Arial Narrow" w:eastAsia="Arial Narrow"/>
        <w:position w:val="0"/>
        <w:sz w:val="24"/>
        <w:szCs w:val="24"/>
        <w:lang w:val="it-IT"/>
      </w:rPr>
    </w:lvl>
    <w:lvl w:ilvl="7">
      <w:start w:val="1"/>
      <w:numFmt w:val="bullet"/>
      <w:suff w:val="tab"/>
      <w:lvlText w:val="o"/>
      <w:lvlJc w:val="left"/>
      <w:pPr>
        <w:tabs>
          <w:tab w:val="num" w:pos="5760"/>
          <w:tab w:val="clear" w:pos="0"/>
        </w:tabs>
        <w:ind w:left="5760" w:hanging="360"/>
      </w:pPr>
      <w:rPr>
        <w:rFonts w:ascii="Arial Narrow" w:cs="Arial Narrow" w:hAnsi="Arial Narrow" w:eastAsia="Arial Narrow"/>
        <w:position w:val="0"/>
        <w:sz w:val="24"/>
        <w:szCs w:val="24"/>
        <w:lang w:val="it-IT"/>
      </w:rPr>
    </w:lvl>
    <w:lvl w:ilvl="8">
      <w:start w:val="1"/>
      <w:numFmt w:val="bullet"/>
      <w:suff w:val="tab"/>
      <w:lvlText w:val="▪"/>
      <w:lvlJc w:val="left"/>
      <w:pPr>
        <w:tabs>
          <w:tab w:val="num" w:pos="6480"/>
          <w:tab w:val="clear" w:pos="0"/>
        </w:tabs>
        <w:ind w:left="6480" w:hanging="360"/>
      </w:pPr>
      <w:rPr>
        <w:rFonts w:ascii="Arial Narrow" w:cs="Arial Narrow" w:hAnsi="Arial Narrow" w:eastAsia="Arial Narrow"/>
        <w:position w:val="0"/>
        <w:sz w:val="24"/>
        <w:szCs w:val="24"/>
        <w:lang w:val="it-IT"/>
      </w:rPr>
    </w:lvl>
  </w:abstractNum>
  <w:abstractNum w:abstractNumId="3">
    <w:multiLevelType w:val="multilevel"/>
    <w:styleLink w:val="Stile importato 2"/>
    <w:lvl w:ilvl="0">
      <w:start w:val="0"/>
      <w:numFmt w:val="bullet"/>
      <w:suff w:val="tab"/>
      <w:lvlText w:val="•"/>
      <w:lvlJc w:val="left"/>
      <w:pPr>
        <w:tabs>
          <w:tab w:val="num" w:pos="720"/>
          <w:tab w:val="clear" w:pos="0"/>
        </w:tabs>
        <w:ind w:left="720" w:hanging="360"/>
      </w:pPr>
      <w:rPr>
        <w:rFonts w:ascii="Arial Narrow" w:cs="Arial Narrow" w:hAnsi="Arial Narrow" w:eastAsia="Arial Narrow"/>
        <w:position w:val="0"/>
        <w:sz w:val="22"/>
        <w:szCs w:val="22"/>
        <w:lang w:val="it-IT"/>
      </w:rPr>
    </w:lvl>
    <w:lvl w:ilvl="1">
      <w:start w:val="1"/>
      <w:numFmt w:val="bullet"/>
      <w:suff w:val="tab"/>
      <w:lvlText w:val="o"/>
      <w:lvlJc w:val="left"/>
      <w:pPr>
        <w:tabs>
          <w:tab w:val="num" w:pos="1440"/>
          <w:tab w:val="clear" w:pos="0"/>
        </w:tabs>
        <w:ind w:left="1440" w:hanging="360"/>
      </w:pPr>
      <w:rPr>
        <w:rFonts w:ascii="Arial Narrow" w:cs="Arial Narrow" w:hAnsi="Arial Narrow" w:eastAsia="Arial Narrow"/>
        <w:position w:val="0"/>
        <w:sz w:val="24"/>
        <w:szCs w:val="24"/>
        <w:lang w:val="it-IT"/>
      </w:rPr>
    </w:lvl>
    <w:lvl w:ilvl="2">
      <w:start w:val="1"/>
      <w:numFmt w:val="bullet"/>
      <w:suff w:val="tab"/>
      <w:lvlText w:val="▪"/>
      <w:lvlJc w:val="left"/>
      <w:pPr>
        <w:tabs>
          <w:tab w:val="num" w:pos="2160"/>
          <w:tab w:val="clear" w:pos="0"/>
        </w:tabs>
        <w:ind w:left="2160" w:hanging="360"/>
      </w:pPr>
      <w:rPr>
        <w:rFonts w:ascii="Arial Narrow" w:cs="Arial Narrow" w:hAnsi="Arial Narrow" w:eastAsia="Arial Narrow"/>
        <w:position w:val="0"/>
        <w:sz w:val="24"/>
        <w:szCs w:val="24"/>
        <w:lang w:val="it-IT"/>
      </w:rPr>
    </w:lvl>
    <w:lvl w:ilvl="3">
      <w:start w:val="1"/>
      <w:numFmt w:val="bullet"/>
      <w:suff w:val="tab"/>
      <w:lvlText w:val="•"/>
      <w:lvlJc w:val="left"/>
      <w:pPr>
        <w:tabs>
          <w:tab w:val="num" w:pos="2880"/>
          <w:tab w:val="clear" w:pos="0"/>
        </w:tabs>
        <w:ind w:left="2880" w:hanging="360"/>
      </w:pPr>
      <w:rPr>
        <w:rFonts w:ascii="Arial Narrow" w:cs="Arial Narrow" w:hAnsi="Arial Narrow" w:eastAsia="Arial Narrow"/>
        <w:position w:val="0"/>
        <w:sz w:val="24"/>
        <w:szCs w:val="24"/>
        <w:lang w:val="it-IT"/>
      </w:rPr>
    </w:lvl>
    <w:lvl w:ilvl="4">
      <w:start w:val="1"/>
      <w:numFmt w:val="bullet"/>
      <w:suff w:val="tab"/>
      <w:lvlText w:val="o"/>
      <w:lvlJc w:val="left"/>
      <w:pPr>
        <w:tabs>
          <w:tab w:val="num" w:pos="3600"/>
          <w:tab w:val="clear" w:pos="0"/>
        </w:tabs>
        <w:ind w:left="3600" w:hanging="360"/>
      </w:pPr>
      <w:rPr>
        <w:rFonts w:ascii="Arial Narrow" w:cs="Arial Narrow" w:hAnsi="Arial Narrow" w:eastAsia="Arial Narrow"/>
        <w:position w:val="0"/>
        <w:sz w:val="24"/>
        <w:szCs w:val="24"/>
        <w:lang w:val="it-IT"/>
      </w:rPr>
    </w:lvl>
    <w:lvl w:ilvl="5">
      <w:start w:val="1"/>
      <w:numFmt w:val="bullet"/>
      <w:suff w:val="tab"/>
      <w:lvlText w:val="▪"/>
      <w:lvlJc w:val="left"/>
      <w:pPr>
        <w:tabs>
          <w:tab w:val="num" w:pos="4320"/>
          <w:tab w:val="clear" w:pos="0"/>
        </w:tabs>
        <w:ind w:left="4320" w:hanging="360"/>
      </w:pPr>
      <w:rPr>
        <w:rFonts w:ascii="Arial Narrow" w:cs="Arial Narrow" w:hAnsi="Arial Narrow" w:eastAsia="Arial Narrow"/>
        <w:position w:val="0"/>
        <w:sz w:val="24"/>
        <w:szCs w:val="24"/>
        <w:lang w:val="it-IT"/>
      </w:rPr>
    </w:lvl>
    <w:lvl w:ilvl="6">
      <w:start w:val="1"/>
      <w:numFmt w:val="bullet"/>
      <w:suff w:val="tab"/>
      <w:lvlText w:val="•"/>
      <w:lvlJc w:val="left"/>
      <w:pPr>
        <w:tabs>
          <w:tab w:val="num" w:pos="5040"/>
          <w:tab w:val="clear" w:pos="0"/>
        </w:tabs>
        <w:ind w:left="5040" w:hanging="360"/>
      </w:pPr>
      <w:rPr>
        <w:rFonts w:ascii="Arial Narrow" w:cs="Arial Narrow" w:hAnsi="Arial Narrow" w:eastAsia="Arial Narrow"/>
        <w:position w:val="0"/>
        <w:sz w:val="24"/>
        <w:szCs w:val="24"/>
        <w:lang w:val="it-IT"/>
      </w:rPr>
    </w:lvl>
    <w:lvl w:ilvl="7">
      <w:start w:val="1"/>
      <w:numFmt w:val="bullet"/>
      <w:suff w:val="tab"/>
      <w:lvlText w:val="o"/>
      <w:lvlJc w:val="left"/>
      <w:pPr>
        <w:tabs>
          <w:tab w:val="num" w:pos="5760"/>
          <w:tab w:val="clear" w:pos="0"/>
        </w:tabs>
        <w:ind w:left="5760" w:hanging="360"/>
      </w:pPr>
      <w:rPr>
        <w:rFonts w:ascii="Arial Narrow" w:cs="Arial Narrow" w:hAnsi="Arial Narrow" w:eastAsia="Arial Narrow"/>
        <w:position w:val="0"/>
        <w:sz w:val="24"/>
        <w:szCs w:val="24"/>
        <w:lang w:val="it-IT"/>
      </w:rPr>
    </w:lvl>
    <w:lvl w:ilvl="8">
      <w:start w:val="1"/>
      <w:numFmt w:val="bullet"/>
      <w:suff w:val="tab"/>
      <w:lvlText w:val="▪"/>
      <w:lvlJc w:val="left"/>
      <w:pPr>
        <w:tabs>
          <w:tab w:val="num" w:pos="6480"/>
          <w:tab w:val="clear" w:pos="0"/>
        </w:tabs>
        <w:ind w:left="6480" w:hanging="360"/>
      </w:pPr>
      <w:rPr>
        <w:rFonts w:ascii="Arial Narrow" w:cs="Arial Narrow" w:hAnsi="Arial Narrow" w:eastAsia="Arial Narrow"/>
        <w:position w:val="0"/>
        <w:sz w:val="24"/>
        <w:szCs w:val="24"/>
        <w:lang w:val="it-IT"/>
      </w:rPr>
    </w:lvl>
  </w:abstractNum>
  <w:abstractNum w:abstractNumId="4">
    <w:multiLevelType w:val="multilevel"/>
    <w:lvl w:ilvl="0">
      <w:start w:val="1"/>
      <w:numFmt w:val="bullet"/>
      <w:suff w:val="tab"/>
      <w:lvlText w:val="•"/>
      <w:lvlJc w:val="left"/>
      <w:pPr>
        <w:tabs>
          <w:tab w:val="num" w:pos="720"/>
          <w:tab w:val="clear" w:pos="0"/>
        </w:tabs>
        <w:ind w:left="720" w:hanging="360"/>
      </w:pPr>
      <w:rPr>
        <w:rFonts w:ascii="Arial Narrow" w:cs="Arial Narrow" w:hAnsi="Arial Narrow" w:eastAsia="Arial Narrow"/>
        <w:position w:val="0"/>
        <w:sz w:val="24"/>
        <w:szCs w:val="24"/>
        <w:lang w:val="it-IT"/>
      </w:rPr>
    </w:lvl>
    <w:lvl w:ilvl="1">
      <w:start w:val="1"/>
      <w:numFmt w:val="bullet"/>
      <w:suff w:val="tab"/>
      <w:lvlText w:val="o"/>
      <w:lvlJc w:val="left"/>
      <w:pPr>
        <w:tabs>
          <w:tab w:val="num" w:pos="1440"/>
          <w:tab w:val="clear" w:pos="0"/>
        </w:tabs>
        <w:ind w:left="1440" w:hanging="360"/>
      </w:pPr>
      <w:rPr>
        <w:rFonts w:ascii="Arial Narrow" w:cs="Arial Narrow" w:hAnsi="Arial Narrow" w:eastAsia="Arial Narrow"/>
        <w:position w:val="0"/>
        <w:sz w:val="24"/>
        <w:szCs w:val="24"/>
        <w:lang w:val="it-IT"/>
      </w:rPr>
    </w:lvl>
    <w:lvl w:ilvl="2">
      <w:start w:val="1"/>
      <w:numFmt w:val="bullet"/>
      <w:suff w:val="tab"/>
      <w:lvlText w:val="▪"/>
      <w:lvlJc w:val="left"/>
      <w:pPr>
        <w:tabs>
          <w:tab w:val="num" w:pos="2160"/>
          <w:tab w:val="clear" w:pos="0"/>
        </w:tabs>
        <w:ind w:left="2160" w:hanging="360"/>
      </w:pPr>
      <w:rPr>
        <w:rFonts w:ascii="Arial Narrow" w:cs="Arial Narrow" w:hAnsi="Arial Narrow" w:eastAsia="Arial Narrow"/>
        <w:position w:val="0"/>
        <w:sz w:val="24"/>
        <w:szCs w:val="24"/>
        <w:lang w:val="it-IT"/>
      </w:rPr>
    </w:lvl>
    <w:lvl w:ilvl="3">
      <w:start w:val="1"/>
      <w:numFmt w:val="bullet"/>
      <w:suff w:val="tab"/>
      <w:lvlText w:val="•"/>
      <w:lvlJc w:val="left"/>
      <w:pPr>
        <w:tabs>
          <w:tab w:val="num" w:pos="2880"/>
          <w:tab w:val="clear" w:pos="0"/>
        </w:tabs>
        <w:ind w:left="2880" w:hanging="360"/>
      </w:pPr>
      <w:rPr>
        <w:rFonts w:ascii="Arial Narrow" w:cs="Arial Narrow" w:hAnsi="Arial Narrow" w:eastAsia="Arial Narrow"/>
        <w:position w:val="0"/>
        <w:sz w:val="24"/>
        <w:szCs w:val="24"/>
        <w:lang w:val="it-IT"/>
      </w:rPr>
    </w:lvl>
    <w:lvl w:ilvl="4">
      <w:start w:val="1"/>
      <w:numFmt w:val="bullet"/>
      <w:suff w:val="tab"/>
      <w:lvlText w:val="o"/>
      <w:lvlJc w:val="left"/>
      <w:pPr>
        <w:tabs>
          <w:tab w:val="num" w:pos="3600"/>
          <w:tab w:val="clear" w:pos="0"/>
        </w:tabs>
        <w:ind w:left="3600" w:hanging="360"/>
      </w:pPr>
      <w:rPr>
        <w:rFonts w:ascii="Arial Narrow" w:cs="Arial Narrow" w:hAnsi="Arial Narrow" w:eastAsia="Arial Narrow"/>
        <w:position w:val="0"/>
        <w:sz w:val="24"/>
        <w:szCs w:val="24"/>
        <w:lang w:val="it-IT"/>
      </w:rPr>
    </w:lvl>
    <w:lvl w:ilvl="5">
      <w:start w:val="1"/>
      <w:numFmt w:val="bullet"/>
      <w:suff w:val="tab"/>
      <w:lvlText w:val="▪"/>
      <w:lvlJc w:val="left"/>
      <w:pPr>
        <w:tabs>
          <w:tab w:val="num" w:pos="4320"/>
          <w:tab w:val="clear" w:pos="0"/>
        </w:tabs>
        <w:ind w:left="4320" w:hanging="360"/>
      </w:pPr>
      <w:rPr>
        <w:rFonts w:ascii="Arial Narrow" w:cs="Arial Narrow" w:hAnsi="Arial Narrow" w:eastAsia="Arial Narrow"/>
        <w:position w:val="0"/>
        <w:sz w:val="24"/>
        <w:szCs w:val="24"/>
        <w:lang w:val="it-IT"/>
      </w:rPr>
    </w:lvl>
    <w:lvl w:ilvl="6">
      <w:start w:val="1"/>
      <w:numFmt w:val="bullet"/>
      <w:suff w:val="tab"/>
      <w:lvlText w:val="•"/>
      <w:lvlJc w:val="left"/>
      <w:pPr>
        <w:tabs>
          <w:tab w:val="num" w:pos="5040"/>
          <w:tab w:val="clear" w:pos="0"/>
        </w:tabs>
        <w:ind w:left="5040" w:hanging="360"/>
      </w:pPr>
      <w:rPr>
        <w:rFonts w:ascii="Arial Narrow" w:cs="Arial Narrow" w:hAnsi="Arial Narrow" w:eastAsia="Arial Narrow"/>
        <w:position w:val="0"/>
        <w:sz w:val="24"/>
        <w:szCs w:val="24"/>
        <w:lang w:val="it-IT"/>
      </w:rPr>
    </w:lvl>
    <w:lvl w:ilvl="7">
      <w:start w:val="1"/>
      <w:numFmt w:val="bullet"/>
      <w:suff w:val="tab"/>
      <w:lvlText w:val="o"/>
      <w:lvlJc w:val="left"/>
      <w:pPr>
        <w:tabs>
          <w:tab w:val="num" w:pos="5760"/>
          <w:tab w:val="clear" w:pos="0"/>
        </w:tabs>
        <w:ind w:left="5760" w:hanging="360"/>
      </w:pPr>
      <w:rPr>
        <w:rFonts w:ascii="Arial Narrow" w:cs="Arial Narrow" w:hAnsi="Arial Narrow" w:eastAsia="Arial Narrow"/>
        <w:position w:val="0"/>
        <w:sz w:val="24"/>
        <w:szCs w:val="24"/>
        <w:lang w:val="it-IT"/>
      </w:rPr>
    </w:lvl>
    <w:lvl w:ilvl="8">
      <w:start w:val="1"/>
      <w:numFmt w:val="bullet"/>
      <w:suff w:val="tab"/>
      <w:lvlText w:val="▪"/>
      <w:lvlJc w:val="left"/>
      <w:pPr>
        <w:tabs>
          <w:tab w:val="num" w:pos="6480"/>
          <w:tab w:val="clear" w:pos="0"/>
        </w:tabs>
        <w:ind w:left="6480" w:hanging="360"/>
      </w:pPr>
      <w:rPr>
        <w:rFonts w:ascii="Arial Narrow" w:cs="Arial Narrow" w:hAnsi="Arial Narrow" w:eastAsia="Arial Narrow"/>
        <w:position w:val="0"/>
        <w:sz w:val="24"/>
        <w:szCs w:val="24"/>
        <w:lang w:val="it-IT"/>
      </w:rPr>
    </w:lvl>
  </w:abstractNum>
  <w:abstractNum w:abstractNumId="5">
    <w:multiLevelType w:val="multilevel"/>
    <w:styleLink w:val="Stile importato 3"/>
    <w:lvl w:ilvl="0">
      <w:start w:val="0"/>
      <w:numFmt w:val="bullet"/>
      <w:suff w:val="tab"/>
      <w:lvlText w:val="•"/>
      <w:lvlJc w:val="left"/>
      <w:pPr>
        <w:tabs>
          <w:tab w:val="num" w:pos="720"/>
          <w:tab w:val="clear" w:pos="0"/>
        </w:tabs>
        <w:ind w:left="720" w:hanging="360"/>
      </w:pPr>
      <w:rPr>
        <w:rFonts w:ascii="Arial Narrow" w:cs="Arial Narrow" w:hAnsi="Arial Narrow" w:eastAsia="Arial Narrow"/>
        <w:position w:val="0"/>
        <w:sz w:val="22"/>
        <w:szCs w:val="22"/>
        <w:lang w:val="it-IT"/>
      </w:rPr>
    </w:lvl>
    <w:lvl w:ilvl="1">
      <w:start w:val="1"/>
      <w:numFmt w:val="bullet"/>
      <w:suff w:val="tab"/>
      <w:lvlText w:val="o"/>
      <w:lvlJc w:val="left"/>
      <w:pPr>
        <w:tabs>
          <w:tab w:val="num" w:pos="1440"/>
          <w:tab w:val="clear" w:pos="0"/>
        </w:tabs>
        <w:ind w:left="1440" w:hanging="360"/>
      </w:pPr>
      <w:rPr>
        <w:rFonts w:ascii="Arial Narrow" w:cs="Arial Narrow" w:hAnsi="Arial Narrow" w:eastAsia="Arial Narrow"/>
        <w:position w:val="0"/>
        <w:sz w:val="24"/>
        <w:szCs w:val="24"/>
        <w:lang w:val="it-IT"/>
      </w:rPr>
    </w:lvl>
    <w:lvl w:ilvl="2">
      <w:start w:val="1"/>
      <w:numFmt w:val="bullet"/>
      <w:suff w:val="tab"/>
      <w:lvlText w:val="▪"/>
      <w:lvlJc w:val="left"/>
      <w:pPr>
        <w:tabs>
          <w:tab w:val="num" w:pos="2160"/>
          <w:tab w:val="clear" w:pos="0"/>
        </w:tabs>
        <w:ind w:left="2160" w:hanging="360"/>
      </w:pPr>
      <w:rPr>
        <w:rFonts w:ascii="Arial Narrow" w:cs="Arial Narrow" w:hAnsi="Arial Narrow" w:eastAsia="Arial Narrow"/>
        <w:position w:val="0"/>
        <w:sz w:val="24"/>
        <w:szCs w:val="24"/>
        <w:lang w:val="it-IT"/>
      </w:rPr>
    </w:lvl>
    <w:lvl w:ilvl="3">
      <w:start w:val="1"/>
      <w:numFmt w:val="bullet"/>
      <w:suff w:val="tab"/>
      <w:lvlText w:val="•"/>
      <w:lvlJc w:val="left"/>
      <w:pPr>
        <w:tabs>
          <w:tab w:val="num" w:pos="2880"/>
          <w:tab w:val="clear" w:pos="0"/>
        </w:tabs>
        <w:ind w:left="2880" w:hanging="360"/>
      </w:pPr>
      <w:rPr>
        <w:rFonts w:ascii="Arial Narrow" w:cs="Arial Narrow" w:hAnsi="Arial Narrow" w:eastAsia="Arial Narrow"/>
        <w:position w:val="0"/>
        <w:sz w:val="24"/>
        <w:szCs w:val="24"/>
        <w:lang w:val="it-IT"/>
      </w:rPr>
    </w:lvl>
    <w:lvl w:ilvl="4">
      <w:start w:val="1"/>
      <w:numFmt w:val="bullet"/>
      <w:suff w:val="tab"/>
      <w:lvlText w:val="o"/>
      <w:lvlJc w:val="left"/>
      <w:pPr>
        <w:tabs>
          <w:tab w:val="num" w:pos="3600"/>
          <w:tab w:val="clear" w:pos="0"/>
        </w:tabs>
        <w:ind w:left="3600" w:hanging="360"/>
      </w:pPr>
      <w:rPr>
        <w:rFonts w:ascii="Arial Narrow" w:cs="Arial Narrow" w:hAnsi="Arial Narrow" w:eastAsia="Arial Narrow"/>
        <w:position w:val="0"/>
        <w:sz w:val="24"/>
        <w:szCs w:val="24"/>
        <w:lang w:val="it-IT"/>
      </w:rPr>
    </w:lvl>
    <w:lvl w:ilvl="5">
      <w:start w:val="1"/>
      <w:numFmt w:val="bullet"/>
      <w:suff w:val="tab"/>
      <w:lvlText w:val="▪"/>
      <w:lvlJc w:val="left"/>
      <w:pPr>
        <w:tabs>
          <w:tab w:val="num" w:pos="4320"/>
          <w:tab w:val="clear" w:pos="0"/>
        </w:tabs>
        <w:ind w:left="4320" w:hanging="360"/>
      </w:pPr>
      <w:rPr>
        <w:rFonts w:ascii="Arial Narrow" w:cs="Arial Narrow" w:hAnsi="Arial Narrow" w:eastAsia="Arial Narrow"/>
        <w:position w:val="0"/>
        <w:sz w:val="24"/>
        <w:szCs w:val="24"/>
        <w:lang w:val="it-IT"/>
      </w:rPr>
    </w:lvl>
    <w:lvl w:ilvl="6">
      <w:start w:val="1"/>
      <w:numFmt w:val="bullet"/>
      <w:suff w:val="tab"/>
      <w:lvlText w:val="•"/>
      <w:lvlJc w:val="left"/>
      <w:pPr>
        <w:tabs>
          <w:tab w:val="num" w:pos="5040"/>
          <w:tab w:val="clear" w:pos="0"/>
        </w:tabs>
        <w:ind w:left="5040" w:hanging="360"/>
      </w:pPr>
      <w:rPr>
        <w:rFonts w:ascii="Arial Narrow" w:cs="Arial Narrow" w:hAnsi="Arial Narrow" w:eastAsia="Arial Narrow"/>
        <w:position w:val="0"/>
        <w:sz w:val="24"/>
        <w:szCs w:val="24"/>
        <w:lang w:val="it-IT"/>
      </w:rPr>
    </w:lvl>
    <w:lvl w:ilvl="7">
      <w:start w:val="1"/>
      <w:numFmt w:val="bullet"/>
      <w:suff w:val="tab"/>
      <w:lvlText w:val="o"/>
      <w:lvlJc w:val="left"/>
      <w:pPr>
        <w:tabs>
          <w:tab w:val="num" w:pos="5760"/>
          <w:tab w:val="clear" w:pos="0"/>
        </w:tabs>
        <w:ind w:left="5760" w:hanging="360"/>
      </w:pPr>
      <w:rPr>
        <w:rFonts w:ascii="Arial Narrow" w:cs="Arial Narrow" w:hAnsi="Arial Narrow" w:eastAsia="Arial Narrow"/>
        <w:position w:val="0"/>
        <w:sz w:val="24"/>
        <w:szCs w:val="24"/>
        <w:lang w:val="it-IT"/>
      </w:rPr>
    </w:lvl>
    <w:lvl w:ilvl="8">
      <w:start w:val="1"/>
      <w:numFmt w:val="bullet"/>
      <w:suff w:val="tab"/>
      <w:lvlText w:val="▪"/>
      <w:lvlJc w:val="left"/>
      <w:pPr>
        <w:tabs>
          <w:tab w:val="num" w:pos="6480"/>
          <w:tab w:val="clear" w:pos="0"/>
        </w:tabs>
        <w:ind w:left="6480" w:hanging="360"/>
      </w:pPr>
      <w:rPr>
        <w:rFonts w:ascii="Arial Narrow" w:cs="Arial Narrow" w:hAnsi="Arial Narrow" w:eastAsia="Arial Narrow"/>
        <w:position w:val="0"/>
        <w:sz w:val="24"/>
        <w:szCs w:val="24"/>
        <w:lang w:val="it-IT"/>
      </w:rPr>
    </w:lvl>
  </w:abstractNum>
  <w:abstractNum w:abstractNumId="6">
    <w:multiLevelType w:val="multilevel"/>
    <w:lvl w:ilvl="0">
      <w:start w:val="1"/>
      <w:numFmt w:val="bullet"/>
      <w:suff w:val="tab"/>
      <w:lvlText w:val="•"/>
      <w:lvlJc w:val="left"/>
      <w:pPr>
        <w:tabs>
          <w:tab w:val="num" w:pos="720"/>
          <w:tab w:val="clear" w:pos="0"/>
        </w:tabs>
        <w:ind w:left="720" w:hanging="360"/>
      </w:pPr>
      <w:rPr>
        <w:rFonts w:ascii="Arial Narrow" w:cs="Arial Narrow" w:hAnsi="Arial Narrow" w:eastAsia="Arial Narrow"/>
        <w:position w:val="0"/>
        <w:sz w:val="24"/>
        <w:szCs w:val="24"/>
        <w:lang w:val="it-IT"/>
      </w:rPr>
    </w:lvl>
    <w:lvl w:ilvl="1">
      <w:start w:val="1"/>
      <w:numFmt w:val="bullet"/>
      <w:suff w:val="tab"/>
      <w:lvlText w:val="o"/>
      <w:lvlJc w:val="left"/>
      <w:pPr>
        <w:tabs>
          <w:tab w:val="num" w:pos="1440"/>
          <w:tab w:val="clear" w:pos="0"/>
        </w:tabs>
        <w:ind w:left="1440" w:hanging="360"/>
      </w:pPr>
      <w:rPr>
        <w:rFonts w:ascii="Arial Narrow" w:cs="Arial Narrow" w:hAnsi="Arial Narrow" w:eastAsia="Arial Narrow"/>
        <w:position w:val="0"/>
        <w:sz w:val="24"/>
        <w:szCs w:val="24"/>
        <w:lang w:val="it-IT"/>
      </w:rPr>
    </w:lvl>
    <w:lvl w:ilvl="2">
      <w:start w:val="1"/>
      <w:numFmt w:val="bullet"/>
      <w:suff w:val="tab"/>
      <w:lvlText w:val="▪"/>
      <w:lvlJc w:val="left"/>
      <w:pPr>
        <w:tabs>
          <w:tab w:val="num" w:pos="2160"/>
          <w:tab w:val="clear" w:pos="0"/>
        </w:tabs>
        <w:ind w:left="2160" w:hanging="360"/>
      </w:pPr>
      <w:rPr>
        <w:rFonts w:ascii="Arial Narrow" w:cs="Arial Narrow" w:hAnsi="Arial Narrow" w:eastAsia="Arial Narrow"/>
        <w:position w:val="0"/>
        <w:sz w:val="24"/>
        <w:szCs w:val="24"/>
        <w:lang w:val="it-IT"/>
      </w:rPr>
    </w:lvl>
    <w:lvl w:ilvl="3">
      <w:start w:val="1"/>
      <w:numFmt w:val="bullet"/>
      <w:suff w:val="tab"/>
      <w:lvlText w:val="•"/>
      <w:lvlJc w:val="left"/>
      <w:pPr>
        <w:tabs>
          <w:tab w:val="num" w:pos="2880"/>
          <w:tab w:val="clear" w:pos="0"/>
        </w:tabs>
        <w:ind w:left="2880" w:hanging="360"/>
      </w:pPr>
      <w:rPr>
        <w:rFonts w:ascii="Arial Narrow" w:cs="Arial Narrow" w:hAnsi="Arial Narrow" w:eastAsia="Arial Narrow"/>
        <w:position w:val="0"/>
        <w:sz w:val="24"/>
        <w:szCs w:val="24"/>
        <w:lang w:val="it-IT"/>
      </w:rPr>
    </w:lvl>
    <w:lvl w:ilvl="4">
      <w:start w:val="1"/>
      <w:numFmt w:val="bullet"/>
      <w:suff w:val="tab"/>
      <w:lvlText w:val="o"/>
      <w:lvlJc w:val="left"/>
      <w:pPr>
        <w:tabs>
          <w:tab w:val="num" w:pos="3600"/>
          <w:tab w:val="clear" w:pos="0"/>
        </w:tabs>
        <w:ind w:left="3600" w:hanging="360"/>
      </w:pPr>
      <w:rPr>
        <w:rFonts w:ascii="Arial Narrow" w:cs="Arial Narrow" w:hAnsi="Arial Narrow" w:eastAsia="Arial Narrow"/>
        <w:position w:val="0"/>
        <w:sz w:val="24"/>
        <w:szCs w:val="24"/>
        <w:lang w:val="it-IT"/>
      </w:rPr>
    </w:lvl>
    <w:lvl w:ilvl="5">
      <w:start w:val="1"/>
      <w:numFmt w:val="bullet"/>
      <w:suff w:val="tab"/>
      <w:lvlText w:val="▪"/>
      <w:lvlJc w:val="left"/>
      <w:pPr>
        <w:tabs>
          <w:tab w:val="num" w:pos="4320"/>
          <w:tab w:val="clear" w:pos="0"/>
        </w:tabs>
        <w:ind w:left="4320" w:hanging="360"/>
      </w:pPr>
      <w:rPr>
        <w:rFonts w:ascii="Arial Narrow" w:cs="Arial Narrow" w:hAnsi="Arial Narrow" w:eastAsia="Arial Narrow"/>
        <w:position w:val="0"/>
        <w:sz w:val="24"/>
        <w:szCs w:val="24"/>
        <w:lang w:val="it-IT"/>
      </w:rPr>
    </w:lvl>
    <w:lvl w:ilvl="6">
      <w:start w:val="1"/>
      <w:numFmt w:val="bullet"/>
      <w:suff w:val="tab"/>
      <w:lvlText w:val="•"/>
      <w:lvlJc w:val="left"/>
      <w:pPr>
        <w:tabs>
          <w:tab w:val="num" w:pos="5040"/>
          <w:tab w:val="clear" w:pos="0"/>
        </w:tabs>
        <w:ind w:left="5040" w:hanging="360"/>
      </w:pPr>
      <w:rPr>
        <w:rFonts w:ascii="Arial Narrow" w:cs="Arial Narrow" w:hAnsi="Arial Narrow" w:eastAsia="Arial Narrow"/>
        <w:position w:val="0"/>
        <w:sz w:val="24"/>
        <w:szCs w:val="24"/>
        <w:lang w:val="it-IT"/>
      </w:rPr>
    </w:lvl>
    <w:lvl w:ilvl="7">
      <w:start w:val="1"/>
      <w:numFmt w:val="bullet"/>
      <w:suff w:val="tab"/>
      <w:lvlText w:val="o"/>
      <w:lvlJc w:val="left"/>
      <w:pPr>
        <w:tabs>
          <w:tab w:val="num" w:pos="5760"/>
          <w:tab w:val="clear" w:pos="0"/>
        </w:tabs>
        <w:ind w:left="5760" w:hanging="360"/>
      </w:pPr>
      <w:rPr>
        <w:rFonts w:ascii="Arial Narrow" w:cs="Arial Narrow" w:hAnsi="Arial Narrow" w:eastAsia="Arial Narrow"/>
        <w:position w:val="0"/>
        <w:sz w:val="24"/>
        <w:szCs w:val="24"/>
        <w:lang w:val="it-IT"/>
      </w:rPr>
    </w:lvl>
    <w:lvl w:ilvl="8">
      <w:start w:val="1"/>
      <w:numFmt w:val="bullet"/>
      <w:suff w:val="tab"/>
      <w:lvlText w:val="▪"/>
      <w:lvlJc w:val="left"/>
      <w:pPr>
        <w:tabs>
          <w:tab w:val="num" w:pos="6480"/>
          <w:tab w:val="clear" w:pos="0"/>
        </w:tabs>
        <w:ind w:left="6480" w:hanging="360"/>
      </w:pPr>
      <w:rPr>
        <w:rFonts w:ascii="Arial Narrow" w:cs="Arial Narrow" w:hAnsi="Arial Narrow" w:eastAsia="Arial Narrow"/>
        <w:position w:val="0"/>
        <w:sz w:val="24"/>
        <w:szCs w:val="24"/>
        <w:lang w:val="it-IT"/>
      </w:rPr>
    </w:lvl>
  </w:abstractNum>
  <w:abstractNum w:abstractNumId="7">
    <w:multiLevelType w:val="multilevel"/>
    <w:styleLink w:val="Stile importato 4"/>
    <w:lvl w:ilvl="0">
      <w:start w:val="0"/>
      <w:numFmt w:val="bullet"/>
      <w:suff w:val="tab"/>
      <w:lvlText w:val="•"/>
      <w:lvlJc w:val="left"/>
      <w:pPr>
        <w:tabs>
          <w:tab w:val="num" w:pos="720"/>
          <w:tab w:val="clear" w:pos="0"/>
        </w:tabs>
        <w:ind w:left="720" w:hanging="360"/>
      </w:pPr>
      <w:rPr>
        <w:rFonts w:ascii="Arial Narrow" w:cs="Arial Narrow" w:hAnsi="Arial Narrow" w:eastAsia="Arial Narrow"/>
        <w:position w:val="0"/>
        <w:sz w:val="22"/>
        <w:szCs w:val="22"/>
        <w:lang w:val="it-IT"/>
      </w:rPr>
    </w:lvl>
    <w:lvl w:ilvl="1">
      <w:start w:val="1"/>
      <w:numFmt w:val="bullet"/>
      <w:suff w:val="tab"/>
      <w:lvlText w:val="o"/>
      <w:lvlJc w:val="left"/>
      <w:pPr>
        <w:tabs>
          <w:tab w:val="num" w:pos="1440"/>
          <w:tab w:val="clear" w:pos="0"/>
        </w:tabs>
        <w:ind w:left="1440" w:hanging="360"/>
      </w:pPr>
      <w:rPr>
        <w:rFonts w:ascii="Arial Narrow" w:cs="Arial Narrow" w:hAnsi="Arial Narrow" w:eastAsia="Arial Narrow"/>
        <w:position w:val="0"/>
        <w:sz w:val="24"/>
        <w:szCs w:val="24"/>
        <w:lang w:val="it-IT"/>
      </w:rPr>
    </w:lvl>
    <w:lvl w:ilvl="2">
      <w:start w:val="1"/>
      <w:numFmt w:val="bullet"/>
      <w:suff w:val="tab"/>
      <w:lvlText w:val="▪"/>
      <w:lvlJc w:val="left"/>
      <w:pPr>
        <w:tabs>
          <w:tab w:val="num" w:pos="2160"/>
          <w:tab w:val="clear" w:pos="0"/>
        </w:tabs>
        <w:ind w:left="2160" w:hanging="360"/>
      </w:pPr>
      <w:rPr>
        <w:rFonts w:ascii="Arial Narrow" w:cs="Arial Narrow" w:hAnsi="Arial Narrow" w:eastAsia="Arial Narrow"/>
        <w:position w:val="0"/>
        <w:sz w:val="24"/>
        <w:szCs w:val="24"/>
        <w:lang w:val="it-IT"/>
      </w:rPr>
    </w:lvl>
    <w:lvl w:ilvl="3">
      <w:start w:val="1"/>
      <w:numFmt w:val="bullet"/>
      <w:suff w:val="tab"/>
      <w:lvlText w:val="•"/>
      <w:lvlJc w:val="left"/>
      <w:pPr>
        <w:tabs>
          <w:tab w:val="num" w:pos="2880"/>
          <w:tab w:val="clear" w:pos="0"/>
        </w:tabs>
        <w:ind w:left="2880" w:hanging="360"/>
      </w:pPr>
      <w:rPr>
        <w:rFonts w:ascii="Arial Narrow" w:cs="Arial Narrow" w:hAnsi="Arial Narrow" w:eastAsia="Arial Narrow"/>
        <w:position w:val="0"/>
        <w:sz w:val="24"/>
        <w:szCs w:val="24"/>
        <w:lang w:val="it-IT"/>
      </w:rPr>
    </w:lvl>
    <w:lvl w:ilvl="4">
      <w:start w:val="1"/>
      <w:numFmt w:val="bullet"/>
      <w:suff w:val="tab"/>
      <w:lvlText w:val="o"/>
      <w:lvlJc w:val="left"/>
      <w:pPr>
        <w:tabs>
          <w:tab w:val="num" w:pos="3600"/>
          <w:tab w:val="clear" w:pos="0"/>
        </w:tabs>
        <w:ind w:left="3600" w:hanging="360"/>
      </w:pPr>
      <w:rPr>
        <w:rFonts w:ascii="Arial Narrow" w:cs="Arial Narrow" w:hAnsi="Arial Narrow" w:eastAsia="Arial Narrow"/>
        <w:position w:val="0"/>
        <w:sz w:val="24"/>
        <w:szCs w:val="24"/>
        <w:lang w:val="it-IT"/>
      </w:rPr>
    </w:lvl>
    <w:lvl w:ilvl="5">
      <w:start w:val="1"/>
      <w:numFmt w:val="bullet"/>
      <w:suff w:val="tab"/>
      <w:lvlText w:val="▪"/>
      <w:lvlJc w:val="left"/>
      <w:pPr>
        <w:tabs>
          <w:tab w:val="num" w:pos="4320"/>
          <w:tab w:val="clear" w:pos="0"/>
        </w:tabs>
        <w:ind w:left="4320" w:hanging="360"/>
      </w:pPr>
      <w:rPr>
        <w:rFonts w:ascii="Arial Narrow" w:cs="Arial Narrow" w:hAnsi="Arial Narrow" w:eastAsia="Arial Narrow"/>
        <w:position w:val="0"/>
        <w:sz w:val="24"/>
        <w:szCs w:val="24"/>
        <w:lang w:val="it-IT"/>
      </w:rPr>
    </w:lvl>
    <w:lvl w:ilvl="6">
      <w:start w:val="1"/>
      <w:numFmt w:val="bullet"/>
      <w:suff w:val="tab"/>
      <w:lvlText w:val="•"/>
      <w:lvlJc w:val="left"/>
      <w:pPr>
        <w:tabs>
          <w:tab w:val="num" w:pos="5040"/>
          <w:tab w:val="clear" w:pos="0"/>
        </w:tabs>
        <w:ind w:left="5040" w:hanging="360"/>
      </w:pPr>
      <w:rPr>
        <w:rFonts w:ascii="Arial Narrow" w:cs="Arial Narrow" w:hAnsi="Arial Narrow" w:eastAsia="Arial Narrow"/>
        <w:position w:val="0"/>
        <w:sz w:val="24"/>
        <w:szCs w:val="24"/>
        <w:lang w:val="it-IT"/>
      </w:rPr>
    </w:lvl>
    <w:lvl w:ilvl="7">
      <w:start w:val="1"/>
      <w:numFmt w:val="bullet"/>
      <w:suff w:val="tab"/>
      <w:lvlText w:val="o"/>
      <w:lvlJc w:val="left"/>
      <w:pPr>
        <w:tabs>
          <w:tab w:val="num" w:pos="5760"/>
          <w:tab w:val="clear" w:pos="0"/>
        </w:tabs>
        <w:ind w:left="5760" w:hanging="360"/>
      </w:pPr>
      <w:rPr>
        <w:rFonts w:ascii="Arial Narrow" w:cs="Arial Narrow" w:hAnsi="Arial Narrow" w:eastAsia="Arial Narrow"/>
        <w:position w:val="0"/>
        <w:sz w:val="24"/>
        <w:szCs w:val="24"/>
        <w:lang w:val="it-IT"/>
      </w:rPr>
    </w:lvl>
    <w:lvl w:ilvl="8">
      <w:start w:val="1"/>
      <w:numFmt w:val="bullet"/>
      <w:suff w:val="tab"/>
      <w:lvlText w:val="▪"/>
      <w:lvlJc w:val="left"/>
      <w:pPr>
        <w:tabs>
          <w:tab w:val="num" w:pos="6480"/>
          <w:tab w:val="clear" w:pos="0"/>
        </w:tabs>
        <w:ind w:left="6480" w:hanging="360"/>
      </w:pPr>
      <w:rPr>
        <w:rFonts w:ascii="Arial Narrow" w:cs="Arial Narrow" w:hAnsi="Arial Narrow" w:eastAsia="Arial Narrow"/>
        <w:position w:val="0"/>
        <w:sz w:val="24"/>
        <w:szCs w:val="24"/>
        <w:lang w:val="it-IT"/>
      </w:rPr>
    </w:lvl>
  </w:abstractNum>
  <w:abstractNum w:abstractNumId="8">
    <w:multiLevelType w:val="multilevel"/>
    <w:lvl w:ilvl="0">
      <w:start w:val="1"/>
      <w:numFmt w:val="bullet"/>
      <w:suff w:val="tab"/>
      <w:lvlText w:val="•"/>
      <w:lvlJc w:val="left"/>
      <w:pPr>
        <w:tabs>
          <w:tab w:val="num" w:pos="720"/>
          <w:tab w:val="clear" w:pos="0"/>
        </w:tabs>
        <w:ind w:left="720" w:hanging="360"/>
      </w:pPr>
      <w:rPr>
        <w:rFonts w:ascii="Arial Narrow" w:cs="Arial Narrow" w:hAnsi="Arial Narrow" w:eastAsia="Arial Narrow"/>
        <w:position w:val="0"/>
        <w:sz w:val="24"/>
        <w:szCs w:val="24"/>
        <w:lang w:val="it-IT"/>
      </w:rPr>
    </w:lvl>
    <w:lvl w:ilvl="1">
      <w:start w:val="1"/>
      <w:numFmt w:val="bullet"/>
      <w:suff w:val="tab"/>
      <w:lvlText w:val="o"/>
      <w:lvlJc w:val="left"/>
      <w:pPr>
        <w:tabs>
          <w:tab w:val="num" w:pos="1440"/>
          <w:tab w:val="clear" w:pos="0"/>
        </w:tabs>
        <w:ind w:left="1440" w:hanging="360"/>
      </w:pPr>
      <w:rPr>
        <w:rFonts w:ascii="Arial Narrow" w:cs="Arial Narrow" w:hAnsi="Arial Narrow" w:eastAsia="Arial Narrow"/>
        <w:position w:val="0"/>
        <w:sz w:val="24"/>
        <w:szCs w:val="24"/>
        <w:lang w:val="it-IT"/>
      </w:rPr>
    </w:lvl>
    <w:lvl w:ilvl="2">
      <w:start w:val="1"/>
      <w:numFmt w:val="bullet"/>
      <w:suff w:val="tab"/>
      <w:lvlText w:val="▪"/>
      <w:lvlJc w:val="left"/>
      <w:pPr>
        <w:tabs>
          <w:tab w:val="num" w:pos="2160"/>
          <w:tab w:val="clear" w:pos="0"/>
        </w:tabs>
        <w:ind w:left="2160" w:hanging="360"/>
      </w:pPr>
      <w:rPr>
        <w:rFonts w:ascii="Arial Narrow" w:cs="Arial Narrow" w:hAnsi="Arial Narrow" w:eastAsia="Arial Narrow"/>
        <w:position w:val="0"/>
        <w:sz w:val="24"/>
        <w:szCs w:val="24"/>
        <w:lang w:val="it-IT"/>
      </w:rPr>
    </w:lvl>
    <w:lvl w:ilvl="3">
      <w:start w:val="1"/>
      <w:numFmt w:val="bullet"/>
      <w:suff w:val="tab"/>
      <w:lvlText w:val="•"/>
      <w:lvlJc w:val="left"/>
      <w:pPr>
        <w:tabs>
          <w:tab w:val="num" w:pos="2880"/>
          <w:tab w:val="clear" w:pos="0"/>
        </w:tabs>
        <w:ind w:left="2880" w:hanging="360"/>
      </w:pPr>
      <w:rPr>
        <w:rFonts w:ascii="Arial Narrow" w:cs="Arial Narrow" w:hAnsi="Arial Narrow" w:eastAsia="Arial Narrow"/>
        <w:position w:val="0"/>
        <w:sz w:val="24"/>
        <w:szCs w:val="24"/>
        <w:lang w:val="it-IT"/>
      </w:rPr>
    </w:lvl>
    <w:lvl w:ilvl="4">
      <w:start w:val="1"/>
      <w:numFmt w:val="bullet"/>
      <w:suff w:val="tab"/>
      <w:lvlText w:val="o"/>
      <w:lvlJc w:val="left"/>
      <w:pPr>
        <w:tabs>
          <w:tab w:val="num" w:pos="3600"/>
          <w:tab w:val="clear" w:pos="0"/>
        </w:tabs>
        <w:ind w:left="3600" w:hanging="360"/>
      </w:pPr>
      <w:rPr>
        <w:rFonts w:ascii="Arial Narrow" w:cs="Arial Narrow" w:hAnsi="Arial Narrow" w:eastAsia="Arial Narrow"/>
        <w:position w:val="0"/>
        <w:sz w:val="24"/>
        <w:szCs w:val="24"/>
        <w:lang w:val="it-IT"/>
      </w:rPr>
    </w:lvl>
    <w:lvl w:ilvl="5">
      <w:start w:val="1"/>
      <w:numFmt w:val="bullet"/>
      <w:suff w:val="tab"/>
      <w:lvlText w:val="▪"/>
      <w:lvlJc w:val="left"/>
      <w:pPr>
        <w:tabs>
          <w:tab w:val="num" w:pos="4320"/>
          <w:tab w:val="clear" w:pos="0"/>
        </w:tabs>
        <w:ind w:left="4320" w:hanging="360"/>
      </w:pPr>
      <w:rPr>
        <w:rFonts w:ascii="Arial Narrow" w:cs="Arial Narrow" w:hAnsi="Arial Narrow" w:eastAsia="Arial Narrow"/>
        <w:position w:val="0"/>
        <w:sz w:val="24"/>
        <w:szCs w:val="24"/>
        <w:lang w:val="it-IT"/>
      </w:rPr>
    </w:lvl>
    <w:lvl w:ilvl="6">
      <w:start w:val="1"/>
      <w:numFmt w:val="bullet"/>
      <w:suff w:val="tab"/>
      <w:lvlText w:val="•"/>
      <w:lvlJc w:val="left"/>
      <w:pPr>
        <w:tabs>
          <w:tab w:val="num" w:pos="5040"/>
          <w:tab w:val="clear" w:pos="0"/>
        </w:tabs>
        <w:ind w:left="5040" w:hanging="360"/>
      </w:pPr>
      <w:rPr>
        <w:rFonts w:ascii="Arial Narrow" w:cs="Arial Narrow" w:hAnsi="Arial Narrow" w:eastAsia="Arial Narrow"/>
        <w:position w:val="0"/>
        <w:sz w:val="24"/>
        <w:szCs w:val="24"/>
        <w:lang w:val="it-IT"/>
      </w:rPr>
    </w:lvl>
    <w:lvl w:ilvl="7">
      <w:start w:val="1"/>
      <w:numFmt w:val="bullet"/>
      <w:suff w:val="tab"/>
      <w:lvlText w:val="o"/>
      <w:lvlJc w:val="left"/>
      <w:pPr>
        <w:tabs>
          <w:tab w:val="num" w:pos="5760"/>
          <w:tab w:val="clear" w:pos="0"/>
        </w:tabs>
        <w:ind w:left="5760" w:hanging="360"/>
      </w:pPr>
      <w:rPr>
        <w:rFonts w:ascii="Arial Narrow" w:cs="Arial Narrow" w:hAnsi="Arial Narrow" w:eastAsia="Arial Narrow"/>
        <w:position w:val="0"/>
        <w:sz w:val="24"/>
        <w:szCs w:val="24"/>
        <w:lang w:val="it-IT"/>
      </w:rPr>
    </w:lvl>
    <w:lvl w:ilvl="8">
      <w:start w:val="1"/>
      <w:numFmt w:val="bullet"/>
      <w:suff w:val="tab"/>
      <w:lvlText w:val="▪"/>
      <w:lvlJc w:val="left"/>
      <w:pPr>
        <w:tabs>
          <w:tab w:val="num" w:pos="6480"/>
          <w:tab w:val="clear" w:pos="0"/>
        </w:tabs>
        <w:ind w:left="6480" w:hanging="360"/>
      </w:pPr>
      <w:rPr>
        <w:rFonts w:ascii="Arial Narrow" w:cs="Arial Narrow" w:hAnsi="Arial Narrow" w:eastAsia="Arial Narrow"/>
        <w:position w:val="0"/>
        <w:sz w:val="24"/>
        <w:szCs w:val="24"/>
        <w:lang w:val="it-IT"/>
      </w:rPr>
    </w:lvl>
  </w:abstractNum>
  <w:abstractNum w:abstractNumId="9">
    <w:multiLevelType w:val="multilevel"/>
    <w:styleLink w:val="Stile importato 5"/>
    <w:lvl w:ilvl="0">
      <w:start w:val="0"/>
      <w:numFmt w:val="bullet"/>
      <w:suff w:val="tab"/>
      <w:lvlText w:val="•"/>
      <w:lvlJc w:val="left"/>
      <w:pPr>
        <w:tabs>
          <w:tab w:val="num" w:pos="720"/>
          <w:tab w:val="clear" w:pos="0"/>
        </w:tabs>
        <w:ind w:left="720" w:hanging="360"/>
      </w:pPr>
      <w:rPr>
        <w:rFonts w:ascii="Arial Narrow" w:cs="Arial Narrow" w:hAnsi="Arial Narrow" w:eastAsia="Arial Narrow"/>
        <w:position w:val="0"/>
        <w:sz w:val="22"/>
        <w:szCs w:val="22"/>
        <w:lang w:val="it-IT"/>
      </w:rPr>
    </w:lvl>
    <w:lvl w:ilvl="1">
      <w:start w:val="1"/>
      <w:numFmt w:val="bullet"/>
      <w:suff w:val="tab"/>
      <w:lvlText w:val="o"/>
      <w:lvlJc w:val="left"/>
      <w:pPr>
        <w:tabs>
          <w:tab w:val="num" w:pos="1440"/>
          <w:tab w:val="clear" w:pos="0"/>
        </w:tabs>
        <w:ind w:left="1440" w:hanging="360"/>
      </w:pPr>
      <w:rPr>
        <w:rFonts w:ascii="Arial Narrow" w:cs="Arial Narrow" w:hAnsi="Arial Narrow" w:eastAsia="Arial Narrow"/>
        <w:position w:val="0"/>
        <w:sz w:val="24"/>
        <w:szCs w:val="24"/>
        <w:lang w:val="it-IT"/>
      </w:rPr>
    </w:lvl>
    <w:lvl w:ilvl="2">
      <w:start w:val="1"/>
      <w:numFmt w:val="bullet"/>
      <w:suff w:val="tab"/>
      <w:lvlText w:val="▪"/>
      <w:lvlJc w:val="left"/>
      <w:pPr>
        <w:tabs>
          <w:tab w:val="num" w:pos="2160"/>
          <w:tab w:val="clear" w:pos="0"/>
        </w:tabs>
        <w:ind w:left="2160" w:hanging="360"/>
      </w:pPr>
      <w:rPr>
        <w:rFonts w:ascii="Arial Narrow" w:cs="Arial Narrow" w:hAnsi="Arial Narrow" w:eastAsia="Arial Narrow"/>
        <w:position w:val="0"/>
        <w:sz w:val="24"/>
        <w:szCs w:val="24"/>
        <w:lang w:val="it-IT"/>
      </w:rPr>
    </w:lvl>
    <w:lvl w:ilvl="3">
      <w:start w:val="1"/>
      <w:numFmt w:val="bullet"/>
      <w:suff w:val="tab"/>
      <w:lvlText w:val="•"/>
      <w:lvlJc w:val="left"/>
      <w:pPr>
        <w:tabs>
          <w:tab w:val="num" w:pos="2880"/>
          <w:tab w:val="clear" w:pos="0"/>
        </w:tabs>
        <w:ind w:left="2880" w:hanging="360"/>
      </w:pPr>
      <w:rPr>
        <w:rFonts w:ascii="Arial Narrow" w:cs="Arial Narrow" w:hAnsi="Arial Narrow" w:eastAsia="Arial Narrow"/>
        <w:position w:val="0"/>
        <w:sz w:val="24"/>
        <w:szCs w:val="24"/>
        <w:lang w:val="it-IT"/>
      </w:rPr>
    </w:lvl>
    <w:lvl w:ilvl="4">
      <w:start w:val="1"/>
      <w:numFmt w:val="bullet"/>
      <w:suff w:val="tab"/>
      <w:lvlText w:val="o"/>
      <w:lvlJc w:val="left"/>
      <w:pPr>
        <w:tabs>
          <w:tab w:val="num" w:pos="3600"/>
          <w:tab w:val="clear" w:pos="0"/>
        </w:tabs>
        <w:ind w:left="3600" w:hanging="360"/>
      </w:pPr>
      <w:rPr>
        <w:rFonts w:ascii="Arial Narrow" w:cs="Arial Narrow" w:hAnsi="Arial Narrow" w:eastAsia="Arial Narrow"/>
        <w:position w:val="0"/>
        <w:sz w:val="24"/>
        <w:szCs w:val="24"/>
        <w:lang w:val="it-IT"/>
      </w:rPr>
    </w:lvl>
    <w:lvl w:ilvl="5">
      <w:start w:val="1"/>
      <w:numFmt w:val="bullet"/>
      <w:suff w:val="tab"/>
      <w:lvlText w:val="▪"/>
      <w:lvlJc w:val="left"/>
      <w:pPr>
        <w:tabs>
          <w:tab w:val="num" w:pos="4320"/>
          <w:tab w:val="clear" w:pos="0"/>
        </w:tabs>
        <w:ind w:left="4320" w:hanging="360"/>
      </w:pPr>
      <w:rPr>
        <w:rFonts w:ascii="Arial Narrow" w:cs="Arial Narrow" w:hAnsi="Arial Narrow" w:eastAsia="Arial Narrow"/>
        <w:position w:val="0"/>
        <w:sz w:val="24"/>
        <w:szCs w:val="24"/>
        <w:lang w:val="it-IT"/>
      </w:rPr>
    </w:lvl>
    <w:lvl w:ilvl="6">
      <w:start w:val="1"/>
      <w:numFmt w:val="bullet"/>
      <w:suff w:val="tab"/>
      <w:lvlText w:val="•"/>
      <w:lvlJc w:val="left"/>
      <w:pPr>
        <w:tabs>
          <w:tab w:val="num" w:pos="5040"/>
          <w:tab w:val="clear" w:pos="0"/>
        </w:tabs>
        <w:ind w:left="5040" w:hanging="360"/>
      </w:pPr>
      <w:rPr>
        <w:rFonts w:ascii="Arial Narrow" w:cs="Arial Narrow" w:hAnsi="Arial Narrow" w:eastAsia="Arial Narrow"/>
        <w:position w:val="0"/>
        <w:sz w:val="24"/>
        <w:szCs w:val="24"/>
        <w:lang w:val="it-IT"/>
      </w:rPr>
    </w:lvl>
    <w:lvl w:ilvl="7">
      <w:start w:val="1"/>
      <w:numFmt w:val="bullet"/>
      <w:suff w:val="tab"/>
      <w:lvlText w:val="o"/>
      <w:lvlJc w:val="left"/>
      <w:pPr>
        <w:tabs>
          <w:tab w:val="num" w:pos="5760"/>
          <w:tab w:val="clear" w:pos="0"/>
        </w:tabs>
        <w:ind w:left="5760" w:hanging="360"/>
      </w:pPr>
      <w:rPr>
        <w:rFonts w:ascii="Arial Narrow" w:cs="Arial Narrow" w:hAnsi="Arial Narrow" w:eastAsia="Arial Narrow"/>
        <w:position w:val="0"/>
        <w:sz w:val="24"/>
        <w:szCs w:val="24"/>
        <w:lang w:val="it-IT"/>
      </w:rPr>
    </w:lvl>
    <w:lvl w:ilvl="8">
      <w:start w:val="1"/>
      <w:numFmt w:val="bullet"/>
      <w:suff w:val="tab"/>
      <w:lvlText w:val="▪"/>
      <w:lvlJc w:val="left"/>
      <w:pPr>
        <w:tabs>
          <w:tab w:val="num" w:pos="6480"/>
          <w:tab w:val="clear" w:pos="0"/>
        </w:tabs>
        <w:ind w:left="6480" w:hanging="360"/>
      </w:pPr>
      <w:rPr>
        <w:rFonts w:ascii="Arial Narrow" w:cs="Arial Narrow" w:hAnsi="Arial Narrow" w:eastAsia="Arial Narrow"/>
        <w:position w:val="0"/>
        <w:sz w:val="24"/>
        <w:szCs w:val="24"/>
        <w:lang w:val="it-I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08"/>
  <w:autoHyphenation w:val="1"/>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Intestazione e piè di pagina">
    <w:name w:val="Intestazione e piè di pagina"/>
    <w:next w:val="Intestazione e piè di pagina"/>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Corpo">
    <w:name w:val="Corpo"/>
    <w:next w:val="Corpo"/>
    <w:pPr>
      <w:keepNext w:val="0"/>
      <w:keepLines w:val="0"/>
      <w:pageBreakBefore w:val="0"/>
      <w:widowControl w:val="1"/>
      <w:pBdr>
        <w:top w:val="nil"/>
        <w:left w:val="nil"/>
        <w:bottom w:val="nil"/>
        <w:right w:val="nil"/>
      </w:pBdr>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Corpo A">
    <w:name w:val="Corpo A"/>
    <w:next w:val="Corpo A"/>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pt-PT"/>
    </w:rPr>
  </w:style>
  <w:style w:type="character" w:styleId="Nessuno">
    <w:name w:val="Nessuno"/>
  </w:style>
  <w:style w:type="character" w:styleId="Hyperlink.0">
    <w:name w:val="Hyperlink.0"/>
    <w:basedOn w:val="Nessuno"/>
    <w:next w:val="Hyperlink.0"/>
    <w:rPr>
      <w:i w:val="1"/>
      <w:iCs w:val="1"/>
      <w:color w:val="0000ff"/>
      <w:kern w:val="2"/>
      <w:sz w:val="22"/>
      <w:szCs w:val="22"/>
      <w:u w:val="single" w:color="0000ff"/>
      <w:lang w:val="it-IT"/>
    </w:rPr>
  </w:style>
  <w:style w:type="paragraph" w:styleId="List Paragraph">
    <w:name w:val="List Paragraph"/>
    <w:next w:val="List Paragraph"/>
    <w:pPr>
      <w:keepNext w:val="0"/>
      <w:keepLines w:val="0"/>
      <w:pageBreakBefore w:val="0"/>
      <w:widowControl w:val="1"/>
      <w:pBdr>
        <w:top w:val="nil"/>
        <w:left w:val="nil"/>
        <w:bottom w:val="nil"/>
        <w:right w:val="nil"/>
      </w:pBdr>
      <w:shd w:val="clear" w:color="auto" w:fill="auto"/>
      <w:suppressAutoHyphens w:val="0"/>
      <w:bidi w:val="0"/>
      <w:spacing w:before="0" w:after="200" w:line="27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it-IT"/>
    </w:rPr>
  </w:style>
  <w:style w:type="numbering" w:styleId="Stile importato 1">
    <w:name w:val="Stile importato 1"/>
    <w:next w:val="Stile importato 1"/>
    <w:pPr>
      <w:numPr>
        <w:numId w:val="1"/>
      </w:numPr>
    </w:pPr>
  </w:style>
  <w:style w:type="numbering" w:styleId="Stile importato 2">
    <w:name w:val="Stile importato 2"/>
    <w:next w:val="Stile importato 2"/>
    <w:pPr>
      <w:numPr>
        <w:numId w:val="3"/>
      </w:numPr>
    </w:pPr>
  </w:style>
  <w:style w:type="numbering" w:styleId="Stile importato 3">
    <w:name w:val="Stile importato 3"/>
    <w:next w:val="Stile importato 3"/>
    <w:pPr>
      <w:numPr>
        <w:numId w:val="5"/>
      </w:numPr>
    </w:pPr>
  </w:style>
  <w:style w:type="numbering" w:styleId="Stile importato 4">
    <w:name w:val="Stile importato 4"/>
    <w:next w:val="Stile importato 4"/>
    <w:pPr>
      <w:numPr>
        <w:numId w:val="7"/>
      </w:numPr>
    </w:pPr>
  </w:style>
  <w:style w:type="numbering" w:styleId="Stile importato 5">
    <w:name w:val="Stile importato 5"/>
    <w:next w:val="Stile importato 5"/>
    <w:pPr>
      <w:numPr>
        <w:numId w:val="9"/>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yperlink" Target="http://www.icgpagoto.gov.it" TargetMode="External"/><Relationship Id="rId9" Type="http://schemas.openxmlformats.org/officeDocument/2006/relationships/hyperlink" Target="mailto:Tpic835008@istruzione.it"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numbering" Target="numbering.xml"/><Relationship Id="rId13"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49580" rtl="0" fontAlgn="auto" latinLnBrk="1" hangingPunct="0">
          <a:lnSpc>
            <a:spcPct val="115000"/>
          </a:lnSpc>
          <a:spcBef>
            <a:spcPts val="100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